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0A" w:rsidRDefault="007C040A" w:rsidP="007C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0A">
        <w:rPr>
          <w:rFonts w:ascii="Times New Roman" w:hAnsi="Times New Roman" w:cs="Times New Roman"/>
          <w:b/>
          <w:sz w:val="28"/>
          <w:szCs w:val="28"/>
        </w:rPr>
        <w:t xml:space="preserve">ПЛАН ДЕЯТЕЛЬНОСТИ </w:t>
      </w:r>
    </w:p>
    <w:p w:rsidR="007C040A" w:rsidRDefault="007C040A" w:rsidP="007C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0A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ГОРОДА КУРСКА</w:t>
      </w:r>
    </w:p>
    <w:p w:rsidR="007C040A" w:rsidRPr="007C040A" w:rsidRDefault="007C040A" w:rsidP="007C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0A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:rsidR="007C040A" w:rsidRPr="007C040A" w:rsidRDefault="007C040A" w:rsidP="007C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40A" w:rsidRPr="007C040A" w:rsidRDefault="007C040A" w:rsidP="007C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2C0">
        <w:rPr>
          <w:rFonts w:ascii="Times New Roman" w:hAnsi="Times New Roman" w:cs="Times New Roman"/>
          <w:sz w:val="28"/>
          <w:szCs w:val="28"/>
        </w:rPr>
        <w:t>(постановление Контрольно-счетной палаты города Курска от 19.12.2022 №</w:t>
      </w:r>
      <w:r w:rsidR="007652C0" w:rsidRPr="007652C0">
        <w:rPr>
          <w:rFonts w:ascii="Times New Roman" w:hAnsi="Times New Roman" w:cs="Times New Roman"/>
          <w:sz w:val="28"/>
          <w:szCs w:val="28"/>
        </w:rPr>
        <w:t>73</w:t>
      </w:r>
      <w:r w:rsidRPr="007652C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036F4" w:rsidRDefault="00D036F4" w:rsidP="007C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7938"/>
      </w:tblGrid>
      <w:tr w:rsidR="007C040A" w:rsidTr="007C040A">
        <w:tc>
          <w:tcPr>
            <w:tcW w:w="992" w:type="dxa"/>
          </w:tcPr>
          <w:p w:rsidR="007C040A" w:rsidRDefault="007C040A" w:rsidP="00952173">
            <w:pPr>
              <w:jc w:val="center"/>
              <w:rPr>
                <w:sz w:val="28"/>
                <w:szCs w:val="28"/>
              </w:rPr>
            </w:pPr>
            <w:r w:rsidRPr="00764F2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7C040A" w:rsidRDefault="007C040A" w:rsidP="00952173">
            <w:pPr>
              <w:jc w:val="center"/>
              <w:rPr>
                <w:sz w:val="28"/>
                <w:szCs w:val="28"/>
              </w:rPr>
            </w:pPr>
            <w:r w:rsidRPr="00764F22">
              <w:rPr>
                <w:b/>
                <w:sz w:val="28"/>
                <w:szCs w:val="28"/>
              </w:rPr>
              <w:t>Проводимые мероприятия</w:t>
            </w:r>
          </w:p>
        </w:tc>
      </w:tr>
      <w:tr w:rsidR="007C040A" w:rsidTr="007C040A">
        <w:tc>
          <w:tcPr>
            <w:tcW w:w="8930" w:type="dxa"/>
            <w:gridSpan w:val="2"/>
          </w:tcPr>
          <w:p w:rsidR="007C040A" w:rsidRDefault="007C040A" w:rsidP="00952173">
            <w:pPr>
              <w:jc w:val="center"/>
              <w:rPr>
                <w:sz w:val="28"/>
                <w:szCs w:val="28"/>
              </w:rPr>
            </w:pPr>
            <w:r w:rsidRPr="00764F22">
              <w:rPr>
                <w:b/>
                <w:sz w:val="28"/>
                <w:szCs w:val="28"/>
              </w:rPr>
              <w:t>1. Контрольные мероприятия</w:t>
            </w:r>
          </w:p>
        </w:tc>
      </w:tr>
      <w:tr w:rsidR="007C040A" w:rsidTr="007C040A">
        <w:tc>
          <w:tcPr>
            <w:tcW w:w="992" w:type="dxa"/>
          </w:tcPr>
          <w:p w:rsidR="007C040A" w:rsidRPr="00764F22" w:rsidRDefault="007C040A" w:rsidP="009521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F22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7C040A" w:rsidRPr="00764F22" w:rsidRDefault="007C040A" w:rsidP="00952173">
            <w:pPr>
              <w:jc w:val="both"/>
            </w:pPr>
            <w:r w:rsidRPr="00764F22">
              <w:rPr>
                <w:sz w:val="28"/>
                <w:szCs w:val="28"/>
              </w:rPr>
              <w:t xml:space="preserve">Внешняя проверка </w:t>
            </w:r>
            <w:r w:rsidRPr="00764F22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764F22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764F22">
              <w:rPr>
                <w:sz w:val="28"/>
                <w:szCs w:val="28"/>
              </w:rPr>
              <w:t xml:space="preserve"> год</w:t>
            </w:r>
            <w:r w:rsidRPr="00764F22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764F22">
              <w:rPr>
                <w:sz w:val="28"/>
                <w:szCs w:val="28"/>
              </w:rPr>
              <w:t xml:space="preserve"> бюджета города Курска - Комитета образования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764F22" w:rsidRDefault="007C040A" w:rsidP="009521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F22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938" w:type="dxa"/>
          </w:tcPr>
          <w:p w:rsidR="007C040A" w:rsidRPr="00764F22" w:rsidRDefault="007C040A" w:rsidP="00952173">
            <w:pPr>
              <w:jc w:val="both"/>
            </w:pPr>
            <w:r w:rsidRPr="00764F22">
              <w:rPr>
                <w:sz w:val="28"/>
                <w:szCs w:val="28"/>
              </w:rPr>
              <w:t xml:space="preserve">Внешняя проверка </w:t>
            </w:r>
            <w:r w:rsidRPr="00764F22">
              <w:rPr>
                <w:bCs/>
                <w:sz w:val="28"/>
                <w:szCs w:val="28"/>
              </w:rPr>
              <w:t xml:space="preserve">бюджетной отчетности </w:t>
            </w:r>
            <w:r>
              <w:rPr>
                <w:sz w:val="28"/>
                <w:szCs w:val="28"/>
              </w:rPr>
              <w:t>за 2022</w:t>
            </w:r>
            <w:r w:rsidRPr="00764F22">
              <w:rPr>
                <w:sz w:val="28"/>
                <w:szCs w:val="28"/>
              </w:rPr>
              <w:t xml:space="preserve"> год</w:t>
            </w:r>
            <w:r w:rsidRPr="00764F22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764F22">
              <w:rPr>
                <w:sz w:val="28"/>
                <w:szCs w:val="28"/>
              </w:rPr>
              <w:t xml:space="preserve"> бюджета города Курска – Комитета дорожного хозяйства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764F22" w:rsidRDefault="007C040A" w:rsidP="009521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F22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938" w:type="dxa"/>
          </w:tcPr>
          <w:p w:rsidR="007C040A" w:rsidRPr="00764F22" w:rsidRDefault="007C040A" w:rsidP="00952173">
            <w:pPr>
              <w:jc w:val="both"/>
            </w:pPr>
            <w:r w:rsidRPr="00764F22">
              <w:rPr>
                <w:sz w:val="28"/>
                <w:szCs w:val="28"/>
              </w:rPr>
              <w:t xml:space="preserve">Внешняя проверка </w:t>
            </w:r>
            <w:r w:rsidRPr="00764F22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764F22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764F22">
              <w:rPr>
                <w:sz w:val="28"/>
                <w:szCs w:val="28"/>
              </w:rPr>
              <w:t xml:space="preserve"> год</w:t>
            </w:r>
            <w:r w:rsidRPr="00764F22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764F22">
              <w:rPr>
                <w:sz w:val="28"/>
                <w:szCs w:val="28"/>
              </w:rPr>
              <w:t xml:space="preserve"> бюджета города Курска – Комитета городского хозяйства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764F22" w:rsidRDefault="007C040A" w:rsidP="009521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F22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7938" w:type="dxa"/>
          </w:tcPr>
          <w:p w:rsidR="007C040A" w:rsidRPr="00764F22" w:rsidRDefault="007C040A" w:rsidP="0095217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64F22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Аудит эффективности </w:t>
            </w:r>
            <w:r w:rsidRPr="00764F22">
              <w:rPr>
                <w:color w:val="000000" w:themeColor="text1"/>
                <w:sz w:val="28"/>
                <w:szCs w:val="28"/>
              </w:rPr>
              <w:t>бюджетных расходов, выделенных в 2022 году на обеспечение охраны муниципальных дошкольных образовательных учреждений и их территорий</w:t>
            </w:r>
          </w:p>
        </w:tc>
      </w:tr>
      <w:tr w:rsidR="007C040A" w:rsidTr="007C040A">
        <w:tc>
          <w:tcPr>
            <w:tcW w:w="992" w:type="dxa"/>
          </w:tcPr>
          <w:p w:rsidR="007C040A" w:rsidRPr="00764F22" w:rsidRDefault="007C040A" w:rsidP="009521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F22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7938" w:type="dxa"/>
          </w:tcPr>
          <w:p w:rsidR="007C040A" w:rsidRPr="00764F22" w:rsidRDefault="007C040A" w:rsidP="0095217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64F22">
              <w:rPr>
                <w:rFonts w:eastAsia="Calibri"/>
                <w:sz w:val="28"/>
                <w:szCs w:val="28"/>
                <w:shd w:val="clear" w:color="auto" w:fill="FFFFFF"/>
              </w:rPr>
              <w:t>Аудит эффективности</w:t>
            </w:r>
            <w:r w:rsidRPr="00764F22">
              <w:rPr>
                <w:color w:val="000000" w:themeColor="text1"/>
                <w:sz w:val="28"/>
                <w:szCs w:val="28"/>
              </w:rPr>
              <w:t xml:space="preserve"> бюджетных расходов, выделенных в 2022 году на обеспечение охраны муниципальных общеобразовательных учреждений и их территорий</w:t>
            </w:r>
          </w:p>
        </w:tc>
      </w:tr>
      <w:tr w:rsidR="007C040A" w:rsidTr="007C040A">
        <w:tc>
          <w:tcPr>
            <w:tcW w:w="992" w:type="dxa"/>
          </w:tcPr>
          <w:p w:rsidR="007C040A" w:rsidRPr="00764F22" w:rsidRDefault="007C040A" w:rsidP="009521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F22"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</w:p>
        </w:tc>
        <w:tc>
          <w:tcPr>
            <w:tcW w:w="7938" w:type="dxa"/>
          </w:tcPr>
          <w:p w:rsidR="007C040A" w:rsidRPr="00764F22" w:rsidRDefault="007C040A" w:rsidP="00952173">
            <w:pPr>
              <w:jc w:val="both"/>
              <w:rPr>
                <w:sz w:val="28"/>
                <w:szCs w:val="28"/>
              </w:rPr>
            </w:pPr>
            <w:r w:rsidRPr="00764F22">
              <w:rPr>
                <w:sz w:val="28"/>
                <w:szCs w:val="28"/>
              </w:rPr>
              <w:t xml:space="preserve">Проверка </w:t>
            </w:r>
            <w:r w:rsidRPr="00764F22">
              <w:rPr>
                <w:bCs/>
                <w:iCs/>
                <w:sz w:val="28"/>
                <w:szCs w:val="28"/>
              </w:rPr>
              <w:t>законности и эффективности использования бюджетных средств</w:t>
            </w:r>
            <w:r w:rsidRPr="00764F22">
              <w:rPr>
                <w:sz w:val="28"/>
                <w:szCs w:val="28"/>
              </w:rPr>
              <w:t>, направленных в 2020-2022 годах на озеленение территории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764F22" w:rsidRDefault="007C040A" w:rsidP="009521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F22">
              <w:rPr>
                <w:rFonts w:ascii="Times New Roman" w:hAnsi="Times New Roman"/>
                <w:b/>
                <w:sz w:val="28"/>
                <w:szCs w:val="28"/>
              </w:rPr>
              <w:t>1.7.</w:t>
            </w:r>
          </w:p>
        </w:tc>
        <w:tc>
          <w:tcPr>
            <w:tcW w:w="7938" w:type="dxa"/>
          </w:tcPr>
          <w:p w:rsidR="007C040A" w:rsidRPr="00764F22" w:rsidRDefault="007C040A" w:rsidP="00952173">
            <w:pPr>
              <w:jc w:val="both"/>
              <w:rPr>
                <w:sz w:val="28"/>
                <w:szCs w:val="28"/>
              </w:rPr>
            </w:pPr>
            <w:r w:rsidRPr="00764F22">
              <w:rPr>
                <w:bCs/>
                <w:iCs/>
                <w:sz w:val="28"/>
                <w:szCs w:val="28"/>
              </w:rPr>
              <w:t xml:space="preserve">Проверка законности и эффективности использования бюджетных средств, </w:t>
            </w:r>
            <w:r w:rsidRPr="00764F22">
              <w:rPr>
                <w:sz w:val="28"/>
                <w:szCs w:val="28"/>
              </w:rPr>
              <w:t>направленных в 2022 году на благоустройство общественных территорий (пространств) в рамках национального проекта «Жилье и городская среда»</w:t>
            </w:r>
          </w:p>
        </w:tc>
      </w:tr>
      <w:tr w:rsidR="007C040A" w:rsidTr="007C040A">
        <w:tc>
          <w:tcPr>
            <w:tcW w:w="992" w:type="dxa"/>
          </w:tcPr>
          <w:p w:rsidR="007C040A" w:rsidRPr="00764F22" w:rsidRDefault="007C040A" w:rsidP="009521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F22">
              <w:rPr>
                <w:rFonts w:ascii="Times New Roman" w:hAnsi="Times New Roman"/>
                <w:b/>
                <w:sz w:val="28"/>
                <w:szCs w:val="28"/>
              </w:rPr>
              <w:t>1.8.</w:t>
            </w:r>
          </w:p>
        </w:tc>
        <w:tc>
          <w:tcPr>
            <w:tcW w:w="7938" w:type="dxa"/>
          </w:tcPr>
          <w:p w:rsidR="007C040A" w:rsidRPr="00764F22" w:rsidRDefault="007C040A" w:rsidP="00952173">
            <w:pPr>
              <w:jc w:val="both"/>
              <w:rPr>
                <w:sz w:val="28"/>
                <w:szCs w:val="28"/>
              </w:rPr>
            </w:pPr>
            <w:r w:rsidRPr="00764F22">
              <w:rPr>
                <w:sz w:val="28"/>
                <w:szCs w:val="28"/>
              </w:rPr>
              <w:t xml:space="preserve">Проверка </w:t>
            </w:r>
            <w:r w:rsidRPr="00764F22">
              <w:rPr>
                <w:bCs/>
                <w:iCs/>
                <w:sz w:val="28"/>
                <w:szCs w:val="28"/>
              </w:rPr>
              <w:t>законности и эффективности использования бюджетных средств</w:t>
            </w:r>
            <w:r w:rsidRPr="00764F22">
              <w:rPr>
                <w:sz w:val="28"/>
                <w:szCs w:val="28"/>
              </w:rPr>
              <w:t>, направленных в 2020-2022 годах на создание объектов озеленения при строительстве (реконструкции) объектов муниципальной собственности</w:t>
            </w:r>
          </w:p>
        </w:tc>
      </w:tr>
      <w:tr w:rsidR="007C040A" w:rsidTr="007C040A">
        <w:tc>
          <w:tcPr>
            <w:tcW w:w="992" w:type="dxa"/>
          </w:tcPr>
          <w:p w:rsidR="007C040A" w:rsidRPr="00764F22" w:rsidRDefault="007C040A" w:rsidP="009521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F22">
              <w:rPr>
                <w:rFonts w:ascii="Times New Roman" w:hAnsi="Times New Roman"/>
                <w:b/>
                <w:sz w:val="28"/>
                <w:szCs w:val="28"/>
              </w:rPr>
              <w:t>1.9.</w:t>
            </w:r>
          </w:p>
        </w:tc>
        <w:tc>
          <w:tcPr>
            <w:tcW w:w="7938" w:type="dxa"/>
          </w:tcPr>
          <w:p w:rsidR="007C040A" w:rsidRPr="00764F22" w:rsidRDefault="007C040A" w:rsidP="00952173">
            <w:pPr>
              <w:jc w:val="both"/>
            </w:pPr>
            <w:r w:rsidRPr="00764F22">
              <w:rPr>
                <w:sz w:val="28"/>
                <w:szCs w:val="28"/>
              </w:rPr>
              <w:t xml:space="preserve">Проверка соблюдения </w:t>
            </w:r>
            <w:r w:rsidRPr="00764F22">
              <w:rPr>
                <w:color w:val="333333"/>
                <w:sz w:val="28"/>
                <w:szCs w:val="28"/>
                <w:shd w:val="clear" w:color="auto" w:fill="FFFFFF"/>
              </w:rPr>
              <w:t>концедентом</w:t>
            </w:r>
            <w:r w:rsidRPr="00764F22">
              <w:rPr>
                <w:sz w:val="28"/>
                <w:szCs w:val="28"/>
              </w:rPr>
              <w:t xml:space="preserve"> - муниципальным образованием «Город Курск» условий концессионного соглашения, в отношении объектов теплоснабжения, находящихся в собственности муниципального образования «Город Курск»</w:t>
            </w:r>
          </w:p>
        </w:tc>
      </w:tr>
      <w:tr w:rsidR="007C040A" w:rsidTr="007C040A">
        <w:tc>
          <w:tcPr>
            <w:tcW w:w="992" w:type="dxa"/>
          </w:tcPr>
          <w:p w:rsidR="007C040A" w:rsidRPr="00764F22" w:rsidRDefault="007C040A" w:rsidP="009521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F22">
              <w:rPr>
                <w:rFonts w:ascii="Times New Roman" w:hAnsi="Times New Roman"/>
                <w:b/>
                <w:sz w:val="28"/>
                <w:szCs w:val="28"/>
              </w:rPr>
              <w:t>1.10.</w:t>
            </w:r>
          </w:p>
        </w:tc>
        <w:tc>
          <w:tcPr>
            <w:tcW w:w="7938" w:type="dxa"/>
          </w:tcPr>
          <w:p w:rsidR="007C040A" w:rsidRPr="00764F22" w:rsidRDefault="007C040A" w:rsidP="00952173">
            <w:pPr>
              <w:jc w:val="both"/>
            </w:pPr>
            <w:r w:rsidRPr="00764F22">
              <w:rPr>
                <w:sz w:val="28"/>
                <w:szCs w:val="28"/>
              </w:rPr>
              <w:t xml:space="preserve">Проверка соблюдения концессионером – Публичным акционерным обществом «Квадра – Генерирующая компания» условий концессионного соглашения, в отношении объектов </w:t>
            </w:r>
            <w:r w:rsidRPr="00764F22">
              <w:rPr>
                <w:sz w:val="28"/>
                <w:szCs w:val="28"/>
              </w:rPr>
              <w:lastRenderedPageBreak/>
              <w:t>теплоснабжения, находящихся в собственности муниципального образования «Город Курск»</w:t>
            </w:r>
          </w:p>
        </w:tc>
      </w:tr>
      <w:tr w:rsidR="007C040A" w:rsidTr="007C040A">
        <w:tc>
          <w:tcPr>
            <w:tcW w:w="8930" w:type="dxa"/>
            <w:gridSpan w:val="2"/>
          </w:tcPr>
          <w:p w:rsidR="007C040A" w:rsidRPr="00055208" w:rsidRDefault="007C040A" w:rsidP="00952173">
            <w:pPr>
              <w:jc w:val="center"/>
              <w:rPr>
                <w:b/>
                <w:sz w:val="28"/>
                <w:szCs w:val="28"/>
              </w:rPr>
            </w:pPr>
            <w:r w:rsidRPr="00055208">
              <w:rPr>
                <w:b/>
                <w:sz w:val="28"/>
                <w:szCs w:val="28"/>
              </w:rPr>
              <w:lastRenderedPageBreak/>
              <w:t>2. Экспертно-аналитические мероприятия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2022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Контрольно-счетной палаты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2022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Комитета по управлению муниципальным имуществом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2022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– Администрации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Курского городского Собрания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2.5.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Комитета финансов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2.6.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Департамента закупок для муниципальных нужд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2.7.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Администрации Центрального округа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2.8.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Администрации Сеймского округа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2.9.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Администрации Железнодорожного округа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2.10.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Контрольно-ревизионного управления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2.11.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Избирательной комиссии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2.12.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Управления культуры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2.13.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Комитета социальной защиты населения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2.14.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Управления </w:t>
            </w:r>
            <w:r w:rsidRPr="005E1639">
              <w:rPr>
                <w:sz w:val="28"/>
                <w:szCs w:val="28"/>
              </w:rPr>
              <w:lastRenderedPageBreak/>
              <w:t>молодежной политики, физической культуры и спорта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Комитета жилищно-коммунального хозяйства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2.16.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Департамента строительства и развития дорожной сети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2.17.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– Департамента пассажирского транспорта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2.18.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Комитета архитектуры и градостроительства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2.19.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Управления муниципального контроля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5E1639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39">
              <w:rPr>
                <w:rFonts w:ascii="Times New Roman" w:hAnsi="Times New Roman"/>
                <w:b/>
                <w:sz w:val="28"/>
                <w:szCs w:val="28"/>
              </w:rPr>
              <w:t>2.20.</w:t>
            </w:r>
          </w:p>
        </w:tc>
        <w:tc>
          <w:tcPr>
            <w:tcW w:w="7938" w:type="dxa"/>
          </w:tcPr>
          <w:p w:rsidR="007C040A" w:rsidRPr="005E1639" w:rsidRDefault="007C040A" w:rsidP="00952173">
            <w:pPr>
              <w:jc w:val="both"/>
            </w:pPr>
            <w:r w:rsidRPr="005E1639">
              <w:rPr>
                <w:sz w:val="28"/>
                <w:szCs w:val="28"/>
              </w:rPr>
              <w:t xml:space="preserve">Внешняя проверка </w:t>
            </w:r>
            <w:r w:rsidRPr="005E1639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5E1639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5E1639">
              <w:rPr>
                <w:sz w:val="28"/>
                <w:szCs w:val="28"/>
              </w:rPr>
              <w:t xml:space="preserve"> год</w:t>
            </w:r>
            <w:r w:rsidRPr="005E1639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5E1639">
              <w:rPr>
                <w:sz w:val="28"/>
                <w:szCs w:val="28"/>
              </w:rPr>
              <w:t xml:space="preserve"> бюджета города Курска - Земельного комитета города Курска</w:t>
            </w:r>
          </w:p>
        </w:tc>
      </w:tr>
      <w:tr w:rsidR="007C040A" w:rsidTr="0054569B">
        <w:trPr>
          <w:trHeight w:val="293"/>
        </w:trPr>
        <w:tc>
          <w:tcPr>
            <w:tcW w:w="992" w:type="dxa"/>
          </w:tcPr>
          <w:p w:rsidR="007C040A" w:rsidRPr="00C77358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358">
              <w:rPr>
                <w:rFonts w:ascii="Times New Roman" w:hAnsi="Times New Roman"/>
                <w:b/>
                <w:sz w:val="28"/>
                <w:szCs w:val="28"/>
              </w:rPr>
              <w:t>2.21.</w:t>
            </w:r>
          </w:p>
        </w:tc>
        <w:tc>
          <w:tcPr>
            <w:tcW w:w="7938" w:type="dxa"/>
          </w:tcPr>
          <w:p w:rsidR="007C040A" w:rsidRPr="00C77358" w:rsidRDefault="007C040A" w:rsidP="00952173">
            <w:pPr>
              <w:jc w:val="both"/>
              <w:rPr>
                <w:sz w:val="28"/>
                <w:szCs w:val="28"/>
              </w:rPr>
            </w:pPr>
            <w:r w:rsidRPr="00C77358">
              <w:rPr>
                <w:sz w:val="28"/>
                <w:szCs w:val="28"/>
              </w:rPr>
              <w:t>Анализ муниципального долга города Курска</w:t>
            </w:r>
          </w:p>
        </w:tc>
      </w:tr>
      <w:tr w:rsidR="007C040A" w:rsidTr="007C040A">
        <w:tc>
          <w:tcPr>
            <w:tcW w:w="992" w:type="dxa"/>
          </w:tcPr>
          <w:p w:rsidR="007C040A" w:rsidRPr="00C77358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358">
              <w:rPr>
                <w:rFonts w:ascii="Times New Roman" w:hAnsi="Times New Roman"/>
                <w:b/>
                <w:sz w:val="28"/>
                <w:szCs w:val="28"/>
              </w:rPr>
              <w:t>2.22.</w:t>
            </w:r>
          </w:p>
        </w:tc>
        <w:tc>
          <w:tcPr>
            <w:tcW w:w="7938" w:type="dxa"/>
          </w:tcPr>
          <w:p w:rsidR="007C040A" w:rsidRPr="00C77358" w:rsidRDefault="007C040A" w:rsidP="00952173">
            <w:pPr>
              <w:jc w:val="both"/>
              <w:rPr>
                <w:sz w:val="28"/>
                <w:szCs w:val="28"/>
              </w:rPr>
            </w:pPr>
            <w:r w:rsidRPr="00C77358">
              <w:rPr>
                <w:sz w:val="28"/>
                <w:szCs w:val="28"/>
              </w:rPr>
              <w:t>Подготовка и представление в Курское городское Собрание и Администрацию города Курска заключения на годовой отчет об исполнении бюджета города Курска за 2022 год</w:t>
            </w:r>
          </w:p>
        </w:tc>
      </w:tr>
      <w:tr w:rsidR="007C040A" w:rsidTr="007C040A">
        <w:tc>
          <w:tcPr>
            <w:tcW w:w="992" w:type="dxa"/>
          </w:tcPr>
          <w:p w:rsidR="007C040A" w:rsidRPr="00871671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671">
              <w:rPr>
                <w:rFonts w:ascii="Times New Roman" w:hAnsi="Times New Roman"/>
                <w:b/>
                <w:sz w:val="28"/>
                <w:szCs w:val="28"/>
              </w:rPr>
              <w:t>2.23.</w:t>
            </w:r>
          </w:p>
        </w:tc>
        <w:tc>
          <w:tcPr>
            <w:tcW w:w="7938" w:type="dxa"/>
          </w:tcPr>
          <w:p w:rsidR="007C040A" w:rsidRPr="00871671" w:rsidRDefault="007C040A" w:rsidP="0095217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71671">
              <w:rPr>
                <w:bCs/>
                <w:sz w:val="28"/>
                <w:szCs w:val="28"/>
              </w:rPr>
              <w:t xml:space="preserve">Проведение оперативного анализа исполнения и контроля за организацией исполнения </w:t>
            </w:r>
            <w:r w:rsidRPr="00871671">
              <w:rPr>
                <w:sz w:val="28"/>
                <w:szCs w:val="28"/>
              </w:rPr>
              <w:t>бюджета города Курска за 1-й квартал 2023 года</w:t>
            </w:r>
          </w:p>
        </w:tc>
      </w:tr>
      <w:tr w:rsidR="007C040A" w:rsidTr="007C040A">
        <w:tc>
          <w:tcPr>
            <w:tcW w:w="992" w:type="dxa"/>
          </w:tcPr>
          <w:p w:rsidR="007C040A" w:rsidRPr="00871671" w:rsidRDefault="007C040A" w:rsidP="00952173">
            <w:pPr>
              <w:jc w:val="center"/>
              <w:rPr>
                <w:b/>
                <w:sz w:val="28"/>
                <w:szCs w:val="28"/>
              </w:rPr>
            </w:pPr>
            <w:r w:rsidRPr="00871671">
              <w:rPr>
                <w:b/>
                <w:sz w:val="28"/>
                <w:szCs w:val="28"/>
              </w:rPr>
              <w:t>2.24.</w:t>
            </w:r>
          </w:p>
        </w:tc>
        <w:tc>
          <w:tcPr>
            <w:tcW w:w="7938" w:type="dxa"/>
          </w:tcPr>
          <w:p w:rsidR="007C040A" w:rsidRPr="00871671" w:rsidRDefault="007C040A" w:rsidP="00952173">
            <w:pPr>
              <w:jc w:val="both"/>
              <w:rPr>
                <w:sz w:val="28"/>
                <w:szCs w:val="28"/>
              </w:rPr>
            </w:pPr>
            <w:r w:rsidRPr="00871671">
              <w:rPr>
                <w:bCs/>
                <w:sz w:val="28"/>
                <w:szCs w:val="28"/>
              </w:rPr>
              <w:t xml:space="preserve">Проведение оперативного анализа исполнения и контроля за организацией исполнения </w:t>
            </w:r>
            <w:r w:rsidRPr="00871671">
              <w:rPr>
                <w:sz w:val="28"/>
                <w:szCs w:val="28"/>
              </w:rPr>
              <w:t>бюджета города Курска за 1 полугодие 2023 года</w:t>
            </w:r>
          </w:p>
        </w:tc>
      </w:tr>
      <w:tr w:rsidR="007C040A" w:rsidTr="007C040A">
        <w:tc>
          <w:tcPr>
            <w:tcW w:w="992" w:type="dxa"/>
          </w:tcPr>
          <w:p w:rsidR="007C040A" w:rsidRPr="00871671" w:rsidRDefault="007C040A" w:rsidP="00952173">
            <w:pPr>
              <w:jc w:val="center"/>
              <w:rPr>
                <w:b/>
                <w:sz w:val="28"/>
                <w:szCs w:val="28"/>
              </w:rPr>
            </w:pPr>
            <w:r w:rsidRPr="00871671">
              <w:rPr>
                <w:b/>
                <w:sz w:val="28"/>
                <w:szCs w:val="28"/>
              </w:rPr>
              <w:t>2.25.</w:t>
            </w:r>
          </w:p>
        </w:tc>
        <w:tc>
          <w:tcPr>
            <w:tcW w:w="7938" w:type="dxa"/>
          </w:tcPr>
          <w:p w:rsidR="007C040A" w:rsidRPr="00871671" w:rsidRDefault="007C040A" w:rsidP="00952173">
            <w:pPr>
              <w:jc w:val="both"/>
              <w:rPr>
                <w:sz w:val="28"/>
                <w:szCs w:val="28"/>
              </w:rPr>
            </w:pPr>
            <w:r w:rsidRPr="00871671">
              <w:rPr>
                <w:bCs/>
                <w:sz w:val="28"/>
                <w:szCs w:val="28"/>
              </w:rPr>
              <w:t xml:space="preserve">Проведение оперативного анализа исполнения и контроля за организацией исполнения </w:t>
            </w:r>
            <w:r w:rsidRPr="00871671">
              <w:rPr>
                <w:sz w:val="28"/>
                <w:szCs w:val="28"/>
              </w:rPr>
              <w:t>бюджета города Курска за 9 месяцев 2023 года</w:t>
            </w:r>
          </w:p>
        </w:tc>
      </w:tr>
      <w:tr w:rsidR="007C040A" w:rsidTr="007C040A">
        <w:tc>
          <w:tcPr>
            <w:tcW w:w="992" w:type="dxa"/>
          </w:tcPr>
          <w:p w:rsidR="007C040A" w:rsidRPr="003E2CC2" w:rsidRDefault="007C040A" w:rsidP="00952173">
            <w:pPr>
              <w:jc w:val="center"/>
              <w:rPr>
                <w:b/>
                <w:sz w:val="28"/>
                <w:szCs w:val="28"/>
              </w:rPr>
            </w:pPr>
            <w:r w:rsidRPr="003E2CC2">
              <w:rPr>
                <w:b/>
                <w:sz w:val="28"/>
                <w:szCs w:val="28"/>
              </w:rPr>
              <w:t>2.26.</w:t>
            </w:r>
          </w:p>
        </w:tc>
        <w:tc>
          <w:tcPr>
            <w:tcW w:w="7938" w:type="dxa"/>
          </w:tcPr>
          <w:p w:rsidR="007C040A" w:rsidRPr="003E2CC2" w:rsidRDefault="007C040A" w:rsidP="00952173">
            <w:pPr>
              <w:jc w:val="both"/>
              <w:rPr>
                <w:sz w:val="28"/>
                <w:szCs w:val="28"/>
              </w:rPr>
            </w:pPr>
            <w:r w:rsidRPr="003E2CC2">
              <w:rPr>
                <w:sz w:val="28"/>
                <w:szCs w:val="28"/>
              </w:rPr>
              <w:t>Экспертиза проектов решений Курского городского Собрания «О внесении изменений и дополнений в решение «О бюджете города Курска на 202</w:t>
            </w:r>
            <w:r>
              <w:rPr>
                <w:sz w:val="28"/>
                <w:szCs w:val="28"/>
              </w:rPr>
              <w:t>3</w:t>
            </w:r>
            <w:r w:rsidRPr="003E2CC2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3E2CC2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3E2CC2">
              <w:rPr>
                <w:sz w:val="28"/>
                <w:szCs w:val="28"/>
              </w:rPr>
              <w:t xml:space="preserve"> годов»</w:t>
            </w:r>
          </w:p>
        </w:tc>
      </w:tr>
      <w:tr w:rsidR="007C040A" w:rsidTr="007C040A">
        <w:tc>
          <w:tcPr>
            <w:tcW w:w="992" w:type="dxa"/>
          </w:tcPr>
          <w:p w:rsidR="007C040A" w:rsidRPr="003E2CC2" w:rsidRDefault="007C040A" w:rsidP="00952173">
            <w:pPr>
              <w:jc w:val="center"/>
              <w:rPr>
                <w:b/>
                <w:sz w:val="28"/>
                <w:szCs w:val="28"/>
              </w:rPr>
            </w:pPr>
            <w:r w:rsidRPr="003E2CC2">
              <w:rPr>
                <w:b/>
                <w:sz w:val="28"/>
                <w:szCs w:val="28"/>
              </w:rPr>
              <w:t>2.27.</w:t>
            </w:r>
          </w:p>
        </w:tc>
        <w:tc>
          <w:tcPr>
            <w:tcW w:w="7938" w:type="dxa"/>
          </w:tcPr>
          <w:p w:rsidR="007C040A" w:rsidRPr="003E2CC2" w:rsidRDefault="007C040A" w:rsidP="00952173">
            <w:pPr>
              <w:jc w:val="both"/>
              <w:rPr>
                <w:sz w:val="28"/>
                <w:szCs w:val="28"/>
              </w:rPr>
            </w:pPr>
            <w:r w:rsidRPr="003E2CC2">
              <w:rPr>
                <w:sz w:val="28"/>
                <w:szCs w:val="28"/>
              </w:rPr>
              <w:t>Подготовка и представление в Курское городское Собрание и Главе города Курска заключения на проект решения Курского городского Собрания «О бюджете города Курска на 2024 год и на плановый период 2025 и 2026 годов»</w:t>
            </w:r>
          </w:p>
        </w:tc>
      </w:tr>
      <w:tr w:rsidR="007C040A" w:rsidTr="007C040A">
        <w:tc>
          <w:tcPr>
            <w:tcW w:w="992" w:type="dxa"/>
          </w:tcPr>
          <w:p w:rsidR="007C040A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2.28.</w:t>
            </w:r>
          </w:p>
        </w:tc>
        <w:tc>
          <w:tcPr>
            <w:tcW w:w="7938" w:type="dxa"/>
          </w:tcPr>
          <w:p w:rsidR="007C040A" w:rsidRPr="00E11557" w:rsidRDefault="007C040A" w:rsidP="00952173">
            <w:pPr>
              <w:jc w:val="both"/>
              <w:rPr>
                <w:sz w:val="28"/>
                <w:szCs w:val="28"/>
              </w:rPr>
            </w:pPr>
            <w:r w:rsidRPr="00E11557">
              <w:rPr>
                <w:sz w:val="28"/>
                <w:szCs w:val="28"/>
              </w:rPr>
              <w:t xml:space="preserve">Экспертиза проектов муниципальных правовых актов города Курска в части, касающейся расходных обязательств </w:t>
            </w:r>
            <w:r w:rsidRPr="00E11557">
              <w:rPr>
                <w:sz w:val="28"/>
                <w:szCs w:val="28"/>
              </w:rPr>
              <w:lastRenderedPageBreak/>
              <w:t>муниципального образования «Город Курск», экспертиза проектов муниципальных правовых актов города Курска, приводящих к изменению доходов бюджета города Курска, а также муниципальных программ города Курска (проектов муниципальных программ города Курска)</w:t>
            </w:r>
          </w:p>
        </w:tc>
      </w:tr>
      <w:tr w:rsidR="007C040A" w:rsidTr="007C040A">
        <w:tc>
          <w:tcPr>
            <w:tcW w:w="992" w:type="dxa"/>
          </w:tcPr>
          <w:p w:rsidR="007C040A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2.29.</w:t>
            </w:r>
          </w:p>
        </w:tc>
        <w:tc>
          <w:tcPr>
            <w:tcW w:w="7938" w:type="dxa"/>
          </w:tcPr>
          <w:p w:rsidR="007C040A" w:rsidRPr="00F610BE" w:rsidRDefault="007C040A" w:rsidP="00952173">
            <w:pPr>
              <w:jc w:val="both"/>
              <w:rPr>
                <w:sz w:val="28"/>
                <w:szCs w:val="28"/>
              </w:rPr>
            </w:pPr>
            <w:r w:rsidRPr="000A5718">
              <w:rPr>
                <w:bCs/>
                <w:sz w:val="28"/>
                <w:szCs w:val="28"/>
              </w:rPr>
              <w:t>Оценка эффективности предоставления налоговых и иных льгот и преимуществ, бюджетных кредитов за счет средств бюджета города Курска,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Курска и имущества, находящегося в муниципальной собственности</w:t>
            </w:r>
          </w:p>
        </w:tc>
      </w:tr>
      <w:tr w:rsidR="007C040A" w:rsidTr="007C040A">
        <w:trPr>
          <w:trHeight w:val="495"/>
        </w:trPr>
        <w:tc>
          <w:tcPr>
            <w:tcW w:w="992" w:type="dxa"/>
          </w:tcPr>
          <w:p w:rsidR="007C040A" w:rsidRPr="00A10142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142">
              <w:rPr>
                <w:rFonts w:ascii="Times New Roman" w:hAnsi="Times New Roman"/>
                <w:b/>
                <w:sz w:val="28"/>
                <w:szCs w:val="28"/>
              </w:rPr>
              <w:t>2.30.</w:t>
            </w:r>
          </w:p>
        </w:tc>
        <w:tc>
          <w:tcPr>
            <w:tcW w:w="7938" w:type="dxa"/>
          </w:tcPr>
          <w:p w:rsidR="007C040A" w:rsidRPr="00A10142" w:rsidRDefault="007C040A" w:rsidP="00952173">
            <w:pPr>
              <w:jc w:val="both"/>
              <w:rPr>
                <w:sz w:val="28"/>
                <w:szCs w:val="28"/>
              </w:rPr>
            </w:pPr>
            <w:r w:rsidRPr="00A10142">
              <w:rPr>
                <w:sz w:val="28"/>
                <w:szCs w:val="28"/>
              </w:rPr>
              <w:t>Оценка влияния осуществленных в 2022 году бюджетных расходов</w:t>
            </w:r>
            <w:r w:rsidRPr="00A10142">
              <w:rPr>
                <w:color w:val="000000" w:themeColor="text1"/>
                <w:sz w:val="28"/>
                <w:szCs w:val="28"/>
              </w:rPr>
              <w:t xml:space="preserve"> на обеспечение охраны муниципальных дошкольных образовательных учреждений и их территорий</w:t>
            </w:r>
          </w:p>
        </w:tc>
      </w:tr>
      <w:tr w:rsidR="007C040A" w:rsidTr="007C040A">
        <w:tc>
          <w:tcPr>
            <w:tcW w:w="992" w:type="dxa"/>
          </w:tcPr>
          <w:p w:rsidR="007C040A" w:rsidRPr="00A10142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142">
              <w:rPr>
                <w:rFonts w:ascii="Times New Roman" w:hAnsi="Times New Roman"/>
                <w:b/>
                <w:sz w:val="28"/>
                <w:szCs w:val="28"/>
              </w:rPr>
              <w:t>2.31.</w:t>
            </w:r>
          </w:p>
        </w:tc>
        <w:tc>
          <w:tcPr>
            <w:tcW w:w="7938" w:type="dxa"/>
          </w:tcPr>
          <w:p w:rsidR="007C040A" w:rsidRPr="00A10142" w:rsidRDefault="007C040A" w:rsidP="00952173">
            <w:pPr>
              <w:jc w:val="both"/>
              <w:rPr>
                <w:sz w:val="28"/>
                <w:szCs w:val="28"/>
              </w:rPr>
            </w:pPr>
            <w:r w:rsidRPr="00A10142">
              <w:rPr>
                <w:sz w:val="28"/>
                <w:szCs w:val="28"/>
              </w:rPr>
              <w:t>Оценка влияния осуществленных в 2022 году бюджетных расходов</w:t>
            </w:r>
            <w:r w:rsidRPr="00A10142">
              <w:rPr>
                <w:color w:val="000000" w:themeColor="text1"/>
                <w:sz w:val="28"/>
                <w:szCs w:val="28"/>
              </w:rPr>
              <w:t xml:space="preserve"> на обеспечение охраны муниципальных общеобразовательных учреждений и их территорий</w:t>
            </w:r>
          </w:p>
        </w:tc>
      </w:tr>
      <w:tr w:rsidR="007C040A" w:rsidTr="007C040A">
        <w:tc>
          <w:tcPr>
            <w:tcW w:w="992" w:type="dxa"/>
          </w:tcPr>
          <w:p w:rsidR="007C040A" w:rsidRPr="00A10142" w:rsidRDefault="007C040A" w:rsidP="0095217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142">
              <w:rPr>
                <w:rFonts w:ascii="Times New Roman" w:hAnsi="Times New Roman"/>
                <w:b/>
                <w:sz w:val="28"/>
                <w:szCs w:val="28"/>
              </w:rPr>
              <w:t>2.32.</w:t>
            </w:r>
          </w:p>
        </w:tc>
        <w:tc>
          <w:tcPr>
            <w:tcW w:w="7938" w:type="dxa"/>
          </w:tcPr>
          <w:p w:rsidR="007C040A" w:rsidRPr="00A10142" w:rsidRDefault="007C040A" w:rsidP="00952173">
            <w:pPr>
              <w:jc w:val="both"/>
              <w:rPr>
                <w:sz w:val="28"/>
                <w:szCs w:val="28"/>
              </w:rPr>
            </w:pPr>
            <w:r w:rsidRPr="00A10142">
              <w:rPr>
                <w:sz w:val="28"/>
                <w:szCs w:val="28"/>
              </w:rPr>
              <w:t>Анализ достигнутых результатов при расходовании бюджетных средств в 2020-2022 годах на озеленение</w:t>
            </w:r>
          </w:p>
        </w:tc>
      </w:tr>
      <w:tr w:rsidR="007C040A" w:rsidTr="007C040A">
        <w:tc>
          <w:tcPr>
            <w:tcW w:w="992" w:type="dxa"/>
          </w:tcPr>
          <w:p w:rsidR="007C040A" w:rsidRPr="00A10142" w:rsidRDefault="007C040A" w:rsidP="00952173">
            <w:pPr>
              <w:jc w:val="center"/>
              <w:rPr>
                <w:b/>
                <w:sz w:val="28"/>
                <w:szCs w:val="28"/>
              </w:rPr>
            </w:pPr>
            <w:r w:rsidRPr="00A10142">
              <w:rPr>
                <w:b/>
                <w:sz w:val="28"/>
                <w:szCs w:val="28"/>
              </w:rPr>
              <w:t>2.33.</w:t>
            </w:r>
          </w:p>
        </w:tc>
        <w:tc>
          <w:tcPr>
            <w:tcW w:w="7938" w:type="dxa"/>
          </w:tcPr>
          <w:p w:rsidR="007C040A" w:rsidRPr="00A10142" w:rsidRDefault="007C040A" w:rsidP="00952173">
            <w:pPr>
              <w:jc w:val="both"/>
              <w:rPr>
                <w:sz w:val="28"/>
                <w:szCs w:val="28"/>
              </w:rPr>
            </w:pPr>
            <w:r w:rsidRPr="00A10142">
              <w:rPr>
                <w:sz w:val="28"/>
                <w:szCs w:val="28"/>
              </w:rPr>
              <w:t>Анализ и оценка результатов реализации в 2020-2022 годах и прошедшем периоде 2023 года концессионного соглашения, заключенного в отношении объектов теплоснабжения, находящегося в собственности муниципального образования «Город Курск»</w:t>
            </w:r>
          </w:p>
        </w:tc>
      </w:tr>
    </w:tbl>
    <w:p w:rsidR="007C040A" w:rsidRPr="00EB1B68" w:rsidRDefault="007C040A" w:rsidP="00EB1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40A" w:rsidRPr="00EB1B68" w:rsidRDefault="007C040A" w:rsidP="00EB1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40A" w:rsidRPr="00EB1B68" w:rsidRDefault="007C040A" w:rsidP="00EB1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40A" w:rsidRPr="00EB1B68" w:rsidRDefault="007C040A" w:rsidP="00EB1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040A" w:rsidRPr="00EB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CD"/>
    <w:rsid w:val="000F45BC"/>
    <w:rsid w:val="0054569B"/>
    <w:rsid w:val="007652C0"/>
    <w:rsid w:val="007C040A"/>
    <w:rsid w:val="008B03CD"/>
    <w:rsid w:val="00D036F4"/>
    <w:rsid w:val="00E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8B835-7768-4AC8-A95F-0F8034EB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4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C04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ksp3</dc:creator>
  <cp:keywords/>
  <dc:description/>
  <cp:lastModifiedBy>ksp3</cp:lastModifiedBy>
  <cp:revision>7</cp:revision>
  <dcterms:created xsi:type="dcterms:W3CDTF">2022-12-21T05:41:00Z</dcterms:created>
  <dcterms:modified xsi:type="dcterms:W3CDTF">2022-12-21T06:26:00Z</dcterms:modified>
</cp:coreProperties>
</file>