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B35" w:rsidRPr="00A36B35" w:rsidRDefault="00A36B35" w:rsidP="00A36B35">
      <w:pPr>
        <w:jc w:val="center"/>
        <w:rPr>
          <w:rFonts w:ascii="Times New Roman" w:hAnsi="Times New Roman" w:cs="Times New Roman"/>
          <w:b/>
          <w:sz w:val="28"/>
          <w:szCs w:val="28"/>
        </w:rPr>
      </w:pPr>
      <w:r w:rsidRPr="00A36B35">
        <w:rPr>
          <w:rFonts w:ascii="Times New Roman" w:hAnsi="Times New Roman" w:cs="Times New Roman"/>
          <w:b/>
          <w:sz w:val="28"/>
          <w:szCs w:val="28"/>
        </w:rPr>
        <w:t>КОНТРОЛЬНО - СЧЕТНАЯ ПАЛАТА ГОРОДА КУРСКА</w:t>
      </w:r>
    </w:p>
    <w:p w:rsidR="00A36B35" w:rsidRPr="00A36B35" w:rsidRDefault="00A36B35" w:rsidP="00A36B35">
      <w:pPr>
        <w:rPr>
          <w:rFonts w:ascii="Times New Roman" w:hAnsi="Times New Roman" w:cs="Times New Roman"/>
          <w:b/>
          <w:sz w:val="28"/>
          <w:szCs w:val="28"/>
        </w:rPr>
      </w:pPr>
    </w:p>
    <w:p w:rsidR="00A36B35" w:rsidRPr="00A36B35" w:rsidRDefault="00A36B35" w:rsidP="007251C5">
      <w:pPr>
        <w:pStyle w:val="ConsPlusTitle"/>
        <w:jc w:val="right"/>
        <w:rPr>
          <w:b w:val="0"/>
          <w:bCs w:val="0"/>
          <w:sz w:val="28"/>
          <w:szCs w:val="28"/>
        </w:rPr>
      </w:pPr>
    </w:p>
    <w:p w:rsidR="00A36B35" w:rsidRPr="00A36B35" w:rsidRDefault="00A36B35" w:rsidP="007251C5">
      <w:pPr>
        <w:pStyle w:val="ConsPlusTitle"/>
        <w:jc w:val="right"/>
        <w:rPr>
          <w:b w:val="0"/>
          <w:bCs w:val="0"/>
          <w:sz w:val="28"/>
          <w:szCs w:val="28"/>
        </w:rPr>
      </w:pPr>
    </w:p>
    <w:p w:rsidR="004D08F4" w:rsidRPr="00A36B35" w:rsidRDefault="004D08F4" w:rsidP="007251C5">
      <w:pPr>
        <w:pStyle w:val="ConsPlusTitle"/>
        <w:jc w:val="center"/>
        <w:rPr>
          <w:b w:val="0"/>
          <w:bCs w:val="0"/>
          <w:sz w:val="28"/>
          <w:szCs w:val="28"/>
        </w:rPr>
      </w:pPr>
    </w:p>
    <w:p w:rsidR="004D08F4" w:rsidRPr="00A36B35" w:rsidRDefault="004D08F4" w:rsidP="00C83104">
      <w:pPr>
        <w:spacing w:after="0"/>
        <w:jc w:val="center"/>
        <w:rPr>
          <w:rFonts w:ascii="Times New Roman" w:hAnsi="Times New Roman" w:cs="Times New Roman"/>
          <w:sz w:val="28"/>
          <w:szCs w:val="28"/>
        </w:rPr>
      </w:pPr>
    </w:p>
    <w:p w:rsidR="004D08F4" w:rsidRPr="00A36B35" w:rsidRDefault="004D08F4" w:rsidP="00C83104">
      <w:pPr>
        <w:spacing w:after="0"/>
        <w:jc w:val="center"/>
        <w:rPr>
          <w:rFonts w:ascii="Times New Roman" w:hAnsi="Times New Roman" w:cs="Times New Roman"/>
          <w:sz w:val="28"/>
          <w:szCs w:val="28"/>
        </w:rPr>
      </w:pPr>
    </w:p>
    <w:p w:rsidR="004D08F4" w:rsidRPr="00A36B35" w:rsidRDefault="004D08F4" w:rsidP="00C83104">
      <w:pPr>
        <w:spacing w:after="0"/>
        <w:jc w:val="center"/>
        <w:rPr>
          <w:rFonts w:ascii="Times New Roman" w:hAnsi="Times New Roman" w:cs="Times New Roman"/>
          <w:sz w:val="28"/>
          <w:szCs w:val="28"/>
        </w:rPr>
      </w:pPr>
    </w:p>
    <w:p w:rsidR="004D08F4" w:rsidRPr="00A36B35" w:rsidRDefault="004D08F4" w:rsidP="00C83104">
      <w:pPr>
        <w:spacing w:after="0"/>
        <w:jc w:val="center"/>
        <w:rPr>
          <w:rFonts w:ascii="Times New Roman" w:hAnsi="Times New Roman" w:cs="Times New Roman"/>
          <w:sz w:val="28"/>
          <w:szCs w:val="28"/>
        </w:rPr>
      </w:pPr>
    </w:p>
    <w:p w:rsidR="004D08F4" w:rsidRPr="00A36B35" w:rsidRDefault="004D08F4" w:rsidP="00C83104">
      <w:pPr>
        <w:spacing w:after="0"/>
        <w:jc w:val="center"/>
        <w:rPr>
          <w:rFonts w:ascii="Times New Roman" w:hAnsi="Times New Roman" w:cs="Times New Roman"/>
          <w:sz w:val="28"/>
          <w:szCs w:val="28"/>
        </w:rPr>
      </w:pPr>
    </w:p>
    <w:p w:rsidR="004D08F4" w:rsidRPr="00A36B35" w:rsidRDefault="004D08F4" w:rsidP="00A36B35">
      <w:pPr>
        <w:spacing w:after="0" w:line="240" w:lineRule="auto"/>
        <w:jc w:val="center"/>
        <w:rPr>
          <w:rFonts w:ascii="Times New Roman" w:hAnsi="Times New Roman" w:cs="Times New Roman"/>
          <w:sz w:val="28"/>
          <w:szCs w:val="28"/>
        </w:rPr>
      </w:pPr>
    </w:p>
    <w:p w:rsidR="004D08F4" w:rsidRPr="00A36B35" w:rsidRDefault="004D08F4" w:rsidP="00A36B35">
      <w:pPr>
        <w:spacing w:after="0" w:line="240" w:lineRule="auto"/>
        <w:jc w:val="center"/>
        <w:rPr>
          <w:rFonts w:ascii="Times New Roman" w:hAnsi="Times New Roman" w:cs="Times New Roman"/>
          <w:sz w:val="28"/>
          <w:szCs w:val="28"/>
        </w:rPr>
      </w:pPr>
    </w:p>
    <w:p w:rsidR="00A36B35" w:rsidRDefault="004D08F4" w:rsidP="00A36B35">
      <w:pPr>
        <w:spacing w:after="0" w:line="240" w:lineRule="auto"/>
        <w:jc w:val="center"/>
        <w:rPr>
          <w:rFonts w:ascii="Times New Roman" w:hAnsi="Times New Roman" w:cs="Times New Roman"/>
          <w:b/>
          <w:bCs/>
          <w:sz w:val="28"/>
          <w:szCs w:val="28"/>
        </w:rPr>
      </w:pPr>
      <w:r w:rsidRPr="00A36B35">
        <w:rPr>
          <w:rFonts w:ascii="Times New Roman" w:hAnsi="Times New Roman" w:cs="Times New Roman"/>
          <w:b/>
          <w:bCs/>
          <w:sz w:val="28"/>
          <w:szCs w:val="28"/>
        </w:rPr>
        <w:t>М</w:t>
      </w:r>
      <w:r w:rsidR="00A36B35">
        <w:rPr>
          <w:rFonts w:ascii="Times New Roman" w:hAnsi="Times New Roman" w:cs="Times New Roman"/>
          <w:b/>
          <w:bCs/>
          <w:sz w:val="28"/>
          <w:szCs w:val="28"/>
        </w:rPr>
        <w:t>етодические рекомендации</w:t>
      </w:r>
    </w:p>
    <w:p w:rsidR="004D08F4" w:rsidRPr="004D36C6" w:rsidRDefault="004D08F4" w:rsidP="004D36C6">
      <w:pPr>
        <w:spacing w:after="0" w:line="240" w:lineRule="auto"/>
        <w:jc w:val="center"/>
        <w:rPr>
          <w:rFonts w:ascii="Times New Roman" w:hAnsi="Times New Roman" w:cs="Times New Roman"/>
          <w:b/>
          <w:sz w:val="28"/>
          <w:szCs w:val="28"/>
        </w:rPr>
      </w:pPr>
      <w:r w:rsidRPr="004D36C6">
        <w:rPr>
          <w:rFonts w:ascii="Times New Roman" w:hAnsi="Times New Roman" w:cs="Times New Roman"/>
          <w:b/>
          <w:sz w:val="28"/>
          <w:szCs w:val="28"/>
        </w:rPr>
        <w:t>«Порядок действий должностных лиц</w:t>
      </w:r>
      <w:r w:rsidR="004D36C6">
        <w:rPr>
          <w:rFonts w:ascii="Times New Roman" w:hAnsi="Times New Roman" w:cs="Times New Roman"/>
          <w:b/>
          <w:sz w:val="28"/>
          <w:szCs w:val="28"/>
        </w:rPr>
        <w:t xml:space="preserve"> </w:t>
      </w:r>
      <w:r w:rsidRPr="004D36C6">
        <w:rPr>
          <w:rFonts w:ascii="Times New Roman" w:hAnsi="Times New Roman" w:cs="Times New Roman"/>
          <w:b/>
          <w:sz w:val="28"/>
          <w:szCs w:val="28"/>
        </w:rPr>
        <w:t xml:space="preserve">Контрольно-счетной палаты </w:t>
      </w:r>
      <w:r w:rsidR="004D36C6">
        <w:rPr>
          <w:rFonts w:ascii="Times New Roman" w:hAnsi="Times New Roman" w:cs="Times New Roman"/>
          <w:b/>
          <w:sz w:val="28"/>
          <w:szCs w:val="28"/>
        </w:rPr>
        <w:t>г</w:t>
      </w:r>
      <w:r w:rsidRPr="004D36C6">
        <w:rPr>
          <w:rFonts w:ascii="Times New Roman" w:hAnsi="Times New Roman" w:cs="Times New Roman"/>
          <w:b/>
          <w:sz w:val="28"/>
          <w:szCs w:val="28"/>
        </w:rPr>
        <w:t>орода Курска</w:t>
      </w:r>
      <w:r w:rsidR="004D36C6">
        <w:rPr>
          <w:rFonts w:ascii="Times New Roman" w:hAnsi="Times New Roman" w:cs="Times New Roman"/>
          <w:b/>
          <w:sz w:val="28"/>
          <w:szCs w:val="28"/>
        </w:rPr>
        <w:t xml:space="preserve"> </w:t>
      </w:r>
      <w:r w:rsidRPr="004D36C6">
        <w:rPr>
          <w:rFonts w:ascii="Times New Roman" w:hAnsi="Times New Roman" w:cs="Times New Roman"/>
          <w:b/>
          <w:sz w:val="28"/>
          <w:szCs w:val="28"/>
        </w:rPr>
        <w:t>при выявлении в ходе контрольных и экспертно-аналитических мероприятий признаков административных правонарушений»</w:t>
      </w:r>
    </w:p>
    <w:p w:rsidR="004D08F4" w:rsidRPr="00A36B35" w:rsidRDefault="004D08F4" w:rsidP="00A36B35">
      <w:pPr>
        <w:spacing w:after="0" w:line="240" w:lineRule="auto"/>
        <w:rPr>
          <w:rFonts w:ascii="Times New Roman" w:hAnsi="Times New Roman" w:cs="Times New Roman"/>
          <w:sz w:val="28"/>
          <w:szCs w:val="28"/>
        </w:rPr>
      </w:pPr>
    </w:p>
    <w:p w:rsidR="00C4551F" w:rsidRDefault="00A36B35" w:rsidP="00A36B35">
      <w:pPr>
        <w:spacing w:after="0" w:line="240" w:lineRule="auto"/>
        <w:jc w:val="center"/>
        <w:rPr>
          <w:rFonts w:ascii="Times New Roman" w:hAnsi="Times New Roman" w:cs="Times New Roman"/>
          <w:sz w:val="28"/>
          <w:szCs w:val="28"/>
        </w:rPr>
      </w:pPr>
      <w:r w:rsidRPr="006C6D4E">
        <w:rPr>
          <w:rFonts w:ascii="Times New Roman" w:hAnsi="Times New Roman" w:cs="Times New Roman"/>
          <w:sz w:val="28"/>
          <w:szCs w:val="28"/>
        </w:rPr>
        <w:t>(</w:t>
      </w:r>
      <w:r w:rsidR="00C4551F">
        <w:rPr>
          <w:rFonts w:ascii="Times New Roman" w:hAnsi="Times New Roman" w:cs="Times New Roman"/>
          <w:sz w:val="28"/>
          <w:szCs w:val="28"/>
        </w:rPr>
        <w:t xml:space="preserve">утверждены </w:t>
      </w:r>
      <w:r w:rsidRPr="006C6D4E">
        <w:rPr>
          <w:rFonts w:ascii="Times New Roman" w:hAnsi="Times New Roman" w:cs="Times New Roman"/>
          <w:sz w:val="28"/>
          <w:szCs w:val="28"/>
        </w:rPr>
        <w:t>постановлени</w:t>
      </w:r>
      <w:r w:rsidR="00C4551F">
        <w:rPr>
          <w:rFonts w:ascii="Times New Roman" w:hAnsi="Times New Roman" w:cs="Times New Roman"/>
          <w:sz w:val="28"/>
          <w:szCs w:val="28"/>
        </w:rPr>
        <w:t xml:space="preserve">ем </w:t>
      </w:r>
      <w:r w:rsidRPr="006C6D4E">
        <w:rPr>
          <w:rFonts w:ascii="Times New Roman" w:hAnsi="Times New Roman" w:cs="Times New Roman"/>
          <w:sz w:val="28"/>
          <w:szCs w:val="28"/>
        </w:rPr>
        <w:t>Контрольно-счетной палаты города Курска</w:t>
      </w:r>
    </w:p>
    <w:p w:rsidR="00A36B35" w:rsidRPr="006C6D4E" w:rsidRDefault="00A36B35" w:rsidP="00A36B35">
      <w:pPr>
        <w:spacing w:after="0" w:line="240" w:lineRule="auto"/>
        <w:jc w:val="center"/>
        <w:rPr>
          <w:rFonts w:ascii="Times New Roman" w:hAnsi="Times New Roman" w:cs="Times New Roman"/>
          <w:sz w:val="28"/>
          <w:szCs w:val="28"/>
        </w:rPr>
      </w:pPr>
      <w:r w:rsidRPr="006C6D4E">
        <w:rPr>
          <w:rFonts w:ascii="Times New Roman" w:hAnsi="Times New Roman" w:cs="Times New Roman"/>
          <w:sz w:val="28"/>
          <w:szCs w:val="28"/>
        </w:rPr>
        <w:t xml:space="preserve"> от 20.12.2017 №24</w:t>
      </w:r>
      <w:r w:rsidR="00C4551F">
        <w:rPr>
          <w:rFonts w:ascii="Times New Roman" w:hAnsi="Times New Roman" w:cs="Times New Roman"/>
          <w:sz w:val="28"/>
          <w:szCs w:val="28"/>
        </w:rPr>
        <w:t xml:space="preserve"> (в редакции </w:t>
      </w:r>
      <w:r w:rsidRPr="006C6D4E">
        <w:rPr>
          <w:rFonts w:ascii="Times New Roman" w:hAnsi="Times New Roman" w:cs="Times New Roman"/>
          <w:sz w:val="28"/>
          <w:szCs w:val="28"/>
        </w:rPr>
        <w:t xml:space="preserve">от </w:t>
      </w:r>
      <w:r w:rsidR="006C6D4E" w:rsidRPr="006C6D4E">
        <w:rPr>
          <w:rFonts w:ascii="Times New Roman" w:hAnsi="Times New Roman" w:cs="Times New Roman"/>
          <w:sz w:val="28"/>
          <w:szCs w:val="28"/>
        </w:rPr>
        <w:t>23.11.2022</w:t>
      </w:r>
      <w:r w:rsidRPr="006C6D4E">
        <w:rPr>
          <w:rFonts w:ascii="Times New Roman" w:hAnsi="Times New Roman" w:cs="Times New Roman"/>
          <w:sz w:val="28"/>
          <w:szCs w:val="28"/>
        </w:rPr>
        <w:t xml:space="preserve"> №</w:t>
      </w:r>
      <w:r w:rsidR="006C6D4E" w:rsidRPr="006C6D4E">
        <w:rPr>
          <w:rFonts w:ascii="Times New Roman" w:hAnsi="Times New Roman" w:cs="Times New Roman"/>
          <w:sz w:val="28"/>
          <w:szCs w:val="28"/>
        </w:rPr>
        <w:t>58</w:t>
      </w:r>
      <w:r w:rsidR="00C4551F">
        <w:rPr>
          <w:rFonts w:ascii="Times New Roman" w:hAnsi="Times New Roman" w:cs="Times New Roman"/>
          <w:sz w:val="28"/>
          <w:szCs w:val="28"/>
        </w:rPr>
        <w:t>, от 05.10.2023 №33</w:t>
      </w:r>
      <w:r w:rsidRPr="006C6D4E">
        <w:rPr>
          <w:rFonts w:ascii="Times New Roman" w:hAnsi="Times New Roman" w:cs="Times New Roman"/>
          <w:sz w:val="28"/>
          <w:szCs w:val="28"/>
        </w:rPr>
        <w:t>)</w:t>
      </w:r>
    </w:p>
    <w:p w:rsidR="00A36B35" w:rsidRPr="006C6D4E" w:rsidRDefault="00A36B35" w:rsidP="00A36B35">
      <w:pPr>
        <w:spacing w:after="0" w:line="240" w:lineRule="auto"/>
        <w:jc w:val="center"/>
        <w:rPr>
          <w:rFonts w:ascii="Times New Roman" w:hAnsi="Times New Roman" w:cs="Times New Roman"/>
          <w:sz w:val="28"/>
          <w:szCs w:val="28"/>
        </w:rPr>
      </w:pPr>
    </w:p>
    <w:p w:rsidR="00A36B35" w:rsidRPr="006C6D4E" w:rsidRDefault="00A36B35" w:rsidP="00A36B35">
      <w:pPr>
        <w:spacing w:after="0" w:line="240" w:lineRule="auto"/>
        <w:jc w:val="center"/>
        <w:rPr>
          <w:rFonts w:ascii="Times New Roman" w:hAnsi="Times New Roman" w:cs="Times New Roman"/>
          <w:sz w:val="28"/>
          <w:szCs w:val="28"/>
        </w:rPr>
      </w:pPr>
    </w:p>
    <w:p w:rsidR="00A36B35" w:rsidRPr="006C6D4E" w:rsidRDefault="00A36B35" w:rsidP="00A36B35">
      <w:pPr>
        <w:spacing w:after="0" w:line="240" w:lineRule="auto"/>
        <w:jc w:val="center"/>
        <w:rPr>
          <w:rFonts w:ascii="Times New Roman" w:hAnsi="Times New Roman" w:cs="Times New Roman"/>
          <w:sz w:val="28"/>
          <w:szCs w:val="28"/>
        </w:rPr>
      </w:pPr>
    </w:p>
    <w:p w:rsidR="00A36B35" w:rsidRPr="006C6D4E" w:rsidRDefault="00A36B35" w:rsidP="00A36B35">
      <w:pPr>
        <w:spacing w:after="0" w:line="240" w:lineRule="auto"/>
        <w:jc w:val="center"/>
        <w:rPr>
          <w:rFonts w:ascii="Times New Roman" w:hAnsi="Times New Roman" w:cs="Times New Roman"/>
          <w:sz w:val="28"/>
          <w:szCs w:val="28"/>
        </w:rPr>
      </w:pPr>
    </w:p>
    <w:p w:rsidR="00A36B35" w:rsidRPr="006C6D4E" w:rsidRDefault="00A36B35" w:rsidP="00A36B35">
      <w:pPr>
        <w:spacing w:after="0" w:line="240" w:lineRule="auto"/>
        <w:jc w:val="center"/>
        <w:rPr>
          <w:rFonts w:ascii="Times New Roman" w:hAnsi="Times New Roman" w:cs="Times New Roman"/>
          <w:sz w:val="28"/>
          <w:szCs w:val="28"/>
        </w:rPr>
      </w:pPr>
    </w:p>
    <w:p w:rsidR="00A36B35" w:rsidRPr="006C6D4E" w:rsidRDefault="00A36B35" w:rsidP="00A36B35">
      <w:pPr>
        <w:spacing w:after="0" w:line="240" w:lineRule="auto"/>
        <w:jc w:val="center"/>
        <w:rPr>
          <w:rFonts w:ascii="Times New Roman" w:hAnsi="Times New Roman" w:cs="Times New Roman"/>
          <w:sz w:val="28"/>
          <w:szCs w:val="28"/>
        </w:rPr>
      </w:pPr>
    </w:p>
    <w:p w:rsidR="00A36B35" w:rsidRPr="006C6D4E" w:rsidRDefault="00A36B35" w:rsidP="00A36B35">
      <w:pPr>
        <w:spacing w:after="0" w:line="240" w:lineRule="auto"/>
        <w:jc w:val="center"/>
        <w:rPr>
          <w:rFonts w:ascii="Times New Roman" w:hAnsi="Times New Roman" w:cs="Times New Roman"/>
          <w:sz w:val="28"/>
          <w:szCs w:val="28"/>
        </w:rPr>
      </w:pPr>
    </w:p>
    <w:p w:rsidR="00A36B35" w:rsidRPr="006C6D4E" w:rsidRDefault="00A36B35" w:rsidP="00A36B35">
      <w:pPr>
        <w:spacing w:after="0" w:line="240" w:lineRule="auto"/>
        <w:jc w:val="center"/>
        <w:rPr>
          <w:rFonts w:ascii="Times New Roman" w:hAnsi="Times New Roman" w:cs="Times New Roman"/>
          <w:sz w:val="28"/>
          <w:szCs w:val="28"/>
        </w:rPr>
      </w:pPr>
    </w:p>
    <w:p w:rsidR="00A36B35" w:rsidRPr="006C6D4E" w:rsidRDefault="00A36B35" w:rsidP="00A36B35">
      <w:pPr>
        <w:spacing w:after="0" w:line="240" w:lineRule="auto"/>
        <w:jc w:val="center"/>
        <w:rPr>
          <w:rFonts w:ascii="Times New Roman" w:hAnsi="Times New Roman" w:cs="Times New Roman"/>
          <w:sz w:val="28"/>
          <w:szCs w:val="28"/>
        </w:rPr>
      </w:pPr>
    </w:p>
    <w:p w:rsidR="00A36B35" w:rsidRPr="006C6D4E" w:rsidRDefault="00A36B35" w:rsidP="00A36B35">
      <w:pPr>
        <w:spacing w:after="0" w:line="240" w:lineRule="auto"/>
        <w:jc w:val="center"/>
        <w:rPr>
          <w:rFonts w:ascii="Times New Roman" w:hAnsi="Times New Roman" w:cs="Times New Roman"/>
          <w:sz w:val="28"/>
          <w:szCs w:val="28"/>
        </w:rPr>
      </w:pPr>
    </w:p>
    <w:p w:rsidR="00A36B35" w:rsidRPr="006C6D4E" w:rsidRDefault="00A36B35" w:rsidP="00A36B35">
      <w:pPr>
        <w:spacing w:after="0" w:line="240" w:lineRule="auto"/>
        <w:jc w:val="center"/>
        <w:rPr>
          <w:rFonts w:ascii="Times New Roman" w:hAnsi="Times New Roman" w:cs="Times New Roman"/>
          <w:sz w:val="28"/>
          <w:szCs w:val="28"/>
        </w:rPr>
      </w:pPr>
    </w:p>
    <w:p w:rsidR="00A36B35" w:rsidRPr="006C6D4E" w:rsidRDefault="00A36B35" w:rsidP="00A36B35">
      <w:pPr>
        <w:spacing w:after="0" w:line="240" w:lineRule="auto"/>
        <w:jc w:val="center"/>
        <w:rPr>
          <w:rFonts w:ascii="Times New Roman" w:hAnsi="Times New Roman" w:cs="Times New Roman"/>
          <w:sz w:val="28"/>
          <w:szCs w:val="28"/>
        </w:rPr>
      </w:pPr>
    </w:p>
    <w:p w:rsidR="00A36B35" w:rsidRPr="006C6D4E" w:rsidRDefault="00A36B35" w:rsidP="00A36B35">
      <w:pPr>
        <w:spacing w:after="0" w:line="240" w:lineRule="auto"/>
        <w:jc w:val="center"/>
        <w:rPr>
          <w:rFonts w:ascii="Times New Roman" w:hAnsi="Times New Roman" w:cs="Times New Roman"/>
          <w:sz w:val="28"/>
          <w:szCs w:val="28"/>
        </w:rPr>
      </w:pPr>
    </w:p>
    <w:p w:rsidR="00C4551F" w:rsidRDefault="00C4551F" w:rsidP="00A36B35">
      <w:pPr>
        <w:spacing w:after="0" w:line="240" w:lineRule="auto"/>
        <w:jc w:val="right"/>
        <w:outlineLvl w:val="0"/>
        <w:rPr>
          <w:rFonts w:ascii="Times New Roman" w:hAnsi="Times New Roman" w:cs="Times New Roman"/>
          <w:bCs/>
          <w:color w:val="000000"/>
          <w:kern w:val="36"/>
          <w:sz w:val="28"/>
          <w:szCs w:val="28"/>
        </w:rPr>
      </w:pPr>
    </w:p>
    <w:p w:rsidR="00C4551F" w:rsidRDefault="00C4551F" w:rsidP="00A36B35">
      <w:pPr>
        <w:spacing w:after="0" w:line="240" w:lineRule="auto"/>
        <w:jc w:val="right"/>
        <w:outlineLvl w:val="0"/>
        <w:rPr>
          <w:rFonts w:ascii="Times New Roman" w:hAnsi="Times New Roman" w:cs="Times New Roman"/>
          <w:bCs/>
          <w:color w:val="000000"/>
          <w:kern w:val="36"/>
          <w:sz w:val="28"/>
          <w:szCs w:val="28"/>
        </w:rPr>
      </w:pPr>
    </w:p>
    <w:p w:rsidR="00C4551F" w:rsidRDefault="00C4551F" w:rsidP="00A36B35">
      <w:pPr>
        <w:spacing w:after="0" w:line="240" w:lineRule="auto"/>
        <w:jc w:val="right"/>
        <w:outlineLvl w:val="0"/>
        <w:rPr>
          <w:rFonts w:ascii="Times New Roman" w:hAnsi="Times New Roman" w:cs="Times New Roman"/>
          <w:bCs/>
          <w:color w:val="000000"/>
          <w:kern w:val="36"/>
          <w:sz w:val="28"/>
          <w:szCs w:val="28"/>
        </w:rPr>
      </w:pPr>
    </w:p>
    <w:p w:rsidR="00C4551F" w:rsidRDefault="00C4551F" w:rsidP="00A36B35">
      <w:pPr>
        <w:spacing w:after="0" w:line="240" w:lineRule="auto"/>
        <w:jc w:val="right"/>
        <w:outlineLvl w:val="0"/>
        <w:rPr>
          <w:rFonts w:ascii="Times New Roman" w:hAnsi="Times New Roman" w:cs="Times New Roman"/>
          <w:bCs/>
          <w:color w:val="000000"/>
          <w:kern w:val="36"/>
          <w:sz w:val="28"/>
          <w:szCs w:val="28"/>
        </w:rPr>
      </w:pPr>
    </w:p>
    <w:p w:rsidR="00C4551F" w:rsidRDefault="00C4551F" w:rsidP="00A36B35">
      <w:pPr>
        <w:spacing w:after="0" w:line="240" w:lineRule="auto"/>
        <w:jc w:val="right"/>
        <w:outlineLvl w:val="0"/>
        <w:rPr>
          <w:rFonts w:ascii="Times New Roman" w:hAnsi="Times New Roman" w:cs="Times New Roman"/>
          <w:bCs/>
          <w:color w:val="000000"/>
          <w:kern w:val="36"/>
          <w:sz w:val="28"/>
          <w:szCs w:val="28"/>
        </w:rPr>
      </w:pPr>
    </w:p>
    <w:p w:rsidR="00A36B35" w:rsidRPr="006C6D4E" w:rsidRDefault="00C4551F" w:rsidP="00A36B35">
      <w:pPr>
        <w:spacing w:after="0" w:line="240" w:lineRule="auto"/>
        <w:jc w:val="right"/>
        <w:outlineLvl w:val="0"/>
        <w:rPr>
          <w:rFonts w:ascii="Times New Roman" w:hAnsi="Times New Roman" w:cs="Times New Roman"/>
          <w:bCs/>
          <w:color w:val="000000"/>
          <w:kern w:val="36"/>
          <w:sz w:val="28"/>
          <w:szCs w:val="28"/>
        </w:rPr>
      </w:pPr>
      <w:r>
        <w:rPr>
          <w:rFonts w:ascii="Times New Roman" w:hAnsi="Times New Roman" w:cs="Times New Roman"/>
          <w:bCs/>
          <w:color w:val="000000"/>
          <w:kern w:val="36"/>
          <w:sz w:val="28"/>
          <w:szCs w:val="28"/>
        </w:rPr>
        <w:t>Д</w:t>
      </w:r>
      <w:r w:rsidR="00A36B35" w:rsidRPr="006C6D4E">
        <w:rPr>
          <w:rFonts w:ascii="Times New Roman" w:hAnsi="Times New Roman" w:cs="Times New Roman"/>
          <w:bCs/>
          <w:color w:val="000000"/>
          <w:kern w:val="36"/>
          <w:sz w:val="28"/>
          <w:szCs w:val="28"/>
        </w:rPr>
        <w:t>ата начала действия:</w:t>
      </w:r>
    </w:p>
    <w:p w:rsidR="00A36B35" w:rsidRPr="00A36B35" w:rsidRDefault="00C4551F" w:rsidP="00A36B35">
      <w:pPr>
        <w:spacing w:after="0" w:line="240" w:lineRule="auto"/>
        <w:jc w:val="right"/>
        <w:outlineLvl w:val="0"/>
        <w:rPr>
          <w:rFonts w:ascii="Times New Roman" w:hAnsi="Times New Roman" w:cs="Times New Roman"/>
          <w:bCs/>
          <w:color w:val="000000"/>
          <w:kern w:val="36"/>
          <w:sz w:val="28"/>
          <w:szCs w:val="28"/>
        </w:rPr>
      </w:pPr>
      <w:r>
        <w:rPr>
          <w:rFonts w:ascii="Times New Roman" w:hAnsi="Times New Roman" w:cs="Times New Roman"/>
          <w:bCs/>
          <w:color w:val="000000"/>
          <w:kern w:val="36"/>
          <w:sz w:val="28"/>
          <w:szCs w:val="28"/>
        </w:rPr>
        <w:t xml:space="preserve">5 октября </w:t>
      </w:r>
      <w:r w:rsidR="00A36B35" w:rsidRPr="006C6D4E">
        <w:rPr>
          <w:rFonts w:ascii="Times New Roman" w:hAnsi="Times New Roman" w:cs="Times New Roman"/>
          <w:bCs/>
          <w:color w:val="000000"/>
          <w:kern w:val="36"/>
          <w:sz w:val="28"/>
          <w:szCs w:val="28"/>
        </w:rPr>
        <w:t>202</w:t>
      </w:r>
      <w:r>
        <w:rPr>
          <w:rFonts w:ascii="Times New Roman" w:hAnsi="Times New Roman" w:cs="Times New Roman"/>
          <w:bCs/>
          <w:color w:val="000000"/>
          <w:kern w:val="36"/>
          <w:sz w:val="28"/>
          <w:szCs w:val="28"/>
        </w:rPr>
        <w:t>3</w:t>
      </w:r>
      <w:r w:rsidR="00A36B35" w:rsidRPr="006C6D4E">
        <w:rPr>
          <w:rFonts w:ascii="Times New Roman" w:hAnsi="Times New Roman" w:cs="Times New Roman"/>
          <w:bCs/>
          <w:color w:val="000000"/>
          <w:kern w:val="36"/>
          <w:sz w:val="28"/>
          <w:szCs w:val="28"/>
        </w:rPr>
        <w:t xml:space="preserve"> года</w:t>
      </w:r>
    </w:p>
    <w:p w:rsidR="00A36B35" w:rsidRPr="00A36B35" w:rsidRDefault="00A36B35" w:rsidP="00A36B35">
      <w:pPr>
        <w:spacing w:after="0" w:line="240" w:lineRule="auto"/>
        <w:jc w:val="center"/>
        <w:rPr>
          <w:rFonts w:ascii="Times New Roman" w:hAnsi="Times New Roman" w:cs="Times New Roman"/>
          <w:sz w:val="28"/>
          <w:szCs w:val="28"/>
        </w:rPr>
      </w:pPr>
    </w:p>
    <w:p w:rsidR="00A36B35" w:rsidRPr="00A36B35" w:rsidRDefault="00A36B35" w:rsidP="00A36B35">
      <w:pPr>
        <w:shd w:val="clear" w:color="auto" w:fill="FFFFFF"/>
        <w:spacing w:after="0" w:line="240" w:lineRule="auto"/>
        <w:ind w:firstLine="427"/>
        <w:jc w:val="center"/>
        <w:rPr>
          <w:rFonts w:ascii="Times New Roman" w:hAnsi="Times New Roman" w:cs="Times New Roman"/>
          <w:sz w:val="28"/>
          <w:szCs w:val="28"/>
        </w:rPr>
      </w:pPr>
      <w:r w:rsidRPr="00A36B35">
        <w:rPr>
          <w:rFonts w:ascii="Times New Roman" w:hAnsi="Times New Roman" w:cs="Times New Roman"/>
          <w:sz w:val="28"/>
          <w:szCs w:val="28"/>
        </w:rPr>
        <w:br w:type="page"/>
      </w:r>
    </w:p>
    <w:p w:rsidR="004D08F4" w:rsidRPr="00F359F3" w:rsidRDefault="00F359F3" w:rsidP="00F359F3">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4D08F4" w:rsidRPr="00F359F3">
        <w:rPr>
          <w:rFonts w:ascii="Times New Roman" w:hAnsi="Times New Roman" w:cs="Times New Roman"/>
          <w:sz w:val="28"/>
          <w:szCs w:val="28"/>
        </w:rPr>
        <w:t>Общие положения</w:t>
      </w:r>
    </w:p>
    <w:p w:rsidR="004D08F4" w:rsidRDefault="004D08F4" w:rsidP="0034672C">
      <w:pPr>
        <w:autoSpaceDE w:val="0"/>
        <w:autoSpaceDN w:val="0"/>
        <w:adjustRightInd w:val="0"/>
        <w:spacing w:after="0" w:line="240" w:lineRule="auto"/>
        <w:ind w:firstLine="540"/>
        <w:jc w:val="both"/>
        <w:rPr>
          <w:rFonts w:ascii="Times New Roman" w:hAnsi="Times New Roman" w:cs="Times New Roman"/>
          <w:sz w:val="28"/>
          <w:szCs w:val="28"/>
        </w:rPr>
      </w:pPr>
      <w:r w:rsidRPr="001B7E40">
        <w:rPr>
          <w:rFonts w:ascii="Times New Roman" w:hAnsi="Times New Roman" w:cs="Times New Roman"/>
          <w:sz w:val="28"/>
          <w:szCs w:val="28"/>
        </w:rPr>
        <w:t>1.1. Методические рекомендации «Порядок действий должностных лиц Контрольно-счетной палаты города Курска при выявлении в ходе контрольных и экспертно-аналитических мероприятий признаков административных правонарушений» (далее – Методические рекомендации) разработаны в соответствии с Кодексом Российской Федерации об административных правонарушениях (далее – КоАП РФ), Бюджетным</w:t>
      </w:r>
      <w:r w:rsidRPr="0034672C">
        <w:rPr>
          <w:rFonts w:ascii="Times New Roman" w:hAnsi="Times New Roman" w:cs="Times New Roman"/>
          <w:sz w:val="28"/>
          <w:szCs w:val="28"/>
        </w:rPr>
        <w:t xml:space="preserve"> кодексом Российской Федерации, Федеральным</w:t>
      </w:r>
      <w:r w:rsidR="0009125B">
        <w:rPr>
          <w:rFonts w:ascii="Times New Roman" w:hAnsi="Times New Roman" w:cs="Times New Roman"/>
          <w:sz w:val="28"/>
          <w:szCs w:val="28"/>
        </w:rPr>
        <w:t>и законами от 07.02.2011 года №</w:t>
      </w:r>
      <w:r w:rsidRPr="0034672C">
        <w:rPr>
          <w:rFonts w:ascii="Times New Roman" w:hAnsi="Times New Roman" w:cs="Times New Roman"/>
          <w:sz w:val="28"/>
          <w:szCs w:val="28"/>
        </w:rPr>
        <w:t>6-ФЗ «Об общих принципах организации и деятельности контрольно-счетных органов субъектов Российской Федерации</w:t>
      </w:r>
      <w:r w:rsidR="005913B4">
        <w:rPr>
          <w:rFonts w:ascii="Times New Roman" w:hAnsi="Times New Roman" w:cs="Times New Roman"/>
          <w:sz w:val="28"/>
          <w:szCs w:val="28"/>
        </w:rPr>
        <w:t>, федеральных территорий</w:t>
      </w:r>
      <w:r w:rsidRPr="0034672C">
        <w:rPr>
          <w:rFonts w:ascii="Times New Roman" w:hAnsi="Times New Roman" w:cs="Times New Roman"/>
          <w:sz w:val="28"/>
          <w:szCs w:val="28"/>
        </w:rPr>
        <w:t xml:space="preserve"> </w:t>
      </w:r>
      <w:bookmarkStart w:id="0" w:name="_GoBack"/>
      <w:bookmarkEnd w:id="0"/>
      <w:r w:rsidRPr="0034672C">
        <w:rPr>
          <w:rFonts w:ascii="Times New Roman" w:hAnsi="Times New Roman" w:cs="Times New Roman"/>
          <w:sz w:val="28"/>
          <w:szCs w:val="28"/>
        </w:rPr>
        <w:t>и муниципальных обр</w:t>
      </w:r>
      <w:r w:rsidR="0009125B">
        <w:rPr>
          <w:rFonts w:ascii="Times New Roman" w:hAnsi="Times New Roman" w:cs="Times New Roman"/>
          <w:sz w:val="28"/>
          <w:szCs w:val="28"/>
        </w:rPr>
        <w:t>азований», от 27.10.2015 года №</w:t>
      </w:r>
      <w:r w:rsidRPr="0034672C">
        <w:rPr>
          <w:rFonts w:ascii="Times New Roman" w:hAnsi="Times New Roman" w:cs="Times New Roman"/>
          <w:sz w:val="28"/>
          <w:szCs w:val="28"/>
        </w:rPr>
        <w:t>291-ФЗ «О внесении изменений в Кодекс Российской Федерации об административных правонарушениях и Федеральный закон «О Счетной палате Российской Федерации»</w:t>
      </w:r>
      <w:r>
        <w:rPr>
          <w:rFonts w:ascii="Times New Roman" w:hAnsi="Times New Roman" w:cs="Times New Roman"/>
          <w:sz w:val="28"/>
          <w:szCs w:val="28"/>
        </w:rPr>
        <w:t>,</w:t>
      </w:r>
      <w:r w:rsidRPr="0034672C">
        <w:rPr>
          <w:rFonts w:ascii="Times New Roman" w:hAnsi="Times New Roman" w:cs="Times New Roman"/>
          <w:sz w:val="28"/>
          <w:szCs w:val="28"/>
        </w:rPr>
        <w:t xml:space="preserve"> Законом Курск</w:t>
      </w:r>
      <w:r w:rsidR="0009125B">
        <w:rPr>
          <w:rFonts w:ascii="Times New Roman" w:hAnsi="Times New Roman" w:cs="Times New Roman"/>
          <w:sz w:val="28"/>
          <w:szCs w:val="28"/>
        </w:rPr>
        <w:t>ой области от 30.11.2015 года №</w:t>
      </w:r>
      <w:r w:rsidRPr="0034672C">
        <w:rPr>
          <w:rFonts w:ascii="Times New Roman" w:hAnsi="Times New Roman" w:cs="Times New Roman"/>
          <w:sz w:val="28"/>
          <w:szCs w:val="28"/>
        </w:rPr>
        <w:t>116-ЗКО «О внесении изменений в статью 7 Закона Курской области «Об административных прав</w:t>
      </w:r>
      <w:r>
        <w:rPr>
          <w:rFonts w:ascii="Times New Roman" w:hAnsi="Times New Roman" w:cs="Times New Roman"/>
          <w:sz w:val="28"/>
          <w:szCs w:val="28"/>
        </w:rPr>
        <w:t xml:space="preserve">онарушениях в Курской области», </w:t>
      </w:r>
      <w:r w:rsidRPr="0034672C">
        <w:rPr>
          <w:rFonts w:ascii="Times New Roman" w:hAnsi="Times New Roman" w:cs="Times New Roman"/>
          <w:sz w:val="28"/>
          <w:szCs w:val="28"/>
        </w:rPr>
        <w:t xml:space="preserve">иными нормативными правовыми актами, а также </w:t>
      </w:r>
      <w:hyperlink r:id="rId9" w:history="1">
        <w:r w:rsidRPr="0034672C">
          <w:rPr>
            <w:rFonts w:ascii="Times New Roman" w:hAnsi="Times New Roman" w:cs="Times New Roman"/>
            <w:sz w:val="28"/>
            <w:szCs w:val="28"/>
          </w:rPr>
          <w:t>Постановлением</w:t>
        </w:r>
      </w:hyperlink>
      <w:r w:rsidRPr="0034672C">
        <w:rPr>
          <w:rFonts w:ascii="Times New Roman" w:hAnsi="Times New Roman" w:cs="Times New Roman"/>
          <w:sz w:val="28"/>
          <w:szCs w:val="28"/>
        </w:rPr>
        <w:t xml:space="preserve"> Пленума Верховного Суда Российской Фе</w:t>
      </w:r>
      <w:r w:rsidR="0009125B">
        <w:rPr>
          <w:rFonts w:ascii="Times New Roman" w:hAnsi="Times New Roman" w:cs="Times New Roman"/>
          <w:sz w:val="28"/>
          <w:szCs w:val="28"/>
        </w:rPr>
        <w:t>дерации от 24.03.2005 года №</w:t>
      </w:r>
      <w:r w:rsidRPr="0034672C">
        <w:rPr>
          <w:rFonts w:ascii="Times New Roman" w:hAnsi="Times New Roman" w:cs="Times New Roman"/>
          <w:sz w:val="28"/>
          <w:szCs w:val="28"/>
        </w:rPr>
        <w:t>5 «О некоторых вопросах, возникающих у судов при применении Кодекса Российской Федерации об административных правонарушениях».</w:t>
      </w:r>
    </w:p>
    <w:p w:rsidR="00EE607B" w:rsidRPr="00EE607B" w:rsidRDefault="00EE607B" w:rsidP="000818BC">
      <w:pPr>
        <w:autoSpaceDE w:val="0"/>
        <w:autoSpaceDN w:val="0"/>
        <w:adjustRightInd w:val="0"/>
        <w:spacing w:after="0" w:line="240" w:lineRule="auto"/>
        <w:ind w:firstLine="540"/>
        <w:jc w:val="both"/>
        <w:rPr>
          <w:rFonts w:ascii="Times New Roman" w:hAnsi="Times New Roman" w:cs="Times New Roman"/>
          <w:sz w:val="28"/>
          <w:szCs w:val="28"/>
        </w:rPr>
      </w:pPr>
      <w:r w:rsidRPr="00EE607B">
        <w:rPr>
          <w:rFonts w:ascii="Times New Roman" w:hAnsi="Times New Roman" w:cs="Times New Roman"/>
          <w:sz w:val="28"/>
          <w:szCs w:val="28"/>
        </w:rPr>
        <w:t xml:space="preserve">1.2. Целью Методических рекомендаций является обеспечение реализации должностными лицами Контрольно-счетной палаты города Курска (далее - Контрольно-счетная палата) полномочий по составлению протоколов об административных правонарушениях, ответственность за которые предусмотрена статьями 5.21, </w:t>
      </w:r>
      <w:hyperlink r:id="rId10" w:history="1">
        <w:r w:rsidRPr="00EE607B">
          <w:rPr>
            <w:rFonts w:ascii="Times New Roman" w:hAnsi="Times New Roman" w:cs="Times New Roman"/>
            <w:sz w:val="28"/>
            <w:szCs w:val="28"/>
          </w:rPr>
          <w:t>7.32.6</w:t>
        </w:r>
      </w:hyperlink>
      <w:r w:rsidRPr="00EE607B">
        <w:rPr>
          <w:rFonts w:ascii="Times New Roman" w:hAnsi="Times New Roman" w:cs="Times New Roman"/>
          <w:sz w:val="28"/>
          <w:szCs w:val="28"/>
        </w:rPr>
        <w:t xml:space="preserve">, </w:t>
      </w:r>
      <w:hyperlink r:id="rId11" w:history="1">
        <w:r w:rsidRPr="00EE607B">
          <w:rPr>
            <w:rFonts w:ascii="Times New Roman" w:hAnsi="Times New Roman" w:cs="Times New Roman"/>
            <w:sz w:val="28"/>
            <w:szCs w:val="28"/>
          </w:rPr>
          <w:t>15.1</w:t>
        </w:r>
      </w:hyperlink>
      <w:r w:rsidRPr="00EE607B">
        <w:rPr>
          <w:rFonts w:ascii="Times New Roman" w:hAnsi="Times New Roman" w:cs="Times New Roman"/>
          <w:sz w:val="28"/>
          <w:szCs w:val="28"/>
        </w:rPr>
        <w:t xml:space="preserve">, </w:t>
      </w:r>
      <w:hyperlink r:id="rId12" w:history="1">
        <w:r w:rsidRPr="00EE607B">
          <w:rPr>
            <w:rFonts w:ascii="Times New Roman" w:hAnsi="Times New Roman" w:cs="Times New Roman"/>
            <w:sz w:val="28"/>
            <w:szCs w:val="28"/>
          </w:rPr>
          <w:t>15.14</w:t>
        </w:r>
      </w:hyperlink>
      <w:r w:rsidRPr="00EE607B">
        <w:rPr>
          <w:rFonts w:ascii="Times New Roman" w:hAnsi="Times New Roman" w:cs="Times New Roman"/>
          <w:sz w:val="28"/>
          <w:szCs w:val="28"/>
        </w:rPr>
        <w:t xml:space="preserve"> - </w:t>
      </w:r>
      <w:hyperlink r:id="rId13" w:history="1">
        <w:r w:rsidRPr="00EE607B">
          <w:rPr>
            <w:rFonts w:ascii="Times New Roman" w:hAnsi="Times New Roman" w:cs="Times New Roman"/>
            <w:sz w:val="28"/>
            <w:szCs w:val="28"/>
          </w:rPr>
          <w:t>15.15.16</w:t>
        </w:r>
      </w:hyperlink>
      <w:r w:rsidRPr="00EE607B">
        <w:rPr>
          <w:rFonts w:ascii="Times New Roman" w:hAnsi="Times New Roman" w:cs="Times New Roman"/>
          <w:sz w:val="28"/>
          <w:szCs w:val="28"/>
        </w:rPr>
        <w:t>, частью 1 статьи 19.4, статьей 19.4.1, частями 20 и 20.1 статьи 19.5, статьями 19.6 и 19.7 КоАП РФ.</w:t>
      </w:r>
    </w:p>
    <w:p w:rsidR="004D08F4" w:rsidRPr="00F359F3" w:rsidRDefault="004D08F4" w:rsidP="000818BC">
      <w:pPr>
        <w:autoSpaceDE w:val="0"/>
        <w:autoSpaceDN w:val="0"/>
        <w:adjustRightInd w:val="0"/>
        <w:spacing w:after="0" w:line="240" w:lineRule="auto"/>
        <w:ind w:firstLine="540"/>
        <w:jc w:val="both"/>
        <w:rPr>
          <w:rFonts w:ascii="Times New Roman" w:hAnsi="Times New Roman" w:cs="Times New Roman"/>
          <w:sz w:val="28"/>
          <w:szCs w:val="28"/>
        </w:rPr>
      </w:pPr>
      <w:r w:rsidRPr="007C366B">
        <w:rPr>
          <w:rFonts w:ascii="Times New Roman" w:hAnsi="Times New Roman" w:cs="Times New Roman"/>
          <w:sz w:val="28"/>
          <w:szCs w:val="28"/>
        </w:rPr>
        <w:t>1.3. Задачами Методических рекомендаций являются:</w:t>
      </w:r>
      <w:r w:rsidRPr="00F359F3">
        <w:rPr>
          <w:rFonts w:ascii="Times New Roman" w:hAnsi="Times New Roman" w:cs="Times New Roman"/>
          <w:sz w:val="28"/>
          <w:szCs w:val="28"/>
        </w:rPr>
        <w:t xml:space="preserve"> </w:t>
      </w:r>
    </w:p>
    <w:p w:rsidR="004D08F4" w:rsidRPr="00F359F3" w:rsidRDefault="004D08F4" w:rsidP="002456A6">
      <w:pPr>
        <w:pStyle w:val="Default"/>
        <w:widowControl w:val="0"/>
        <w:tabs>
          <w:tab w:val="left" w:pos="1134"/>
        </w:tabs>
        <w:ind w:firstLine="567"/>
        <w:jc w:val="both"/>
        <w:rPr>
          <w:rFonts w:ascii="Times New Roman" w:hAnsi="Times New Roman"/>
          <w:color w:val="auto"/>
          <w:sz w:val="28"/>
          <w:szCs w:val="28"/>
        </w:rPr>
      </w:pPr>
      <w:r w:rsidRPr="00F359F3">
        <w:rPr>
          <w:rFonts w:ascii="Times New Roman" w:hAnsi="Times New Roman"/>
          <w:color w:val="auto"/>
          <w:sz w:val="28"/>
          <w:szCs w:val="28"/>
        </w:rPr>
        <w:t>информирование должностных лиц Контрольно-счетной палаты о нормативно-правовых основаниях привлечения должностных лиц и юридических лиц к административной ответственности;</w:t>
      </w:r>
    </w:p>
    <w:p w:rsidR="004D08F4" w:rsidRPr="00F359F3" w:rsidRDefault="004D08F4" w:rsidP="000818BC">
      <w:pPr>
        <w:pStyle w:val="Default"/>
        <w:widowControl w:val="0"/>
        <w:tabs>
          <w:tab w:val="left" w:pos="1134"/>
        </w:tabs>
        <w:ind w:firstLine="567"/>
        <w:jc w:val="both"/>
        <w:rPr>
          <w:rFonts w:ascii="Times New Roman" w:hAnsi="Times New Roman"/>
          <w:color w:val="auto"/>
          <w:sz w:val="28"/>
          <w:szCs w:val="28"/>
        </w:rPr>
      </w:pPr>
      <w:r w:rsidRPr="00F359F3">
        <w:rPr>
          <w:rFonts w:ascii="Times New Roman" w:hAnsi="Times New Roman"/>
          <w:color w:val="auto"/>
          <w:sz w:val="28"/>
          <w:szCs w:val="28"/>
        </w:rPr>
        <w:t xml:space="preserve">подготовка предложений по организации работы должностных лиц Контрольно-счетной палаты при выявлении в ходе контрольных </w:t>
      </w:r>
      <w:r w:rsidRPr="00F359F3">
        <w:rPr>
          <w:rFonts w:ascii="Times New Roman" w:hAnsi="Times New Roman"/>
          <w:sz w:val="28"/>
          <w:szCs w:val="28"/>
        </w:rPr>
        <w:t xml:space="preserve">и экспертно-аналитических </w:t>
      </w:r>
      <w:r w:rsidRPr="00F359F3">
        <w:rPr>
          <w:rFonts w:ascii="Times New Roman" w:hAnsi="Times New Roman"/>
          <w:color w:val="auto"/>
          <w:sz w:val="28"/>
          <w:szCs w:val="28"/>
        </w:rPr>
        <w:t>мероприятий признаков административных правонарушений.</w:t>
      </w:r>
    </w:p>
    <w:p w:rsidR="004D08F4" w:rsidRPr="00F359F3" w:rsidRDefault="004D08F4" w:rsidP="00C83104">
      <w:pPr>
        <w:spacing w:after="0" w:line="240" w:lineRule="auto"/>
        <w:jc w:val="center"/>
        <w:rPr>
          <w:rFonts w:ascii="Times New Roman" w:hAnsi="Times New Roman" w:cs="Times New Roman"/>
          <w:bCs/>
          <w:sz w:val="28"/>
          <w:szCs w:val="28"/>
        </w:rPr>
      </w:pPr>
    </w:p>
    <w:p w:rsidR="004D08F4" w:rsidRDefault="004D08F4" w:rsidP="00341D86">
      <w:pPr>
        <w:spacing w:after="0" w:line="240" w:lineRule="auto"/>
        <w:jc w:val="center"/>
        <w:rPr>
          <w:rFonts w:ascii="Times New Roman" w:hAnsi="Times New Roman" w:cs="Times New Roman"/>
          <w:sz w:val="28"/>
          <w:szCs w:val="28"/>
        </w:rPr>
      </w:pPr>
      <w:r w:rsidRPr="009E7C7C">
        <w:rPr>
          <w:rFonts w:ascii="Times New Roman" w:hAnsi="Times New Roman" w:cs="Times New Roman"/>
          <w:sz w:val="28"/>
          <w:szCs w:val="28"/>
        </w:rPr>
        <w:t xml:space="preserve">2. Порядок действий должностных лиц </w:t>
      </w:r>
      <w:r>
        <w:rPr>
          <w:rFonts w:ascii="Times New Roman" w:hAnsi="Times New Roman" w:cs="Times New Roman"/>
          <w:sz w:val="28"/>
          <w:szCs w:val="28"/>
        </w:rPr>
        <w:t xml:space="preserve">Контрольно-счетной палаты </w:t>
      </w:r>
    </w:p>
    <w:p w:rsidR="004D08F4" w:rsidRPr="009E7C7C" w:rsidRDefault="004D08F4" w:rsidP="00341D86">
      <w:pPr>
        <w:spacing w:after="0" w:line="240" w:lineRule="auto"/>
        <w:jc w:val="center"/>
        <w:rPr>
          <w:rFonts w:ascii="Times New Roman" w:hAnsi="Times New Roman" w:cs="Times New Roman"/>
          <w:sz w:val="28"/>
          <w:szCs w:val="28"/>
        </w:rPr>
      </w:pPr>
      <w:r w:rsidRPr="009E7C7C">
        <w:rPr>
          <w:rFonts w:ascii="Times New Roman" w:hAnsi="Times New Roman" w:cs="Times New Roman"/>
          <w:sz w:val="28"/>
          <w:szCs w:val="28"/>
        </w:rPr>
        <w:t xml:space="preserve">при выявлении в ходе контрольных </w:t>
      </w:r>
      <w:r>
        <w:rPr>
          <w:rFonts w:ascii="Times New Roman" w:hAnsi="Times New Roman" w:cs="Times New Roman"/>
          <w:sz w:val="28"/>
          <w:szCs w:val="28"/>
        </w:rPr>
        <w:t xml:space="preserve">и экспертно-аналитических </w:t>
      </w:r>
      <w:r w:rsidRPr="009E7C7C">
        <w:rPr>
          <w:rFonts w:ascii="Times New Roman" w:hAnsi="Times New Roman" w:cs="Times New Roman"/>
          <w:sz w:val="28"/>
          <w:szCs w:val="28"/>
        </w:rPr>
        <w:t>мероприятий признаков</w:t>
      </w:r>
      <w:r>
        <w:rPr>
          <w:rFonts w:ascii="Times New Roman" w:hAnsi="Times New Roman" w:cs="Times New Roman"/>
          <w:sz w:val="28"/>
          <w:szCs w:val="28"/>
        </w:rPr>
        <w:t xml:space="preserve"> </w:t>
      </w:r>
      <w:r w:rsidRPr="009E7C7C">
        <w:rPr>
          <w:rFonts w:ascii="Times New Roman" w:hAnsi="Times New Roman" w:cs="Times New Roman"/>
          <w:sz w:val="28"/>
          <w:szCs w:val="28"/>
        </w:rPr>
        <w:t>административных правонарушений</w:t>
      </w:r>
    </w:p>
    <w:p w:rsidR="004D08F4" w:rsidRPr="009E7C7C" w:rsidRDefault="004D08F4" w:rsidP="00C83104">
      <w:pPr>
        <w:spacing w:after="0" w:line="240" w:lineRule="auto"/>
        <w:jc w:val="both"/>
        <w:rPr>
          <w:rFonts w:ascii="Times New Roman" w:hAnsi="Times New Roman" w:cs="Times New Roman"/>
          <w:sz w:val="28"/>
          <w:szCs w:val="28"/>
        </w:rPr>
      </w:pPr>
    </w:p>
    <w:p w:rsidR="004D08F4" w:rsidRPr="000818BC" w:rsidRDefault="004D08F4" w:rsidP="000818BC">
      <w:pPr>
        <w:autoSpaceDE w:val="0"/>
        <w:autoSpaceDN w:val="0"/>
        <w:adjustRightInd w:val="0"/>
        <w:spacing w:after="0" w:line="240" w:lineRule="auto"/>
        <w:ind w:firstLine="540"/>
        <w:jc w:val="both"/>
        <w:rPr>
          <w:rFonts w:ascii="Times New Roman" w:hAnsi="Times New Roman" w:cs="Times New Roman"/>
          <w:sz w:val="28"/>
          <w:szCs w:val="28"/>
        </w:rPr>
      </w:pPr>
      <w:r w:rsidRPr="009E7C7C">
        <w:rPr>
          <w:rFonts w:ascii="Times New Roman" w:hAnsi="Times New Roman" w:cs="Times New Roman"/>
          <w:sz w:val="28"/>
          <w:szCs w:val="28"/>
        </w:rPr>
        <w:t xml:space="preserve">2.1. Протоколы </w:t>
      </w:r>
      <w:r w:rsidRPr="000818BC">
        <w:rPr>
          <w:rFonts w:ascii="Times New Roman" w:hAnsi="Times New Roman" w:cs="Times New Roman"/>
          <w:sz w:val="28"/>
          <w:szCs w:val="28"/>
        </w:rPr>
        <w:t>по составам административных правонарушений, отнесенным КоАП РФ к подведомственности Контрольно-счетной палаты</w:t>
      </w:r>
      <w:r>
        <w:rPr>
          <w:rFonts w:ascii="Times New Roman" w:hAnsi="Times New Roman" w:cs="Times New Roman"/>
          <w:sz w:val="28"/>
          <w:szCs w:val="28"/>
        </w:rPr>
        <w:t>,</w:t>
      </w:r>
      <w:r w:rsidRPr="000818BC">
        <w:rPr>
          <w:rFonts w:ascii="Times New Roman" w:hAnsi="Times New Roman" w:cs="Times New Roman"/>
          <w:sz w:val="28"/>
          <w:szCs w:val="28"/>
        </w:rPr>
        <w:t xml:space="preserve"> </w:t>
      </w:r>
      <w:r>
        <w:rPr>
          <w:rFonts w:ascii="Times New Roman" w:hAnsi="Times New Roman" w:cs="Times New Roman"/>
          <w:sz w:val="28"/>
          <w:szCs w:val="28"/>
        </w:rPr>
        <w:t xml:space="preserve">составляют </w:t>
      </w:r>
      <w:r w:rsidRPr="00412131">
        <w:rPr>
          <w:rFonts w:ascii="Times New Roman" w:hAnsi="Times New Roman" w:cs="Times New Roman"/>
          <w:sz w:val="28"/>
          <w:szCs w:val="28"/>
        </w:rPr>
        <w:t xml:space="preserve">при осуществлении возложенных на них функций </w:t>
      </w:r>
      <w:r>
        <w:rPr>
          <w:rFonts w:ascii="Times New Roman" w:hAnsi="Times New Roman" w:cs="Times New Roman"/>
          <w:sz w:val="28"/>
          <w:szCs w:val="28"/>
        </w:rPr>
        <w:t xml:space="preserve">внешнего </w:t>
      </w:r>
      <w:r w:rsidRPr="00412131">
        <w:rPr>
          <w:rFonts w:ascii="Times New Roman" w:hAnsi="Times New Roman" w:cs="Times New Roman"/>
          <w:sz w:val="28"/>
          <w:szCs w:val="28"/>
        </w:rPr>
        <w:t>муниципального финансового контроля следующие должностные лица:</w:t>
      </w:r>
    </w:p>
    <w:p w:rsidR="00490F43" w:rsidRDefault="00490F43" w:rsidP="00412131">
      <w:pPr>
        <w:autoSpaceDE w:val="0"/>
        <w:autoSpaceDN w:val="0"/>
        <w:adjustRightInd w:val="0"/>
        <w:spacing w:after="0" w:line="240" w:lineRule="auto"/>
        <w:ind w:firstLine="540"/>
        <w:jc w:val="both"/>
        <w:rPr>
          <w:rFonts w:ascii="Times New Roman" w:hAnsi="Times New Roman" w:cs="Times New Roman"/>
          <w:sz w:val="28"/>
          <w:szCs w:val="28"/>
        </w:rPr>
      </w:pPr>
      <w:r w:rsidRPr="00490F43">
        <w:rPr>
          <w:rFonts w:ascii="Times New Roman" w:hAnsi="Times New Roman" w:cs="Times New Roman"/>
          <w:sz w:val="28"/>
          <w:szCs w:val="28"/>
        </w:rPr>
        <w:t xml:space="preserve">председатель Контрольно-счетной палаты; </w:t>
      </w:r>
    </w:p>
    <w:p w:rsidR="00490F43" w:rsidRDefault="00490F43" w:rsidP="00412131">
      <w:pPr>
        <w:autoSpaceDE w:val="0"/>
        <w:autoSpaceDN w:val="0"/>
        <w:adjustRightInd w:val="0"/>
        <w:spacing w:after="0" w:line="240" w:lineRule="auto"/>
        <w:ind w:firstLine="540"/>
        <w:jc w:val="both"/>
        <w:rPr>
          <w:rFonts w:ascii="Times New Roman" w:hAnsi="Times New Roman" w:cs="Times New Roman"/>
          <w:sz w:val="28"/>
          <w:szCs w:val="28"/>
        </w:rPr>
      </w:pPr>
      <w:r w:rsidRPr="00490F43">
        <w:rPr>
          <w:rFonts w:ascii="Times New Roman" w:hAnsi="Times New Roman" w:cs="Times New Roman"/>
          <w:sz w:val="28"/>
          <w:szCs w:val="28"/>
        </w:rPr>
        <w:lastRenderedPageBreak/>
        <w:t xml:space="preserve">заместитель председателя Контрольно-счетной палаты; </w:t>
      </w:r>
    </w:p>
    <w:p w:rsidR="00490F43" w:rsidRDefault="00490F43" w:rsidP="00412131">
      <w:pPr>
        <w:autoSpaceDE w:val="0"/>
        <w:autoSpaceDN w:val="0"/>
        <w:adjustRightInd w:val="0"/>
        <w:spacing w:after="0" w:line="240" w:lineRule="auto"/>
        <w:ind w:firstLine="540"/>
        <w:jc w:val="both"/>
        <w:rPr>
          <w:rFonts w:ascii="Times New Roman" w:hAnsi="Times New Roman" w:cs="Times New Roman"/>
          <w:sz w:val="28"/>
          <w:szCs w:val="28"/>
        </w:rPr>
      </w:pPr>
      <w:r w:rsidRPr="00490F43">
        <w:rPr>
          <w:rFonts w:ascii="Times New Roman" w:hAnsi="Times New Roman" w:cs="Times New Roman"/>
          <w:sz w:val="28"/>
          <w:szCs w:val="28"/>
        </w:rPr>
        <w:t xml:space="preserve">аудитор Контрольно-счетной палаты; </w:t>
      </w:r>
    </w:p>
    <w:p w:rsidR="00490F43" w:rsidRDefault="00490F43" w:rsidP="00412131">
      <w:pPr>
        <w:autoSpaceDE w:val="0"/>
        <w:autoSpaceDN w:val="0"/>
        <w:adjustRightInd w:val="0"/>
        <w:spacing w:after="0" w:line="240" w:lineRule="auto"/>
        <w:ind w:firstLine="540"/>
        <w:jc w:val="both"/>
        <w:rPr>
          <w:rFonts w:ascii="Times New Roman" w:hAnsi="Times New Roman" w:cs="Times New Roman"/>
          <w:sz w:val="28"/>
          <w:szCs w:val="28"/>
        </w:rPr>
      </w:pPr>
      <w:r w:rsidRPr="00490F43">
        <w:rPr>
          <w:rFonts w:ascii="Times New Roman" w:hAnsi="Times New Roman" w:cs="Times New Roman"/>
          <w:sz w:val="28"/>
          <w:szCs w:val="28"/>
        </w:rPr>
        <w:t xml:space="preserve">начальник контрольного отдела аппарата Контрольно-счетной палаты; </w:t>
      </w:r>
    </w:p>
    <w:p w:rsidR="004D08F4" w:rsidRPr="00490F43" w:rsidRDefault="00490F43" w:rsidP="00412131">
      <w:pPr>
        <w:autoSpaceDE w:val="0"/>
        <w:autoSpaceDN w:val="0"/>
        <w:adjustRightInd w:val="0"/>
        <w:spacing w:after="0" w:line="240" w:lineRule="auto"/>
        <w:ind w:firstLine="540"/>
        <w:jc w:val="both"/>
        <w:rPr>
          <w:rFonts w:ascii="Times New Roman" w:hAnsi="Times New Roman" w:cs="Times New Roman"/>
          <w:sz w:val="28"/>
          <w:szCs w:val="28"/>
        </w:rPr>
      </w:pPr>
      <w:r w:rsidRPr="00490F43">
        <w:rPr>
          <w:rFonts w:ascii="Times New Roman" w:hAnsi="Times New Roman" w:cs="Times New Roman"/>
          <w:sz w:val="28"/>
          <w:szCs w:val="28"/>
        </w:rPr>
        <w:t>ведущий инспектор контрольного отдела аппарата Контрольно-счетной палаты</w:t>
      </w:r>
      <w:r w:rsidR="004D08F4" w:rsidRPr="00490F43">
        <w:rPr>
          <w:rFonts w:ascii="Times New Roman" w:hAnsi="Times New Roman" w:cs="Times New Roman"/>
          <w:sz w:val="28"/>
          <w:szCs w:val="28"/>
        </w:rPr>
        <w:t>.</w:t>
      </w:r>
    </w:p>
    <w:p w:rsidR="004D08F4" w:rsidRPr="00E20E6E" w:rsidRDefault="004D08F4" w:rsidP="00D27C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E20E6E">
        <w:rPr>
          <w:rFonts w:ascii="Times New Roman" w:hAnsi="Times New Roman" w:cs="Times New Roman"/>
          <w:sz w:val="28"/>
          <w:szCs w:val="28"/>
        </w:rPr>
        <w:t>ч</w:t>
      </w:r>
      <w:r>
        <w:rPr>
          <w:rFonts w:ascii="Times New Roman" w:hAnsi="Times New Roman" w:cs="Times New Roman"/>
          <w:sz w:val="28"/>
          <w:szCs w:val="28"/>
        </w:rPr>
        <w:t>астью</w:t>
      </w:r>
      <w:r w:rsidRPr="00E20E6E">
        <w:rPr>
          <w:rFonts w:ascii="Times New Roman" w:hAnsi="Times New Roman" w:cs="Times New Roman"/>
          <w:sz w:val="28"/>
          <w:szCs w:val="28"/>
        </w:rPr>
        <w:t xml:space="preserve"> 1 ст</w:t>
      </w:r>
      <w:r>
        <w:rPr>
          <w:rFonts w:ascii="Times New Roman" w:hAnsi="Times New Roman" w:cs="Times New Roman"/>
          <w:sz w:val="28"/>
          <w:szCs w:val="28"/>
        </w:rPr>
        <w:t>атьи</w:t>
      </w:r>
      <w:r w:rsidRPr="00E20E6E">
        <w:rPr>
          <w:rFonts w:ascii="Times New Roman" w:hAnsi="Times New Roman" w:cs="Times New Roman"/>
          <w:sz w:val="28"/>
          <w:szCs w:val="28"/>
        </w:rPr>
        <w:t xml:space="preserve"> 28.1 КоАП РФ поводом к возбуждению дела об административном правонарушении является:</w:t>
      </w:r>
    </w:p>
    <w:p w:rsidR="004D08F4" w:rsidRPr="00E20E6E" w:rsidRDefault="004D08F4" w:rsidP="00D27C38">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4D08F4" w:rsidRPr="00E20E6E" w:rsidRDefault="004D08F4" w:rsidP="00D27C38">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4D08F4" w:rsidRPr="00E20E6E" w:rsidRDefault="004D08F4" w:rsidP="00D27C38">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r>
        <w:rPr>
          <w:rFonts w:ascii="Times New Roman" w:hAnsi="Times New Roman" w:cs="Times New Roman"/>
          <w:sz w:val="28"/>
          <w:szCs w:val="28"/>
        </w:rPr>
        <w:t>.</w:t>
      </w:r>
    </w:p>
    <w:p w:rsidR="004D08F4" w:rsidRPr="009E7C7C" w:rsidRDefault="004D08F4" w:rsidP="00D27C38">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Производство по делу об административном правонарушении возбуждается должностным лицом </w:t>
      </w:r>
      <w:r>
        <w:rPr>
          <w:rFonts w:ascii="Times New Roman" w:hAnsi="Times New Roman" w:cs="Times New Roman"/>
          <w:sz w:val="28"/>
          <w:szCs w:val="28"/>
        </w:rPr>
        <w:t>К</w:t>
      </w:r>
      <w:r w:rsidRPr="00E20E6E">
        <w:rPr>
          <w:rFonts w:ascii="Times New Roman" w:hAnsi="Times New Roman" w:cs="Times New Roman"/>
          <w:sz w:val="28"/>
          <w:szCs w:val="28"/>
        </w:rPr>
        <w:t>онтрольно-счетно</w:t>
      </w:r>
      <w:r>
        <w:rPr>
          <w:rFonts w:ascii="Times New Roman" w:hAnsi="Times New Roman" w:cs="Times New Roman"/>
          <w:sz w:val="28"/>
          <w:szCs w:val="28"/>
        </w:rPr>
        <w:t>й палаты</w:t>
      </w:r>
      <w:r w:rsidRPr="00E20E6E">
        <w:rPr>
          <w:rFonts w:ascii="Times New Roman" w:hAnsi="Times New Roman" w:cs="Times New Roman"/>
          <w:sz w:val="28"/>
          <w:szCs w:val="28"/>
        </w:rPr>
        <w:t xml:space="preserve"> путем составления протокола об </w:t>
      </w:r>
      <w:r>
        <w:rPr>
          <w:rFonts w:ascii="Times New Roman" w:hAnsi="Times New Roman" w:cs="Times New Roman"/>
          <w:sz w:val="28"/>
          <w:szCs w:val="28"/>
        </w:rPr>
        <w:t>административном правонарушении, или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статьей 28.7 КоАП РФ.</w:t>
      </w:r>
    </w:p>
    <w:p w:rsidR="004D08F4" w:rsidRDefault="004D08F4" w:rsidP="007C65F9">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Протокол об административном правонарушении представляет собой процессуальный документ, фиксирующий фактические данные, имеющие значение для правильного разрешения дела об административном правонарушении, и содержащий, в том числе, позицию лица, в отношении которого данное дело возбуждено, и его подпись, что является средством обеспечения достоверности указанного документа (Определение Конституционного Суда Р</w:t>
      </w:r>
      <w:r>
        <w:rPr>
          <w:rFonts w:ascii="Times New Roman" w:hAnsi="Times New Roman" w:cs="Times New Roman"/>
          <w:sz w:val="28"/>
          <w:szCs w:val="28"/>
        </w:rPr>
        <w:t xml:space="preserve">оссийской </w:t>
      </w:r>
      <w:r w:rsidRPr="00E20E6E">
        <w:rPr>
          <w:rFonts w:ascii="Times New Roman" w:hAnsi="Times New Roman" w:cs="Times New Roman"/>
          <w:sz w:val="28"/>
          <w:szCs w:val="28"/>
        </w:rPr>
        <w:t>Ф</w:t>
      </w:r>
      <w:r>
        <w:rPr>
          <w:rFonts w:ascii="Times New Roman" w:hAnsi="Times New Roman" w:cs="Times New Roman"/>
          <w:sz w:val="28"/>
          <w:szCs w:val="28"/>
        </w:rPr>
        <w:t>едерации</w:t>
      </w:r>
      <w:r w:rsidRPr="00E20E6E">
        <w:rPr>
          <w:rFonts w:ascii="Times New Roman" w:hAnsi="Times New Roman" w:cs="Times New Roman"/>
          <w:sz w:val="28"/>
          <w:szCs w:val="28"/>
        </w:rPr>
        <w:t xml:space="preserve"> от 27.01.2011 </w:t>
      </w:r>
      <w:r>
        <w:rPr>
          <w:rFonts w:ascii="Times New Roman" w:hAnsi="Times New Roman" w:cs="Times New Roman"/>
          <w:sz w:val="28"/>
          <w:szCs w:val="28"/>
        </w:rPr>
        <w:t xml:space="preserve">года </w:t>
      </w:r>
      <w:r w:rsidR="00D72BCF">
        <w:rPr>
          <w:rFonts w:ascii="Times New Roman" w:hAnsi="Times New Roman" w:cs="Times New Roman"/>
          <w:sz w:val="28"/>
          <w:szCs w:val="28"/>
        </w:rPr>
        <w:t>№</w:t>
      </w:r>
      <w:r w:rsidRPr="00E20E6E">
        <w:rPr>
          <w:rFonts w:ascii="Times New Roman" w:hAnsi="Times New Roman" w:cs="Times New Roman"/>
          <w:sz w:val="28"/>
          <w:szCs w:val="28"/>
        </w:rPr>
        <w:t>89-О</w:t>
      </w:r>
      <w:r>
        <w:rPr>
          <w:rFonts w:ascii="Times New Roman" w:hAnsi="Times New Roman" w:cs="Times New Roman"/>
          <w:sz w:val="28"/>
          <w:szCs w:val="28"/>
        </w:rPr>
        <w:t>-</w:t>
      </w:r>
      <w:r w:rsidRPr="00E20E6E">
        <w:rPr>
          <w:rFonts w:ascii="Times New Roman" w:hAnsi="Times New Roman" w:cs="Times New Roman"/>
          <w:sz w:val="28"/>
          <w:szCs w:val="28"/>
        </w:rPr>
        <w:t>О).</w:t>
      </w:r>
    </w:p>
    <w:p w:rsidR="004D08F4" w:rsidRDefault="004D08F4" w:rsidP="007C65F9">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Протокол об административном правонарушении (далее - протокол) составляется </w:t>
      </w:r>
      <w:r w:rsidRPr="00B92A3F">
        <w:rPr>
          <w:rFonts w:ascii="Times New Roman" w:hAnsi="Times New Roman" w:cs="Times New Roman"/>
          <w:sz w:val="28"/>
          <w:szCs w:val="28"/>
        </w:rPr>
        <w:t xml:space="preserve">немедленно </w:t>
      </w:r>
      <w:r w:rsidRPr="00E20E6E">
        <w:rPr>
          <w:rFonts w:ascii="Times New Roman" w:hAnsi="Times New Roman" w:cs="Times New Roman"/>
          <w:sz w:val="28"/>
          <w:szCs w:val="28"/>
        </w:rPr>
        <w:t>после выявления совершения административного правонарушения, т.е. с момента установления должностным лицом факта административного проступка (</w:t>
      </w:r>
      <w:r>
        <w:rPr>
          <w:rFonts w:ascii="Times New Roman" w:hAnsi="Times New Roman" w:cs="Times New Roman"/>
          <w:sz w:val="28"/>
          <w:szCs w:val="28"/>
        </w:rPr>
        <w:t xml:space="preserve">ч. 1 </w:t>
      </w:r>
      <w:r w:rsidRPr="00E20E6E">
        <w:rPr>
          <w:rFonts w:ascii="Times New Roman" w:hAnsi="Times New Roman" w:cs="Times New Roman"/>
          <w:sz w:val="28"/>
          <w:szCs w:val="28"/>
        </w:rPr>
        <w:t>ст. 28.5 КоАП РФ).</w:t>
      </w:r>
    </w:p>
    <w:p w:rsidR="004D08F4" w:rsidRDefault="004D08F4" w:rsidP="007C65F9">
      <w:pPr>
        <w:spacing w:after="0" w:line="240" w:lineRule="auto"/>
        <w:ind w:firstLine="708"/>
        <w:jc w:val="both"/>
        <w:rPr>
          <w:rFonts w:ascii="Times New Roman" w:hAnsi="Times New Roman" w:cs="Times New Roman"/>
          <w:sz w:val="28"/>
          <w:szCs w:val="28"/>
        </w:rPr>
      </w:pPr>
      <w:r w:rsidRPr="00C55481">
        <w:rPr>
          <w:rFonts w:ascii="Times New Roman" w:hAnsi="Times New Roman" w:cs="Times New Roman"/>
          <w:sz w:val="28"/>
          <w:szCs w:val="28"/>
        </w:rPr>
        <w:t xml:space="preserve">В случае если должностному лицу Контрольно-счетной палаты для составления протокола необходимо выяснить дополнительные обстоятельства дела, либо данные о физическом лице, или сведения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 </w:t>
      </w:r>
      <w:r>
        <w:rPr>
          <w:rFonts w:ascii="Times New Roman" w:hAnsi="Times New Roman" w:cs="Times New Roman"/>
          <w:sz w:val="28"/>
          <w:szCs w:val="28"/>
        </w:rPr>
        <w:t>(</w:t>
      </w:r>
      <w:r w:rsidRPr="00C55481">
        <w:rPr>
          <w:rFonts w:ascii="Times New Roman" w:hAnsi="Times New Roman" w:cs="Times New Roman"/>
          <w:sz w:val="28"/>
          <w:szCs w:val="28"/>
        </w:rPr>
        <w:t>ч. 2 ст. 28.5 КоАП РФ).</w:t>
      </w:r>
    </w:p>
    <w:p w:rsidR="004D08F4" w:rsidRDefault="004D08F4" w:rsidP="007C65F9">
      <w:pPr>
        <w:spacing w:after="0" w:line="240" w:lineRule="auto"/>
        <w:ind w:firstLine="708"/>
        <w:jc w:val="both"/>
        <w:rPr>
          <w:rFonts w:ascii="Times New Roman" w:hAnsi="Times New Roman" w:cs="Times New Roman"/>
          <w:sz w:val="28"/>
          <w:szCs w:val="28"/>
        </w:rPr>
      </w:pPr>
      <w:r w:rsidRPr="00C55481">
        <w:rPr>
          <w:rFonts w:ascii="Times New Roman" w:hAnsi="Times New Roman" w:cs="Times New Roman"/>
          <w:sz w:val="28"/>
          <w:szCs w:val="28"/>
        </w:rPr>
        <w:lastRenderedPageBreak/>
        <w:t>Типовая форма протокола об административном правонарушении утверждается постановле</w:t>
      </w:r>
      <w:r>
        <w:rPr>
          <w:rFonts w:ascii="Times New Roman" w:hAnsi="Times New Roman" w:cs="Times New Roman"/>
          <w:sz w:val="28"/>
          <w:szCs w:val="28"/>
        </w:rPr>
        <w:t>нием Контрольно-счетной палаты.</w:t>
      </w:r>
    </w:p>
    <w:p w:rsidR="004D08F4" w:rsidRPr="00C55481" w:rsidRDefault="004D08F4" w:rsidP="007C65F9">
      <w:pPr>
        <w:spacing w:after="0" w:line="240" w:lineRule="auto"/>
        <w:ind w:firstLine="708"/>
        <w:jc w:val="both"/>
        <w:rPr>
          <w:rFonts w:ascii="Times New Roman" w:hAnsi="Times New Roman" w:cs="Times New Roman"/>
          <w:sz w:val="28"/>
          <w:szCs w:val="28"/>
        </w:rPr>
      </w:pPr>
      <w:r w:rsidRPr="00C55481">
        <w:rPr>
          <w:rFonts w:ascii="Times New Roman" w:hAnsi="Times New Roman" w:cs="Times New Roman"/>
          <w:sz w:val="28"/>
          <w:szCs w:val="28"/>
        </w:rPr>
        <w:t xml:space="preserve">Требования к протоколам об административных правонарушениях содержатся в статье 28.2 КоАП РФ. </w:t>
      </w:r>
    </w:p>
    <w:p w:rsidR="004D08F4" w:rsidRPr="00D846D4" w:rsidRDefault="004D08F4" w:rsidP="00C831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 </w:t>
      </w:r>
      <w:r w:rsidRPr="00D846D4">
        <w:rPr>
          <w:rFonts w:ascii="Times New Roman" w:hAnsi="Times New Roman" w:cs="Times New Roman"/>
          <w:sz w:val="28"/>
          <w:szCs w:val="28"/>
        </w:rPr>
        <w:t>В случаях, если после выявления административного правонарушения в области бюджетного законодательства Российской Федерации и нормативных правовых актов, регулирующих бюджетные правоотношен</w:t>
      </w:r>
      <w:r>
        <w:rPr>
          <w:rFonts w:ascii="Times New Roman" w:hAnsi="Times New Roman" w:cs="Times New Roman"/>
          <w:sz w:val="28"/>
          <w:szCs w:val="28"/>
        </w:rPr>
        <w:t xml:space="preserve">ия, назначается экспертиза или </w:t>
      </w:r>
      <w:r w:rsidRPr="00D846D4">
        <w:rPr>
          <w:rFonts w:ascii="Times New Roman" w:hAnsi="Times New Roman" w:cs="Times New Roman"/>
          <w:sz w:val="28"/>
          <w:szCs w:val="28"/>
        </w:rPr>
        <w:t>осуществляются иные процессуальные действия, требующи</w:t>
      </w:r>
      <w:r>
        <w:rPr>
          <w:rFonts w:ascii="Times New Roman" w:hAnsi="Times New Roman" w:cs="Times New Roman"/>
          <w:sz w:val="28"/>
          <w:szCs w:val="28"/>
        </w:rPr>
        <w:t>е значительных временных затрат, проводится административное расследование.</w:t>
      </w:r>
    </w:p>
    <w:p w:rsidR="004D08F4" w:rsidRPr="00D846D4" w:rsidRDefault="004D08F4" w:rsidP="00C83104">
      <w:pPr>
        <w:spacing w:after="0" w:line="240" w:lineRule="auto"/>
        <w:ind w:firstLine="708"/>
        <w:jc w:val="both"/>
        <w:rPr>
          <w:rFonts w:ascii="Times New Roman" w:hAnsi="Times New Roman" w:cs="Times New Roman"/>
          <w:sz w:val="28"/>
          <w:szCs w:val="28"/>
        </w:rPr>
      </w:pPr>
      <w:r w:rsidRPr="00D846D4">
        <w:rPr>
          <w:rFonts w:ascii="Times New Roman" w:hAnsi="Times New Roman" w:cs="Times New Roman"/>
          <w:sz w:val="28"/>
          <w:szCs w:val="28"/>
        </w:rPr>
        <w:t xml:space="preserve">Административное расследование представляет собой комплекс требующих значительных временных затрат процессуальных действий уполномоченных должностных лиц </w:t>
      </w:r>
      <w:r>
        <w:rPr>
          <w:rFonts w:ascii="Times New Roman" w:hAnsi="Times New Roman" w:cs="Times New Roman"/>
          <w:sz w:val="28"/>
          <w:szCs w:val="28"/>
        </w:rPr>
        <w:t>Контрольно-счетной палаты</w:t>
      </w:r>
      <w:r w:rsidRPr="00D846D4">
        <w:rPr>
          <w:rFonts w:ascii="Times New Roman" w:hAnsi="Times New Roman" w:cs="Times New Roman"/>
          <w:sz w:val="28"/>
          <w:szCs w:val="28"/>
        </w:rPr>
        <w:t>, направленных на выяснение всех обстоятельств административного правонарушения, их фиксирование, юридическую квалификацию и процессуальное оформление. Проведение административного расследования должно состоять из реальных действий, направленных на получение необходимых сведений, в том числе путем проведения экспертизы, установления свидетелей, допроса лиц,</w:t>
      </w:r>
      <w:r>
        <w:rPr>
          <w:rFonts w:ascii="Times New Roman" w:hAnsi="Times New Roman" w:cs="Times New Roman"/>
          <w:sz w:val="28"/>
          <w:szCs w:val="28"/>
        </w:rPr>
        <w:t xml:space="preserve"> проживающих в другой местности</w:t>
      </w:r>
      <w:r w:rsidRPr="00D846D4">
        <w:rPr>
          <w:rFonts w:ascii="Times New Roman" w:hAnsi="Times New Roman" w:cs="Times New Roman"/>
          <w:sz w:val="28"/>
          <w:szCs w:val="28"/>
        </w:rPr>
        <w:t xml:space="preserve"> (Постановление Пленума Верховного Суда Р</w:t>
      </w:r>
      <w:r>
        <w:rPr>
          <w:rFonts w:ascii="Times New Roman" w:hAnsi="Times New Roman" w:cs="Times New Roman"/>
          <w:sz w:val="28"/>
          <w:szCs w:val="28"/>
        </w:rPr>
        <w:t xml:space="preserve">оссийской </w:t>
      </w:r>
      <w:r w:rsidRPr="00D846D4">
        <w:rPr>
          <w:rFonts w:ascii="Times New Roman" w:hAnsi="Times New Roman" w:cs="Times New Roman"/>
          <w:sz w:val="28"/>
          <w:szCs w:val="28"/>
        </w:rPr>
        <w:t>Ф</w:t>
      </w:r>
      <w:r>
        <w:rPr>
          <w:rFonts w:ascii="Times New Roman" w:hAnsi="Times New Roman" w:cs="Times New Roman"/>
          <w:sz w:val="28"/>
          <w:szCs w:val="28"/>
        </w:rPr>
        <w:t>едерации</w:t>
      </w:r>
      <w:r w:rsidRPr="00D846D4">
        <w:rPr>
          <w:rFonts w:ascii="Times New Roman" w:hAnsi="Times New Roman" w:cs="Times New Roman"/>
          <w:sz w:val="28"/>
          <w:szCs w:val="28"/>
        </w:rPr>
        <w:t xml:space="preserve"> от 24.03.2005 </w:t>
      </w:r>
      <w:r>
        <w:rPr>
          <w:rFonts w:ascii="Times New Roman" w:hAnsi="Times New Roman" w:cs="Times New Roman"/>
          <w:sz w:val="28"/>
          <w:szCs w:val="28"/>
        </w:rPr>
        <w:t xml:space="preserve">года №5 </w:t>
      </w:r>
      <w:r w:rsidRPr="00D846D4">
        <w:rPr>
          <w:rFonts w:ascii="Times New Roman" w:hAnsi="Times New Roman" w:cs="Times New Roman"/>
          <w:sz w:val="28"/>
          <w:szCs w:val="28"/>
        </w:rPr>
        <w:t>«О некоторых вопросах, возникающих у судов при применении Кодекса Российской Федерации об административных правонарушениях»).</w:t>
      </w:r>
    </w:p>
    <w:p w:rsidR="004D08F4" w:rsidRDefault="004D08F4" w:rsidP="00C917D3">
      <w:pPr>
        <w:spacing w:after="0" w:line="240" w:lineRule="auto"/>
        <w:ind w:firstLine="708"/>
        <w:jc w:val="both"/>
        <w:rPr>
          <w:rFonts w:ascii="Times New Roman" w:hAnsi="Times New Roman" w:cs="Times New Roman"/>
          <w:sz w:val="28"/>
          <w:szCs w:val="28"/>
        </w:rPr>
      </w:pPr>
      <w:r w:rsidRPr="00D846D4">
        <w:rPr>
          <w:rFonts w:ascii="Times New Roman" w:hAnsi="Times New Roman" w:cs="Times New Roman"/>
          <w:sz w:val="28"/>
          <w:szCs w:val="28"/>
        </w:rPr>
        <w:t>Административное расследование проводится по месту совершения или выявления адм</w:t>
      </w:r>
      <w:r>
        <w:rPr>
          <w:rFonts w:ascii="Times New Roman" w:hAnsi="Times New Roman" w:cs="Times New Roman"/>
          <w:sz w:val="28"/>
          <w:szCs w:val="28"/>
        </w:rPr>
        <w:t xml:space="preserve">инистративного правонарушения. </w:t>
      </w:r>
    </w:p>
    <w:p w:rsidR="004D08F4" w:rsidRDefault="004D08F4" w:rsidP="00C917D3">
      <w:pPr>
        <w:spacing w:after="0" w:line="240" w:lineRule="auto"/>
        <w:ind w:firstLine="708"/>
        <w:jc w:val="both"/>
        <w:rPr>
          <w:rFonts w:ascii="Times New Roman" w:hAnsi="Times New Roman" w:cs="Times New Roman"/>
          <w:sz w:val="28"/>
          <w:szCs w:val="28"/>
        </w:rPr>
      </w:pPr>
      <w:r w:rsidRPr="00D846D4">
        <w:rPr>
          <w:rFonts w:ascii="Times New Roman" w:hAnsi="Times New Roman" w:cs="Times New Roman"/>
          <w:sz w:val="28"/>
          <w:szCs w:val="28"/>
        </w:rPr>
        <w:t>Решение о возбуждении дела об административном правонарушении и проведении административного расслед</w:t>
      </w:r>
      <w:r w:rsidR="0009125B">
        <w:rPr>
          <w:rFonts w:ascii="Times New Roman" w:hAnsi="Times New Roman" w:cs="Times New Roman"/>
          <w:sz w:val="28"/>
          <w:szCs w:val="28"/>
        </w:rPr>
        <w:t xml:space="preserve">ования принимается должностным </w:t>
      </w:r>
      <w:r w:rsidRPr="00D846D4">
        <w:rPr>
          <w:rFonts w:ascii="Times New Roman" w:hAnsi="Times New Roman" w:cs="Times New Roman"/>
          <w:sz w:val="28"/>
          <w:szCs w:val="28"/>
        </w:rPr>
        <w:t xml:space="preserve">лицом </w:t>
      </w:r>
      <w:r>
        <w:rPr>
          <w:rFonts w:ascii="Times New Roman" w:hAnsi="Times New Roman" w:cs="Times New Roman"/>
          <w:sz w:val="28"/>
          <w:szCs w:val="28"/>
        </w:rPr>
        <w:t>Контрольно-счетной палаты</w:t>
      </w:r>
      <w:r w:rsidRPr="00D846D4">
        <w:rPr>
          <w:rFonts w:ascii="Times New Roman" w:hAnsi="Times New Roman" w:cs="Times New Roman"/>
          <w:sz w:val="28"/>
          <w:szCs w:val="28"/>
        </w:rPr>
        <w:t xml:space="preserve"> в виде определения о возбуждении дела об административном правонарушении</w:t>
      </w:r>
      <w:r>
        <w:rPr>
          <w:rFonts w:ascii="Times New Roman" w:hAnsi="Times New Roman" w:cs="Times New Roman"/>
          <w:sz w:val="28"/>
          <w:szCs w:val="28"/>
        </w:rPr>
        <w:t>. Решение принимается</w:t>
      </w:r>
      <w:r w:rsidRPr="00D846D4">
        <w:rPr>
          <w:rFonts w:ascii="Times New Roman" w:hAnsi="Times New Roman" w:cs="Times New Roman"/>
          <w:sz w:val="28"/>
          <w:szCs w:val="28"/>
        </w:rPr>
        <w:t xml:space="preserve"> немедленно после выявления факта совершения административного правонарушения.</w:t>
      </w:r>
    </w:p>
    <w:p w:rsidR="004D08F4" w:rsidRDefault="004D08F4" w:rsidP="00C917D3">
      <w:pPr>
        <w:spacing w:after="0" w:line="240" w:lineRule="auto"/>
        <w:ind w:firstLine="708"/>
        <w:jc w:val="both"/>
        <w:rPr>
          <w:rFonts w:ascii="Times New Roman" w:hAnsi="Times New Roman" w:cs="Times New Roman"/>
          <w:sz w:val="28"/>
          <w:szCs w:val="28"/>
        </w:rPr>
      </w:pPr>
      <w:r w:rsidRPr="00D846D4">
        <w:rPr>
          <w:rFonts w:ascii="Times New Roman" w:hAnsi="Times New Roman" w:cs="Times New Roman"/>
          <w:sz w:val="28"/>
          <w:szCs w:val="28"/>
        </w:rPr>
        <w:t>Лицо, в отношении которого выносится определение о возбуждении дела об административном правонарушении, должно заблаговременно быть уведомлено о времени и месте составления определения.</w:t>
      </w:r>
    </w:p>
    <w:p w:rsidR="004D08F4" w:rsidRDefault="004D08F4" w:rsidP="00C917D3">
      <w:pPr>
        <w:spacing w:after="0" w:line="240" w:lineRule="auto"/>
        <w:ind w:firstLine="708"/>
        <w:jc w:val="both"/>
        <w:rPr>
          <w:rFonts w:ascii="Times New Roman" w:hAnsi="Times New Roman" w:cs="Times New Roman"/>
          <w:sz w:val="28"/>
          <w:szCs w:val="28"/>
        </w:rPr>
      </w:pPr>
      <w:r w:rsidRPr="00D846D4">
        <w:rPr>
          <w:rFonts w:ascii="Times New Roman" w:hAnsi="Times New Roman" w:cs="Times New Roman"/>
          <w:sz w:val="28"/>
          <w:szCs w:val="28"/>
        </w:rPr>
        <w:t>Уведомление (извещение) о времени и месте составления определения</w:t>
      </w:r>
      <w:r w:rsidRPr="00D846D4">
        <w:t xml:space="preserve"> </w:t>
      </w:r>
      <w:r w:rsidRPr="00D846D4">
        <w:rPr>
          <w:rFonts w:ascii="Times New Roman" w:hAnsi="Times New Roman" w:cs="Times New Roman"/>
          <w:sz w:val="28"/>
          <w:szCs w:val="28"/>
        </w:rPr>
        <w:t>о</w:t>
      </w:r>
      <w:r w:rsidRPr="00D846D4">
        <w:t xml:space="preserve"> </w:t>
      </w:r>
      <w:r w:rsidRPr="00D846D4">
        <w:rPr>
          <w:rFonts w:ascii="Times New Roman" w:hAnsi="Times New Roman" w:cs="Times New Roman"/>
          <w:sz w:val="28"/>
          <w:szCs w:val="28"/>
        </w:rPr>
        <w:t>возбуждении дела об административном правонарушении (форма приведена в Приложении</w:t>
      </w:r>
      <w:r>
        <w:rPr>
          <w:rFonts w:ascii="Times New Roman" w:hAnsi="Times New Roman" w:cs="Times New Roman"/>
          <w:sz w:val="28"/>
          <w:szCs w:val="28"/>
        </w:rPr>
        <w:t xml:space="preserve"> № 2</w:t>
      </w:r>
      <w:r w:rsidRPr="00D846D4">
        <w:rPr>
          <w:rFonts w:ascii="Times New Roman" w:hAnsi="Times New Roman" w:cs="Times New Roman"/>
          <w:sz w:val="28"/>
          <w:szCs w:val="28"/>
        </w:rPr>
        <w:t xml:space="preserve"> к настоящим Методическим рекомендациям) вручается под расписку либо высылается лицу, в отношении которого возбуждено дело об административном правонарушении, или законному представителю лица посредством почтовой связи заказным письмом с уведомлением о вручении или нарочным с отметкой уполномоченного лица о получении документа.</w:t>
      </w:r>
    </w:p>
    <w:p w:rsidR="004D08F4" w:rsidRDefault="004D08F4" w:rsidP="00C917D3">
      <w:pPr>
        <w:spacing w:after="0" w:line="240" w:lineRule="auto"/>
        <w:ind w:firstLine="708"/>
        <w:jc w:val="both"/>
        <w:rPr>
          <w:rFonts w:ascii="Times New Roman" w:hAnsi="Times New Roman" w:cs="Times New Roman"/>
          <w:sz w:val="28"/>
          <w:szCs w:val="28"/>
        </w:rPr>
      </w:pPr>
      <w:r w:rsidRPr="00D846D4">
        <w:rPr>
          <w:rFonts w:ascii="Times New Roman" w:hAnsi="Times New Roman" w:cs="Times New Roman"/>
          <w:sz w:val="28"/>
          <w:szCs w:val="28"/>
        </w:rPr>
        <w:t xml:space="preserve">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w:t>
      </w:r>
      <w:r w:rsidRPr="00D846D4">
        <w:rPr>
          <w:rFonts w:ascii="Times New Roman" w:hAnsi="Times New Roman" w:cs="Times New Roman"/>
          <w:sz w:val="28"/>
          <w:szCs w:val="28"/>
        </w:rPr>
        <w:lastRenderedPageBreak/>
        <w:t>правонарушении, если они извещены в установленном порядке, определение о возбуждении дела об административном правонарушении составляется в их отсутствие. Копия определения о возбуждении дела об административном правонарушении направляется лицу, в отношении которого оно составлено, в течение 3 календарных дней со дня сост</w:t>
      </w:r>
      <w:r>
        <w:rPr>
          <w:rFonts w:ascii="Times New Roman" w:hAnsi="Times New Roman" w:cs="Times New Roman"/>
          <w:sz w:val="28"/>
          <w:szCs w:val="28"/>
        </w:rPr>
        <w:t>авления указанного определения.</w:t>
      </w:r>
    </w:p>
    <w:p w:rsidR="004D08F4" w:rsidRDefault="004D08F4" w:rsidP="00C917D3">
      <w:pPr>
        <w:spacing w:after="0" w:line="240" w:lineRule="auto"/>
        <w:ind w:firstLine="708"/>
        <w:jc w:val="both"/>
        <w:rPr>
          <w:rFonts w:ascii="Times New Roman" w:hAnsi="Times New Roman" w:cs="Times New Roman"/>
          <w:sz w:val="28"/>
          <w:szCs w:val="28"/>
        </w:rPr>
      </w:pPr>
      <w:r w:rsidRPr="00D846D4">
        <w:rPr>
          <w:rFonts w:ascii="Times New Roman" w:hAnsi="Times New Roman" w:cs="Times New Roman"/>
          <w:sz w:val="28"/>
          <w:szCs w:val="28"/>
        </w:rPr>
        <w:t>В определении о возбуждении дела об административ</w:t>
      </w:r>
      <w:r>
        <w:rPr>
          <w:rFonts w:ascii="Times New Roman" w:hAnsi="Times New Roman" w:cs="Times New Roman"/>
          <w:sz w:val="28"/>
          <w:szCs w:val="28"/>
        </w:rPr>
        <w:t>ном правонарушении указываются:</w:t>
      </w:r>
    </w:p>
    <w:p w:rsidR="004D08F4" w:rsidRDefault="004D08F4" w:rsidP="00C917D3">
      <w:pPr>
        <w:spacing w:after="0" w:line="240" w:lineRule="auto"/>
        <w:ind w:firstLine="708"/>
        <w:jc w:val="both"/>
        <w:rPr>
          <w:rFonts w:ascii="Times New Roman" w:hAnsi="Times New Roman" w:cs="Times New Roman"/>
          <w:sz w:val="28"/>
          <w:szCs w:val="28"/>
        </w:rPr>
      </w:pPr>
      <w:r w:rsidRPr="00C917D3">
        <w:rPr>
          <w:rFonts w:ascii="Times New Roman" w:hAnsi="Times New Roman" w:cs="Times New Roman"/>
          <w:sz w:val="28"/>
          <w:szCs w:val="28"/>
        </w:rPr>
        <w:t>дата и место составления определения;</w:t>
      </w:r>
    </w:p>
    <w:p w:rsidR="004D08F4" w:rsidRDefault="004D08F4" w:rsidP="00C917D3">
      <w:pPr>
        <w:spacing w:after="0" w:line="240" w:lineRule="auto"/>
        <w:ind w:firstLine="708"/>
        <w:jc w:val="both"/>
        <w:rPr>
          <w:rFonts w:ascii="Times New Roman" w:hAnsi="Times New Roman" w:cs="Times New Roman"/>
          <w:sz w:val="28"/>
          <w:szCs w:val="28"/>
        </w:rPr>
      </w:pPr>
      <w:r w:rsidRPr="00C917D3">
        <w:rPr>
          <w:rFonts w:ascii="Times New Roman" w:hAnsi="Times New Roman" w:cs="Times New Roman"/>
          <w:sz w:val="28"/>
          <w:szCs w:val="28"/>
        </w:rPr>
        <w:t>должность, фамилия и инициалы лица, составившего определение;</w:t>
      </w:r>
    </w:p>
    <w:p w:rsidR="004D08F4" w:rsidRDefault="004D08F4" w:rsidP="00C917D3">
      <w:pPr>
        <w:spacing w:after="0" w:line="240" w:lineRule="auto"/>
        <w:ind w:firstLine="708"/>
        <w:jc w:val="both"/>
        <w:rPr>
          <w:rFonts w:ascii="Times New Roman" w:hAnsi="Times New Roman" w:cs="Times New Roman"/>
          <w:sz w:val="28"/>
          <w:szCs w:val="28"/>
        </w:rPr>
      </w:pPr>
      <w:r w:rsidRPr="00C917D3">
        <w:rPr>
          <w:rFonts w:ascii="Times New Roman" w:hAnsi="Times New Roman" w:cs="Times New Roman"/>
          <w:sz w:val="28"/>
          <w:szCs w:val="28"/>
        </w:rPr>
        <w:t>повод для возбуждения дела об административном правонарушении (непосредственное обнаружение уполномоченным должностным лицом Контрольно-счетной палаты достаточных данных, указывающих на наличие адм</w:t>
      </w:r>
      <w:r>
        <w:rPr>
          <w:rFonts w:ascii="Times New Roman" w:hAnsi="Times New Roman" w:cs="Times New Roman"/>
          <w:sz w:val="28"/>
          <w:szCs w:val="28"/>
        </w:rPr>
        <w:t>инистративного правонарушения);</w:t>
      </w:r>
    </w:p>
    <w:p w:rsidR="004D08F4" w:rsidRDefault="004D08F4" w:rsidP="00C917D3">
      <w:pPr>
        <w:spacing w:after="0" w:line="240" w:lineRule="auto"/>
        <w:ind w:firstLine="708"/>
        <w:jc w:val="both"/>
        <w:rPr>
          <w:rFonts w:ascii="Times New Roman" w:hAnsi="Times New Roman" w:cs="Times New Roman"/>
          <w:sz w:val="28"/>
          <w:szCs w:val="28"/>
        </w:rPr>
      </w:pPr>
      <w:r w:rsidRPr="00C917D3">
        <w:rPr>
          <w:rFonts w:ascii="Times New Roman" w:hAnsi="Times New Roman" w:cs="Times New Roman"/>
          <w:sz w:val="28"/>
          <w:szCs w:val="28"/>
        </w:rPr>
        <w:t>данные, указывающие на наличие события административного правонарушения;</w:t>
      </w:r>
    </w:p>
    <w:p w:rsidR="004D08F4" w:rsidRDefault="004D08F4" w:rsidP="00C917D3">
      <w:pPr>
        <w:spacing w:after="0" w:line="240" w:lineRule="auto"/>
        <w:ind w:firstLine="708"/>
        <w:jc w:val="both"/>
        <w:rPr>
          <w:rFonts w:ascii="Times New Roman" w:hAnsi="Times New Roman" w:cs="Times New Roman"/>
          <w:sz w:val="28"/>
          <w:szCs w:val="28"/>
        </w:rPr>
      </w:pPr>
      <w:r w:rsidRPr="00C917D3">
        <w:rPr>
          <w:rFonts w:ascii="Times New Roman" w:hAnsi="Times New Roman" w:cs="Times New Roman"/>
          <w:sz w:val="28"/>
          <w:szCs w:val="28"/>
        </w:rPr>
        <w:t>статья (часть) КоАП РФ, предусматривающая административную ответственность за данное административное правонарушение;</w:t>
      </w:r>
    </w:p>
    <w:p w:rsidR="004D08F4" w:rsidRDefault="004D08F4" w:rsidP="00C917D3">
      <w:pPr>
        <w:spacing w:after="0" w:line="240" w:lineRule="auto"/>
        <w:ind w:firstLine="708"/>
        <w:jc w:val="both"/>
        <w:rPr>
          <w:rFonts w:ascii="Times New Roman" w:hAnsi="Times New Roman" w:cs="Times New Roman"/>
          <w:sz w:val="28"/>
          <w:szCs w:val="28"/>
        </w:rPr>
      </w:pPr>
      <w:r w:rsidRPr="00C917D3">
        <w:rPr>
          <w:rFonts w:ascii="Times New Roman" w:hAnsi="Times New Roman" w:cs="Times New Roman"/>
          <w:sz w:val="28"/>
          <w:szCs w:val="28"/>
        </w:rPr>
        <w:t>лицо, в отношении которого выносится определение о возбуждении дела об административном правонарушении</w:t>
      </w:r>
      <w:r>
        <w:rPr>
          <w:rFonts w:ascii="Times New Roman" w:hAnsi="Times New Roman" w:cs="Times New Roman"/>
          <w:sz w:val="28"/>
          <w:szCs w:val="28"/>
        </w:rPr>
        <w:t>.</w:t>
      </w:r>
    </w:p>
    <w:p w:rsidR="004D08F4" w:rsidRDefault="004D08F4" w:rsidP="00CE7BD1">
      <w:pPr>
        <w:spacing w:after="0" w:line="240" w:lineRule="auto"/>
        <w:ind w:firstLine="708"/>
        <w:jc w:val="both"/>
        <w:rPr>
          <w:rFonts w:ascii="Times New Roman" w:hAnsi="Times New Roman" w:cs="Times New Roman"/>
          <w:sz w:val="28"/>
          <w:szCs w:val="28"/>
        </w:rPr>
      </w:pPr>
      <w:r w:rsidRPr="00C917D3">
        <w:rPr>
          <w:rFonts w:ascii="Times New Roman" w:hAnsi="Times New Roman" w:cs="Times New Roman"/>
          <w:sz w:val="28"/>
          <w:szCs w:val="28"/>
        </w:rPr>
        <w:t>Форма определения о возбуждении дела об административном правонарушении и (или) проведении административного расследования приведена в Приложении № 3 к настоящим Методическим рекомендациям.</w:t>
      </w:r>
    </w:p>
    <w:p w:rsidR="004D08F4" w:rsidRDefault="004D08F4" w:rsidP="00CE7BD1">
      <w:pPr>
        <w:spacing w:after="0" w:line="240" w:lineRule="auto"/>
        <w:ind w:firstLine="708"/>
        <w:jc w:val="both"/>
        <w:rPr>
          <w:rFonts w:ascii="Times New Roman" w:hAnsi="Times New Roman" w:cs="Times New Roman"/>
          <w:sz w:val="28"/>
          <w:szCs w:val="28"/>
        </w:rPr>
      </w:pPr>
      <w:r w:rsidRPr="00D846D4">
        <w:rPr>
          <w:rFonts w:ascii="Times New Roman" w:hAnsi="Times New Roman" w:cs="Times New Roman"/>
          <w:sz w:val="28"/>
          <w:szCs w:val="28"/>
        </w:rPr>
        <w:t xml:space="preserve">При вынесении определения о возбуждении дела об административном правонарушении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(например, свидетелям) должностным лицом  </w:t>
      </w:r>
      <w:r>
        <w:rPr>
          <w:rFonts w:ascii="Times New Roman" w:hAnsi="Times New Roman" w:cs="Times New Roman"/>
          <w:sz w:val="28"/>
          <w:szCs w:val="28"/>
        </w:rPr>
        <w:t>Контрольно-счетной палаты</w:t>
      </w:r>
      <w:r w:rsidRPr="00D846D4">
        <w:rPr>
          <w:rFonts w:ascii="Times New Roman" w:hAnsi="Times New Roman" w:cs="Times New Roman"/>
          <w:sz w:val="28"/>
          <w:szCs w:val="28"/>
        </w:rPr>
        <w:t xml:space="preserve"> </w:t>
      </w:r>
      <w:r w:rsidRPr="00B504CF">
        <w:rPr>
          <w:rFonts w:ascii="Times New Roman" w:hAnsi="Times New Roman" w:cs="Times New Roman"/>
          <w:sz w:val="28"/>
          <w:szCs w:val="28"/>
        </w:rPr>
        <w:t>в</w:t>
      </w:r>
      <w:r w:rsidRPr="00D846D4">
        <w:rPr>
          <w:rFonts w:ascii="Times New Roman" w:hAnsi="Times New Roman" w:cs="Times New Roman"/>
          <w:sz w:val="28"/>
          <w:szCs w:val="28"/>
          <w:u w:val="single"/>
        </w:rPr>
        <w:t xml:space="preserve"> </w:t>
      </w:r>
      <w:r w:rsidRPr="00B504CF">
        <w:rPr>
          <w:rFonts w:ascii="Times New Roman" w:hAnsi="Times New Roman" w:cs="Times New Roman"/>
          <w:sz w:val="28"/>
          <w:szCs w:val="28"/>
        </w:rPr>
        <w:t>обязательном порядке</w:t>
      </w:r>
      <w:r w:rsidRPr="00D846D4">
        <w:rPr>
          <w:rFonts w:ascii="Times New Roman" w:hAnsi="Times New Roman" w:cs="Times New Roman"/>
          <w:sz w:val="28"/>
          <w:szCs w:val="28"/>
        </w:rPr>
        <w:t xml:space="preserve"> разъясняются их права и обязанности, предусмотренные КоАП РФ, о чем делается запись в опр</w:t>
      </w:r>
      <w:r>
        <w:rPr>
          <w:rFonts w:ascii="Times New Roman" w:hAnsi="Times New Roman" w:cs="Times New Roman"/>
          <w:sz w:val="28"/>
          <w:szCs w:val="28"/>
        </w:rPr>
        <w:t>еделении</w:t>
      </w:r>
      <w:r w:rsidRPr="00E055B9">
        <w:rPr>
          <w:rFonts w:ascii="Times New Roman" w:hAnsi="Times New Roman" w:cs="Times New Roman"/>
          <w:sz w:val="28"/>
          <w:szCs w:val="28"/>
        </w:rPr>
        <w:t xml:space="preserve"> </w:t>
      </w:r>
      <w:r w:rsidRPr="00D846D4">
        <w:rPr>
          <w:rFonts w:ascii="Times New Roman" w:hAnsi="Times New Roman" w:cs="Times New Roman"/>
          <w:sz w:val="28"/>
          <w:szCs w:val="28"/>
        </w:rPr>
        <w:t>о возбуждении дела об административном правонарушении</w:t>
      </w:r>
      <w:r>
        <w:rPr>
          <w:rFonts w:ascii="Times New Roman" w:hAnsi="Times New Roman" w:cs="Times New Roman"/>
          <w:sz w:val="28"/>
          <w:szCs w:val="28"/>
        </w:rPr>
        <w:t xml:space="preserve"> (часть 3 статьи 28.7 КоАП РФ).</w:t>
      </w:r>
    </w:p>
    <w:p w:rsidR="004D08F4" w:rsidRDefault="004D08F4" w:rsidP="00CE7BD1">
      <w:pPr>
        <w:spacing w:after="0" w:line="240" w:lineRule="auto"/>
        <w:ind w:firstLine="708"/>
        <w:jc w:val="both"/>
        <w:rPr>
          <w:rFonts w:ascii="Times New Roman" w:hAnsi="Times New Roman" w:cs="Times New Roman"/>
          <w:sz w:val="28"/>
          <w:szCs w:val="28"/>
        </w:rPr>
      </w:pPr>
      <w:r w:rsidRPr="00D846D4">
        <w:rPr>
          <w:rFonts w:ascii="Times New Roman" w:hAnsi="Times New Roman" w:cs="Times New Roman"/>
          <w:sz w:val="28"/>
          <w:szCs w:val="28"/>
        </w:rPr>
        <w:t>Копия определения о возбуждении дела об административном правонарушении в течение суток вручается под расписку либо высылается</w:t>
      </w:r>
      <w:r>
        <w:rPr>
          <w:rFonts w:ascii="Times New Roman" w:hAnsi="Times New Roman" w:cs="Times New Roman"/>
          <w:sz w:val="28"/>
          <w:szCs w:val="28"/>
        </w:rPr>
        <w:t xml:space="preserve"> (любым способом, позволяющим подтвердить факт получения)</w:t>
      </w:r>
      <w:r w:rsidRPr="00D846D4">
        <w:rPr>
          <w:rFonts w:ascii="Times New Roman" w:hAnsi="Times New Roman" w:cs="Times New Roman"/>
          <w:sz w:val="28"/>
          <w:szCs w:val="28"/>
        </w:rPr>
        <w:t xml:space="preserve"> </w:t>
      </w:r>
      <w:r>
        <w:rPr>
          <w:rFonts w:ascii="Times New Roman" w:hAnsi="Times New Roman" w:cs="Times New Roman"/>
          <w:sz w:val="28"/>
          <w:szCs w:val="28"/>
        </w:rPr>
        <w:t>лицу, в отношении которого</w:t>
      </w:r>
      <w:r w:rsidRPr="00D846D4">
        <w:rPr>
          <w:rFonts w:ascii="Times New Roman" w:hAnsi="Times New Roman" w:cs="Times New Roman"/>
          <w:sz w:val="28"/>
          <w:szCs w:val="28"/>
        </w:rPr>
        <w:t xml:space="preserve"> оно вын</w:t>
      </w:r>
      <w:r>
        <w:rPr>
          <w:rFonts w:ascii="Times New Roman" w:hAnsi="Times New Roman" w:cs="Times New Roman"/>
          <w:sz w:val="28"/>
          <w:szCs w:val="28"/>
        </w:rPr>
        <w:t>есено (часть 3.1 статьи 28.7 КоАП РФ).</w:t>
      </w:r>
    </w:p>
    <w:p w:rsidR="004D08F4" w:rsidRPr="00CE7BD1" w:rsidRDefault="004D08F4" w:rsidP="00CE7BD1">
      <w:pPr>
        <w:spacing w:after="0" w:line="240" w:lineRule="auto"/>
        <w:ind w:firstLine="708"/>
        <w:jc w:val="both"/>
        <w:rPr>
          <w:rFonts w:ascii="Times New Roman" w:hAnsi="Times New Roman" w:cs="Times New Roman"/>
          <w:sz w:val="28"/>
          <w:szCs w:val="28"/>
        </w:rPr>
      </w:pPr>
      <w:r w:rsidRPr="00CE7BD1">
        <w:rPr>
          <w:rFonts w:ascii="Times New Roman" w:hAnsi="Times New Roman" w:cs="Times New Roman"/>
          <w:sz w:val="28"/>
          <w:szCs w:val="28"/>
        </w:rPr>
        <w:t>Срок проведения административного расследования не может превышать один месяц с момента вынесения определения о возбуждении дела об административном правонарушении.</w:t>
      </w:r>
    </w:p>
    <w:p w:rsidR="004D08F4" w:rsidRDefault="004D08F4" w:rsidP="00716C3C">
      <w:pPr>
        <w:spacing w:after="0" w:line="240" w:lineRule="auto"/>
        <w:ind w:firstLine="708"/>
        <w:jc w:val="both"/>
        <w:rPr>
          <w:rFonts w:ascii="Times New Roman" w:hAnsi="Times New Roman" w:cs="Times New Roman"/>
          <w:sz w:val="28"/>
          <w:szCs w:val="28"/>
        </w:rPr>
      </w:pPr>
      <w:r w:rsidRPr="00CE7BD1">
        <w:rPr>
          <w:rFonts w:ascii="Times New Roman" w:hAnsi="Times New Roman" w:cs="Times New Roman"/>
          <w:sz w:val="28"/>
          <w:szCs w:val="28"/>
        </w:rPr>
        <w:t xml:space="preserve">В исключительных случаях указанный срок по письменному ходатайству должностного лица, в производстве которого находится дело, может быть продлен </w:t>
      </w:r>
      <w:r>
        <w:rPr>
          <w:rFonts w:ascii="Times New Roman" w:hAnsi="Times New Roman" w:cs="Times New Roman"/>
          <w:sz w:val="28"/>
          <w:szCs w:val="28"/>
        </w:rPr>
        <w:t>председателем Контрольно-счетной палаты</w:t>
      </w:r>
      <w:r w:rsidRPr="00CE7BD1">
        <w:rPr>
          <w:rFonts w:ascii="Times New Roman" w:hAnsi="Times New Roman" w:cs="Times New Roman"/>
          <w:sz w:val="28"/>
          <w:szCs w:val="28"/>
        </w:rPr>
        <w:t xml:space="preserve"> - на срок не более одного месяца.</w:t>
      </w:r>
    </w:p>
    <w:p w:rsidR="004D08F4" w:rsidRDefault="004D08F4" w:rsidP="00716C3C">
      <w:pPr>
        <w:spacing w:after="0" w:line="240" w:lineRule="auto"/>
        <w:ind w:firstLine="708"/>
        <w:jc w:val="both"/>
        <w:rPr>
          <w:rFonts w:ascii="Times New Roman" w:hAnsi="Times New Roman" w:cs="Times New Roman"/>
          <w:sz w:val="28"/>
          <w:szCs w:val="28"/>
        </w:rPr>
      </w:pPr>
      <w:r w:rsidRPr="00CE7BD1">
        <w:rPr>
          <w:rFonts w:ascii="Times New Roman" w:hAnsi="Times New Roman" w:cs="Times New Roman"/>
          <w:sz w:val="28"/>
          <w:szCs w:val="28"/>
        </w:rPr>
        <w:t>Решение о продлении срока проведения административного расследования принимается в виде</w:t>
      </w:r>
      <w:r>
        <w:rPr>
          <w:rFonts w:ascii="Times New Roman" w:hAnsi="Times New Roman" w:cs="Times New Roman"/>
          <w:sz w:val="28"/>
          <w:szCs w:val="28"/>
        </w:rPr>
        <w:t xml:space="preserve"> определения.</w:t>
      </w:r>
    </w:p>
    <w:p w:rsidR="004D08F4" w:rsidRPr="00716C3C" w:rsidRDefault="004D08F4" w:rsidP="00716C3C">
      <w:pPr>
        <w:spacing w:after="0" w:line="240" w:lineRule="auto"/>
        <w:ind w:firstLine="708"/>
        <w:jc w:val="both"/>
        <w:rPr>
          <w:rFonts w:ascii="Times New Roman" w:hAnsi="Times New Roman" w:cs="Times New Roman"/>
          <w:sz w:val="28"/>
          <w:szCs w:val="28"/>
        </w:rPr>
      </w:pPr>
      <w:r w:rsidRPr="00716C3C">
        <w:rPr>
          <w:rFonts w:ascii="Times New Roman" w:hAnsi="Times New Roman" w:cs="Times New Roman"/>
          <w:sz w:val="28"/>
          <w:szCs w:val="28"/>
        </w:rPr>
        <w:lastRenderedPageBreak/>
        <w:t>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w:t>
      </w:r>
    </w:p>
    <w:p w:rsidR="004D08F4" w:rsidRDefault="004D08F4" w:rsidP="00716C3C">
      <w:pPr>
        <w:spacing w:after="0" w:line="240" w:lineRule="auto"/>
        <w:ind w:firstLine="708"/>
        <w:jc w:val="both"/>
        <w:rPr>
          <w:rFonts w:ascii="Times New Roman" w:hAnsi="Times New Roman" w:cs="Times New Roman"/>
          <w:sz w:val="28"/>
          <w:szCs w:val="28"/>
        </w:rPr>
      </w:pPr>
      <w:r w:rsidRPr="00716C3C">
        <w:rPr>
          <w:rFonts w:ascii="Times New Roman" w:hAnsi="Times New Roman" w:cs="Times New Roman"/>
          <w:sz w:val="28"/>
          <w:szCs w:val="28"/>
        </w:rPr>
        <w:t xml:space="preserve">Определение о продлении срока проведения административного расследования подписывается вынесшим его в соответствии с </w:t>
      </w:r>
      <w:hyperlink r:id="rId14" w:history="1">
        <w:r>
          <w:rPr>
            <w:rFonts w:ascii="Times New Roman" w:hAnsi="Times New Roman" w:cs="Times New Roman"/>
            <w:sz w:val="28"/>
            <w:szCs w:val="28"/>
          </w:rPr>
          <w:t>частью</w:t>
        </w:r>
        <w:r w:rsidRPr="00716C3C">
          <w:rPr>
            <w:rFonts w:ascii="Times New Roman" w:hAnsi="Times New Roman" w:cs="Times New Roman"/>
            <w:sz w:val="28"/>
            <w:szCs w:val="28"/>
          </w:rPr>
          <w:t xml:space="preserve"> 5</w:t>
        </w:r>
      </w:hyperlink>
      <w:r w:rsidRPr="00716C3C">
        <w:rPr>
          <w:rFonts w:ascii="Times New Roman" w:hAnsi="Times New Roman" w:cs="Times New Roman"/>
          <w:sz w:val="28"/>
          <w:szCs w:val="28"/>
        </w:rPr>
        <w:t xml:space="preserve"> ст</w:t>
      </w:r>
      <w:r>
        <w:rPr>
          <w:rFonts w:ascii="Times New Roman" w:hAnsi="Times New Roman" w:cs="Times New Roman"/>
          <w:sz w:val="28"/>
          <w:szCs w:val="28"/>
        </w:rPr>
        <w:t>атьи</w:t>
      </w:r>
      <w:r w:rsidRPr="00716C3C">
        <w:rPr>
          <w:rFonts w:ascii="Times New Roman" w:hAnsi="Times New Roman" w:cs="Times New Roman"/>
          <w:sz w:val="28"/>
          <w:szCs w:val="28"/>
        </w:rPr>
        <w:t xml:space="preserve"> 28.7 КоАП РФ председателем Контрольно-счетной палаты.</w:t>
      </w:r>
    </w:p>
    <w:p w:rsidR="004D08F4" w:rsidRDefault="004D08F4" w:rsidP="00716C3C">
      <w:pPr>
        <w:spacing w:after="0" w:line="240" w:lineRule="auto"/>
        <w:ind w:firstLine="708"/>
        <w:jc w:val="both"/>
        <w:rPr>
          <w:rFonts w:ascii="Times New Roman" w:hAnsi="Times New Roman" w:cs="Times New Roman"/>
          <w:sz w:val="28"/>
          <w:szCs w:val="28"/>
        </w:rPr>
      </w:pPr>
      <w:r w:rsidRPr="00D846D4">
        <w:rPr>
          <w:rFonts w:ascii="Times New Roman" w:hAnsi="Times New Roman" w:cs="Times New Roman"/>
          <w:sz w:val="28"/>
          <w:szCs w:val="28"/>
        </w:rPr>
        <w:t xml:space="preserve">Форма определения о продлении срока проведения административного расследования приведена в Приложении </w:t>
      </w:r>
      <w:r>
        <w:rPr>
          <w:rFonts w:ascii="Times New Roman" w:hAnsi="Times New Roman" w:cs="Times New Roman"/>
          <w:sz w:val="28"/>
          <w:szCs w:val="28"/>
        </w:rPr>
        <w:t xml:space="preserve">№ 4 </w:t>
      </w:r>
      <w:r w:rsidRPr="00D846D4">
        <w:rPr>
          <w:rFonts w:ascii="Times New Roman" w:hAnsi="Times New Roman" w:cs="Times New Roman"/>
          <w:sz w:val="28"/>
          <w:szCs w:val="28"/>
        </w:rPr>
        <w:t>к настоящим Методическим рекомендациям.</w:t>
      </w:r>
    </w:p>
    <w:p w:rsidR="004D08F4" w:rsidRDefault="004D08F4" w:rsidP="004A40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2.3. </w:t>
      </w:r>
      <w:r w:rsidRPr="00D846D4">
        <w:rPr>
          <w:rFonts w:ascii="Times New Roman" w:hAnsi="Times New Roman" w:cs="Times New Roman"/>
          <w:sz w:val="28"/>
          <w:szCs w:val="28"/>
        </w:rPr>
        <w:t>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w:t>
      </w:r>
      <w:r>
        <w:rPr>
          <w:rFonts w:ascii="Times New Roman" w:hAnsi="Times New Roman" w:cs="Times New Roman"/>
          <w:sz w:val="28"/>
          <w:szCs w:val="28"/>
        </w:rPr>
        <w:t>а об административном правонарушении (часть 6 статьи 28.7 КоАП РФ).</w:t>
      </w:r>
    </w:p>
    <w:p w:rsidR="004D08F4" w:rsidRDefault="004D08F4" w:rsidP="004A40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2.4. </w:t>
      </w:r>
      <w:r w:rsidRPr="00D846D4">
        <w:rPr>
          <w:rFonts w:ascii="Times New Roman" w:hAnsi="Times New Roman" w:cs="Times New Roman"/>
          <w:sz w:val="28"/>
          <w:szCs w:val="28"/>
        </w:rPr>
        <w:t xml:space="preserve">Лица, привлекаемые к административной ответственности, должны заблаговременно быть уведомлены о времени и месте составления протокола об административном </w:t>
      </w:r>
      <w:r>
        <w:rPr>
          <w:rFonts w:ascii="Times New Roman" w:hAnsi="Times New Roman" w:cs="Times New Roman"/>
          <w:sz w:val="28"/>
          <w:szCs w:val="28"/>
        </w:rPr>
        <w:t>правонарушении.</w:t>
      </w:r>
    </w:p>
    <w:p w:rsidR="004D08F4" w:rsidRDefault="004D08F4" w:rsidP="004A408A">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Способы извещения лиц, участвующих в производстве по делу об административном правонарушении, а также свиде</w:t>
      </w:r>
      <w:r>
        <w:rPr>
          <w:rFonts w:ascii="Times New Roman" w:hAnsi="Times New Roman" w:cs="Times New Roman"/>
          <w:sz w:val="28"/>
          <w:szCs w:val="28"/>
        </w:rPr>
        <w:t xml:space="preserve">телей, экспертов и специалистов предусмотрены </w:t>
      </w:r>
      <w:r w:rsidRPr="00E20E6E">
        <w:rPr>
          <w:rFonts w:ascii="Times New Roman" w:hAnsi="Times New Roman" w:cs="Times New Roman"/>
          <w:sz w:val="28"/>
          <w:szCs w:val="28"/>
        </w:rPr>
        <w:t>ста</w:t>
      </w:r>
      <w:r>
        <w:rPr>
          <w:rFonts w:ascii="Times New Roman" w:hAnsi="Times New Roman" w:cs="Times New Roman"/>
          <w:sz w:val="28"/>
          <w:szCs w:val="28"/>
        </w:rPr>
        <w:t>тьей 25.15 КоАП РФ.</w:t>
      </w:r>
    </w:p>
    <w:p w:rsidR="004D08F4" w:rsidRDefault="004D08F4" w:rsidP="004A40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Уведомление </w:t>
      </w:r>
      <w:r w:rsidRPr="00E20E6E">
        <w:rPr>
          <w:rFonts w:ascii="Times New Roman" w:hAnsi="Times New Roman" w:cs="Times New Roman"/>
          <w:sz w:val="28"/>
          <w:szCs w:val="28"/>
        </w:rPr>
        <w:t>направляется указанным лицам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4D08F4" w:rsidRDefault="004D08F4" w:rsidP="004A408A">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Согласно позиции Верховного Суда Российской Федерации извещение лица, в отношении которого ведется производство по делу об административном правонарушении, </w:t>
      </w:r>
      <w:r w:rsidRPr="00F0160B">
        <w:rPr>
          <w:rFonts w:ascii="Times New Roman" w:hAnsi="Times New Roman" w:cs="Times New Roman"/>
          <w:sz w:val="28"/>
          <w:szCs w:val="28"/>
        </w:rPr>
        <w:t xml:space="preserve">может быть произведено с использованием любых доступных средств связи, позволяющих контролировать получение информации </w:t>
      </w:r>
      <w:r>
        <w:rPr>
          <w:rFonts w:ascii="Times New Roman" w:hAnsi="Times New Roman" w:cs="Times New Roman"/>
          <w:sz w:val="28"/>
          <w:szCs w:val="28"/>
        </w:rPr>
        <w:t xml:space="preserve">лицом, которому оно направлено </w:t>
      </w:r>
      <w:r w:rsidRPr="00F0160B">
        <w:rPr>
          <w:rFonts w:ascii="Times New Roman" w:hAnsi="Times New Roman" w:cs="Times New Roman"/>
          <w:sz w:val="28"/>
          <w:szCs w:val="28"/>
        </w:rPr>
        <w:t>телеграммой, телефонограммой, факсимильной связью и т.п., посредством СМС-сообщения, в случае согласия лица на уведомление таким способом и при фиксации факта отправки и доставки СМС-</w:t>
      </w:r>
      <w:r>
        <w:rPr>
          <w:rFonts w:ascii="Times New Roman" w:hAnsi="Times New Roman" w:cs="Times New Roman"/>
          <w:sz w:val="28"/>
          <w:szCs w:val="28"/>
        </w:rPr>
        <w:t xml:space="preserve"> </w:t>
      </w:r>
      <w:r w:rsidRPr="00F0160B">
        <w:rPr>
          <w:rFonts w:ascii="Times New Roman" w:hAnsi="Times New Roman" w:cs="Times New Roman"/>
          <w:sz w:val="28"/>
          <w:szCs w:val="28"/>
        </w:rPr>
        <w:t>извещения адресату</w:t>
      </w:r>
      <w:r>
        <w:rPr>
          <w:rFonts w:ascii="Times New Roman" w:hAnsi="Times New Roman" w:cs="Times New Roman"/>
          <w:sz w:val="28"/>
          <w:szCs w:val="28"/>
        </w:rPr>
        <w:t>.</w:t>
      </w:r>
    </w:p>
    <w:p w:rsidR="004D08F4" w:rsidRDefault="004D08F4" w:rsidP="004A408A">
      <w:pPr>
        <w:spacing w:after="0" w:line="240" w:lineRule="auto"/>
        <w:ind w:firstLine="708"/>
        <w:jc w:val="both"/>
        <w:rPr>
          <w:rFonts w:ascii="Times New Roman" w:hAnsi="Times New Roman" w:cs="Times New Roman"/>
          <w:sz w:val="28"/>
          <w:szCs w:val="28"/>
        </w:rPr>
      </w:pPr>
      <w:r w:rsidRPr="00F0160B">
        <w:rPr>
          <w:rFonts w:ascii="Times New Roman" w:hAnsi="Times New Roman" w:cs="Times New Roman"/>
          <w:sz w:val="28"/>
          <w:szCs w:val="28"/>
        </w:rPr>
        <w:t xml:space="preserve">Лицо, в отношении которого ведется производство по делу, считается извещенным о времени и месте </w:t>
      </w:r>
      <w:r>
        <w:rPr>
          <w:rFonts w:ascii="Times New Roman" w:hAnsi="Times New Roman" w:cs="Times New Roman"/>
          <w:sz w:val="28"/>
          <w:szCs w:val="28"/>
        </w:rPr>
        <w:t>составления протокола</w:t>
      </w:r>
      <w:r w:rsidRPr="00F0160B">
        <w:rPr>
          <w:rFonts w:ascii="Times New Roman" w:hAnsi="Times New Roman" w:cs="Times New Roman"/>
          <w:sz w:val="28"/>
          <w:szCs w:val="28"/>
        </w:rPr>
        <w:t xml:space="preserve"> и в случае, когда из указанного им места жительства (регистрации) поступило сообщение об отсутствии адресата по указанному адресу, о том, что лицо фактически не проживает по этому адресу либо отказалось от получения почтового отправления, а также в случае возвращения почтового отправления с отметкой об истечении срока хранения</w:t>
      </w:r>
      <w:r>
        <w:rPr>
          <w:rFonts w:ascii="Times New Roman" w:hAnsi="Times New Roman" w:cs="Times New Roman"/>
          <w:sz w:val="28"/>
          <w:szCs w:val="28"/>
        </w:rPr>
        <w:t>.</w:t>
      </w:r>
    </w:p>
    <w:p w:rsidR="004D08F4" w:rsidRDefault="004D08F4" w:rsidP="004A40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Рекомендуется в случае привлечения к административной ответственности должностного лица извещение направлять не только по месту его работы (службы), но и по месту жительства.</w:t>
      </w:r>
    </w:p>
    <w:p w:rsidR="004D08F4" w:rsidRDefault="004D08F4" w:rsidP="00C75CF7">
      <w:pPr>
        <w:spacing w:after="0" w:line="240" w:lineRule="auto"/>
        <w:ind w:firstLine="708"/>
        <w:jc w:val="both"/>
        <w:rPr>
          <w:rFonts w:ascii="Times New Roman" w:hAnsi="Times New Roman" w:cs="Times New Roman"/>
          <w:sz w:val="28"/>
          <w:szCs w:val="28"/>
        </w:rPr>
      </w:pPr>
      <w:r w:rsidRPr="00FC4DB5">
        <w:rPr>
          <w:rFonts w:ascii="Times New Roman" w:hAnsi="Times New Roman" w:cs="Times New Roman"/>
          <w:sz w:val="28"/>
          <w:szCs w:val="28"/>
        </w:rPr>
        <w:lastRenderedPageBreak/>
        <w:t xml:space="preserve">При отсутствии сведений о регистрации, паспортных данных должностного лица, совершившего административное правонарушение, необходимо направить запрос в </w:t>
      </w:r>
      <w:r>
        <w:rPr>
          <w:rFonts w:ascii="Times New Roman" w:hAnsi="Times New Roman" w:cs="Times New Roman"/>
          <w:sz w:val="28"/>
          <w:szCs w:val="28"/>
        </w:rPr>
        <w:t>территориальный орган УМВД России</w:t>
      </w:r>
      <w:r w:rsidRPr="00FC4DB5">
        <w:rPr>
          <w:rFonts w:ascii="Times New Roman" w:hAnsi="Times New Roman" w:cs="Times New Roman"/>
          <w:sz w:val="28"/>
          <w:szCs w:val="28"/>
        </w:rPr>
        <w:t>, осуществляющий адресно-справочную работу, о предоставлении указанной информации. Форма запрос</w:t>
      </w:r>
      <w:r>
        <w:rPr>
          <w:rFonts w:ascii="Times New Roman" w:hAnsi="Times New Roman" w:cs="Times New Roman"/>
          <w:sz w:val="28"/>
          <w:szCs w:val="28"/>
        </w:rPr>
        <w:t>а приведена в Приложении № 7</w:t>
      </w:r>
      <w:r w:rsidRPr="00FC4DB5">
        <w:rPr>
          <w:rFonts w:ascii="Times New Roman" w:hAnsi="Times New Roman" w:cs="Times New Roman"/>
          <w:sz w:val="28"/>
          <w:szCs w:val="28"/>
        </w:rPr>
        <w:t xml:space="preserve"> к Методическим рекомендациям.</w:t>
      </w:r>
    </w:p>
    <w:p w:rsidR="004D08F4" w:rsidRDefault="004D08F4" w:rsidP="00C75CF7">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4D08F4" w:rsidRDefault="004D08F4" w:rsidP="00C75CF7">
      <w:pPr>
        <w:spacing w:after="0" w:line="240" w:lineRule="auto"/>
        <w:ind w:firstLine="708"/>
        <w:jc w:val="both"/>
        <w:rPr>
          <w:rFonts w:ascii="Times New Roman" w:hAnsi="Times New Roman" w:cs="Times New Roman"/>
          <w:sz w:val="28"/>
          <w:szCs w:val="28"/>
        </w:rPr>
      </w:pPr>
      <w:r w:rsidRPr="00280F23">
        <w:rPr>
          <w:rFonts w:ascii="Times New Roman" w:hAnsi="Times New Roman" w:cs="Times New Roman"/>
          <w:sz w:val="28"/>
          <w:szCs w:val="28"/>
        </w:rPr>
        <w:t xml:space="preserve">Пунктом 1 постановления Пленума Высшего Арбитражного Суда Российской Федерации от 30.07.2013 </w:t>
      </w:r>
      <w:r>
        <w:rPr>
          <w:rFonts w:ascii="Times New Roman" w:hAnsi="Times New Roman" w:cs="Times New Roman"/>
          <w:sz w:val="28"/>
          <w:szCs w:val="28"/>
        </w:rPr>
        <w:t xml:space="preserve">года </w:t>
      </w:r>
      <w:r w:rsidRPr="00280F23">
        <w:rPr>
          <w:rFonts w:ascii="Times New Roman" w:hAnsi="Times New Roman" w:cs="Times New Roman"/>
          <w:sz w:val="28"/>
          <w:szCs w:val="28"/>
        </w:rPr>
        <w:t>№ 61 «О некоторых вопросах практики рассмотрения споров, связанных с достоверностью адреса юридического лица» предусмотрено, что при разрешении споров, связанных с достоверностью адреса юридического лица, сле</w:t>
      </w:r>
      <w:r>
        <w:rPr>
          <w:rFonts w:ascii="Times New Roman" w:hAnsi="Times New Roman" w:cs="Times New Roman"/>
          <w:sz w:val="28"/>
          <w:szCs w:val="28"/>
        </w:rPr>
        <w:t>дует учитывать, что в силу подпункта «в» пункта 1 статьи</w:t>
      </w:r>
      <w:r w:rsidRPr="00280F23">
        <w:rPr>
          <w:rFonts w:ascii="Times New Roman" w:hAnsi="Times New Roman" w:cs="Times New Roman"/>
          <w:sz w:val="28"/>
          <w:szCs w:val="28"/>
        </w:rPr>
        <w:t xml:space="preserve"> 5 Федерального закона от 08.08.2001 </w:t>
      </w:r>
      <w:r>
        <w:rPr>
          <w:rFonts w:ascii="Times New Roman" w:hAnsi="Times New Roman" w:cs="Times New Roman"/>
          <w:sz w:val="28"/>
          <w:szCs w:val="28"/>
        </w:rPr>
        <w:t xml:space="preserve">года </w:t>
      </w:r>
      <w:r w:rsidRPr="00280F23">
        <w:rPr>
          <w:rFonts w:ascii="Times New Roman" w:hAnsi="Times New Roman" w:cs="Times New Roman"/>
          <w:sz w:val="28"/>
          <w:szCs w:val="28"/>
        </w:rPr>
        <w:t xml:space="preserve">№ 129-ФЗ «О государственной регистрации юридических лиц и индивидуальных предпринимателей» адрес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w:t>
      </w:r>
      <w:r>
        <w:rPr>
          <w:rFonts w:ascii="Times New Roman" w:hAnsi="Times New Roman" w:cs="Times New Roman"/>
          <w:sz w:val="28"/>
          <w:szCs w:val="28"/>
        </w:rPr>
        <w:t>без доверенности) отражается в Е</w:t>
      </w:r>
      <w:r w:rsidRPr="00280F23">
        <w:rPr>
          <w:rFonts w:ascii="Times New Roman" w:hAnsi="Times New Roman" w:cs="Times New Roman"/>
          <w:sz w:val="28"/>
          <w:szCs w:val="28"/>
        </w:rPr>
        <w:t>дином государственном реестре юридических лиц  для целей осуществления связи с юридическим лицом.</w:t>
      </w:r>
    </w:p>
    <w:p w:rsidR="004D08F4" w:rsidRDefault="004D08F4" w:rsidP="00C75C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Pr="00280F23">
        <w:rPr>
          <w:rFonts w:ascii="Times New Roman" w:hAnsi="Times New Roman" w:cs="Times New Roman"/>
          <w:sz w:val="28"/>
          <w:szCs w:val="28"/>
        </w:rPr>
        <w:t xml:space="preserve">аконодательство не содержит требований о вручении корреспонденции (писем с уведомлением, телеграмм, факсов, писем, направленных электронной почтой и т.п.) непосредственно руководителю коммерческих и некоммерческих организаций, государственных органов и органов местного самоуправления. Ответственность за организацию получения почтовой корреспонденции по адресу места нахождения юридического лица полностью лежит на </w:t>
      </w:r>
      <w:r>
        <w:rPr>
          <w:rFonts w:ascii="Times New Roman" w:hAnsi="Times New Roman" w:cs="Times New Roman"/>
          <w:sz w:val="28"/>
          <w:szCs w:val="28"/>
        </w:rPr>
        <w:t>юридическом лице</w:t>
      </w:r>
      <w:r w:rsidRPr="00280F23">
        <w:rPr>
          <w:rFonts w:ascii="Times New Roman" w:hAnsi="Times New Roman" w:cs="Times New Roman"/>
          <w:sz w:val="28"/>
          <w:szCs w:val="28"/>
        </w:rPr>
        <w:t>.</w:t>
      </w:r>
    </w:p>
    <w:p w:rsidR="004D08F4" w:rsidRDefault="004D08F4" w:rsidP="00A76CA4">
      <w:pPr>
        <w:spacing w:after="0" w:line="240" w:lineRule="auto"/>
        <w:jc w:val="both"/>
        <w:rPr>
          <w:rFonts w:ascii="Times New Roman" w:hAnsi="Times New Roman" w:cs="Times New Roman"/>
          <w:sz w:val="28"/>
          <w:szCs w:val="28"/>
        </w:rPr>
      </w:pPr>
    </w:p>
    <w:p w:rsidR="004D08F4" w:rsidRPr="00C75CF7" w:rsidRDefault="004D08F4" w:rsidP="00FC4DB5">
      <w:pPr>
        <w:spacing w:after="0" w:line="240" w:lineRule="auto"/>
        <w:ind w:firstLine="708"/>
        <w:jc w:val="center"/>
        <w:rPr>
          <w:rFonts w:ascii="Times New Roman" w:hAnsi="Times New Roman" w:cs="Times New Roman"/>
          <w:sz w:val="28"/>
          <w:szCs w:val="28"/>
        </w:rPr>
      </w:pPr>
      <w:r w:rsidRPr="00C75CF7">
        <w:rPr>
          <w:rFonts w:ascii="Times New Roman" w:hAnsi="Times New Roman" w:cs="Times New Roman"/>
          <w:sz w:val="28"/>
          <w:szCs w:val="28"/>
        </w:rPr>
        <w:t>3.</w:t>
      </w:r>
      <w:r>
        <w:rPr>
          <w:rFonts w:ascii="Times New Roman" w:hAnsi="Times New Roman" w:cs="Times New Roman"/>
          <w:sz w:val="28"/>
          <w:szCs w:val="28"/>
        </w:rPr>
        <w:t xml:space="preserve"> Порядок составления протокола</w:t>
      </w:r>
    </w:p>
    <w:p w:rsidR="004D08F4" w:rsidRPr="00FC4DB5" w:rsidRDefault="004D08F4" w:rsidP="00FC4DB5">
      <w:pPr>
        <w:spacing w:after="0" w:line="240" w:lineRule="auto"/>
        <w:ind w:firstLine="708"/>
        <w:jc w:val="center"/>
        <w:rPr>
          <w:rFonts w:ascii="Times New Roman" w:hAnsi="Times New Roman" w:cs="Times New Roman"/>
          <w:b/>
          <w:bCs/>
          <w:sz w:val="28"/>
          <w:szCs w:val="28"/>
        </w:rPr>
      </w:pPr>
    </w:p>
    <w:p w:rsidR="004D08F4" w:rsidRPr="00C55481" w:rsidRDefault="004D08F4" w:rsidP="00AA262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w:t>
      </w:r>
      <w:r w:rsidRPr="00C55481">
        <w:rPr>
          <w:rFonts w:ascii="Times New Roman" w:hAnsi="Times New Roman" w:cs="Times New Roman"/>
          <w:sz w:val="28"/>
          <w:szCs w:val="28"/>
        </w:rPr>
        <w:t xml:space="preserve">При составлении протокола об административном правонарушении </w:t>
      </w:r>
      <w:r>
        <w:rPr>
          <w:rFonts w:ascii="Times New Roman" w:hAnsi="Times New Roman" w:cs="Times New Roman"/>
          <w:sz w:val="28"/>
          <w:szCs w:val="28"/>
        </w:rPr>
        <w:t>лицу, в отношении которого</w:t>
      </w:r>
      <w:r w:rsidRPr="00C55481">
        <w:rPr>
          <w:rFonts w:ascii="Times New Roman" w:hAnsi="Times New Roman" w:cs="Times New Roman"/>
          <w:sz w:val="28"/>
          <w:szCs w:val="28"/>
        </w:rPr>
        <w:t xml:space="preserve"> возбуждено дело об</w:t>
      </w:r>
      <w:r>
        <w:rPr>
          <w:rFonts w:ascii="Times New Roman" w:hAnsi="Times New Roman" w:cs="Times New Roman"/>
          <w:sz w:val="28"/>
          <w:szCs w:val="28"/>
        </w:rPr>
        <w:t xml:space="preserve"> административном правонарушении</w:t>
      </w:r>
      <w:r w:rsidRPr="00C55481">
        <w:rPr>
          <w:rFonts w:ascii="Times New Roman" w:hAnsi="Times New Roman" w:cs="Times New Roman"/>
          <w:sz w:val="28"/>
          <w:szCs w:val="28"/>
        </w:rPr>
        <w:t xml:space="preserve">, а также иным участникам производства по делу разъясняются их права и обязанности, предусмотренные КоАП РФ, о чем делается запись в протоколе. </w:t>
      </w:r>
    </w:p>
    <w:p w:rsidR="004D08F4" w:rsidRPr="00C55481" w:rsidRDefault="004D08F4" w:rsidP="00AA2626">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Лицу, в отношении которого</w:t>
      </w:r>
      <w:r w:rsidRPr="00C55481">
        <w:rPr>
          <w:rFonts w:ascii="Times New Roman" w:hAnsi="Times New Roman" w:cs="Times New Roman"/>
          <w:sz w:val="28"/>
          <w:szCs w:val="28"/>
        </w:rPr>
        <w:t xml:space="preserve">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об </w:t>
      </w:r>
      <w:r w:rsidRPr="00C55481">
        <w:rPr>
          <w:rFonts w:ascii="Times New Roman" w:hAnsi="Times New Roman" w:cs="Times New Roman"/>
          <w:sz w:val="28"/>
          <w:szCs w:val="28"/>
        </w:rPr>
        <w:lastRenderedPageBreak/>
        <w:t xml:space="preserve">административном правонарушении, которые прилагаются к протоколу об административном правонарушении. </w:t>
      </w:r>
    </w:p>
    <w:p w:rsidR="004D08F4" w:rsidRPr="00C55481" w:rsidRDefault="004D08F4" w:rsidP="00AA2626">
      <w:pPr>
        <w:spacing w:after="0" w:line="240" w:lineRule="auto"/>
        <w:ind w:firstLine="539"/>
        <w:jc w:val="both"/>
        <w:rPr>
          <w:rFonts w:ascii="Times New Roman" w:hAnsi="Times New Roman" w:cs="Times New Roman"/>
          <w:sz w:val="28"/>
          <w:szCs w:val="28"/>
        </w:rPr>
      </w:pPr>
      <w:r w:rsidRPr="00C55481">
        <w:rPr>
          <w:rFonts w:ascii="Times New Roman" w:hAnsi="Times New Roman" w:cs="Times New Roman"/>
          <w:sz w:val="28"/>
          <w:szCs w:val="28"/>
        </w:rPr>
        <w:t xml:space="preserve">При отсутствии таковых в протоколе об административном правонарушении делается соответствующая отметка. </w:t>
      </w:r>
    </w:p>
    <w:p w:rsidR="004D08F4" w:rsidRPr="00C55481" w:rsidRDefault="004D08F4" w:rsidP="00AA2626">
      <w:pPr>
        <w:spacing w:after="0" w:line="240" w:lineRule="auto"/>
        <w:ind w:firstLine="539"/>
        <w:jc w:val="both"/>
        <w:rPr>
          <w:rFonts w:ascii="Times New Roman" w:hAnsi="Times New Roman" w:cs="Times New Roman"/>
          <w:sz w:val="28"/>
          <w:szCs w:val="28"/>
        </w:rPr>
      </w:pPr>
      <w:r w:rsidRPr="00C55481">
        <w:rPr>
          <w:rFonts w:ascii="Times New Roman" w:hAnsi="Times New Roman" w:cs="Times New Roman"/>
          <w:sz w:val="28"/>
          <w:szCs w:val="28"/>
        </w:rPr>
        <w:t>Протокол об административном правонарушении подписывается должностным лицом, его составившим, лицом, в отношении котор</w:t>
      </w:r>
      <w:r>
        <w:rPr>
          <w:rFonts w:ascii="Times New Roman" w:hAnsi="Times New Roman" w:cs="Times New Roman"/>
          <w:sz w:val="28"/>
          <w:szCs w:val="28"/>
        </w:rPr>
        <w:t xml:space="preserve">ого </w:t>
      </w:r>
      <w:r w:rsidRPr="00C55481">
        <w:rPr>
          <w:rFonts w:ascii="Times New Roman" w:hAnsi="Times New Roman" w:cs="Times New Roman"/>
          <w:sz w:val="28"/>
          <w:szCs w:val="28"/>
        </w:rPr>
        <w:t>возбуждено дело об административном правонарушении</w:t>
      </w:r>
      <w:r>
        <w:rPr>
          <w:rFonts w:ascii="Times New Roman" w:hAnsi="Times New Roman" w:cs="Times New Roman"/>
          <w:sz w:val="28"/>
          <w:szCs w:val="28"/>
        </w:rPr>
        <w:t xml:space="preserve"> </w:t>
      </w:r>
      <w:r w:rsidRPr="00C55481">
        <w:rPr>
          <w:rFonts w:ascii="Times New Roman" w:hAnsi="Times New Roman" w:cs="Times New Roman"/>
          <w:sz w:val="28"/>
          <w:szCs w:val="28"/>
        </w:rPr>
        <w:t xml:space="preserve">(его представителем). </w:t>
      </w:r>
    </w:p>
    <w:p w:rsidR="004D08F4" w:rsidRPr="00C55481" w:rsidRDefault="004D08F4" w:rsidP="00AA2626">
      <w:pPr>
        <w:spacing w:after="0" w:line="240" w:lineRule="auto"/>
        <w:ind w:firstLine="539"/>
        <w:jc w:val="both"/>
        <w:rPr>
          <w:rFonts w:ascii="Times New Roman" w:hAnsi="Times New Roman" w:cs="Times New Roman"/>
          <w:sz w:val="28"/>
          <w:szCs w:val="28"/>
        </w:rPr>
      </w:pPr>
      <w:r w:rsidRPr="00C55481">
        <w:rPr>
          <w:rFonts w:ascii="Times New Roman" w:hAnsi="Times New Roman" w:cs="Times New Roman"/>
          <w:sz w:val="28"/>
          <w:szCs w:val="28"/>
        </w:rPr>
        <w:t xml:space="preserve">В случае отказа указанных лиц от подписания протокола, в нем делается соответствующая запись. </w:t>
      </w:r>
    </w:p>
    <w:p w:rsidR="004D08F4" w:rsidRPr="00C55481" w:rsidRDefault="004D08F4" w:rsidP="00AA2626">
      <w:pPr>
        <w:spacing w:after="0" w:line="240" w:lineRule="auto"/>
        <w:ind w:firstLine="539"/>
        <w:jc w:val="both"/>
        <w:rPr>
          <w:rFonts w:ascii="Times New Roman" w:hAnsi="Times New Roman" w:cs="Times New Roman"/>
          <w:sz w:val="28"/>
          <w:szCs w:val="28"/>
        </w:rPr>
      </w:pPr>
      <w:r w:rsidRPr="00C55481">
        <w:rPr>
          <w:rFonts w:ascii="Times New Roman" w:hAnsi="Times New Roman" w:cs="Times New Roman"/>
          <w:sz w:val="28"/>
          <w:szCs w:val="28"/>
        </w:rPr>
        <w:t xml:space="preserve">Копия протокола об административном правонарушении вручается </w:t>
      </w:r>
      <w:r>
        <w:rPr>
          <w:rFonts w:ascii="Times New Roman" w:hAnsi="Times New Roman" w:cs="Times New Roman"/>
          <w:sz w:val="28"/>
          <w:szCs w:val="28"/>
        </w:rPr>
        <w:t xml:space="preserve">лицу, в отношении которого возбуждено дело об административном правонарушении (его представителю), </w:t>
      </w:r>
      <w:r w:rsidRPr="00C55481">
        <w:rPr>
          <w:rFonts w:ascii="Times New Roman" w:hAnsi="Times New Roman" w:cs="Times New Roman"/>
          <w:sz w:val="28"/>
          <w:szCs w:val="28"/>
        </w:rPr>
        <w:t xml:space="preserve">под расписку. </w:t>
      </w:r>
    </w:p>
    <w:p w:rsidR="004D08F4" w:rsidRPr="00C55481" w:rsidRDefault="004D08F4" w:rsidP="00AA2626">
      <w:pPr>
        <w:spacing w:after="0" w:line="240" w:lineRule="auto"/>
        <w:ind w:firstLine="539"/>
        <w:jc w:val="both"/>
        <w:rPr>
          <w:rFonts w:ascii="Times New Roman" w:hAnsi="Times New Roman" w:cs="Times New Roman"/>
          <w:sz w:val="28"/>
          <w:szCs w:val="28"/>
        </w:rPr>
      </w:pPr>
      <w:r w:rsidRPr="00C55481">
        <w:rPr>
          <w:rFonts w:ascii="Times New Roman" w:hAnsi="Times New Roman" w:cs="Times New Roman"/>
          <w:sz w:val="28"/>
          <w:szCs w:val="28"/>
        </w:rPr>
        <w:t xml:space="preserve"> В случае </w:t>
      </w:r>
      <w:r>
        <w:rPr>
          <w:rFonts w:ascii="Times New Roman" w:hAnsi="Times New Roman" w:cs="Times New Roman"/>
          <w:sz w:val="28"/>
          <w:szCs w:val="28"/>
        </w:rPr>
        <w:t xml:space="preserve">неявки </w:t>
      </w:r>
      <w:r w:rsidRPr="00C55481">
        <w:rPr>
          <w:rFonts w:ascii="Times New Roman" w:hAnsi="Times New Roman" w:cs="Times New Roman"/>
          <w:sz w:val="28"/>
          <w:szCs w:val="28"/>
        </w:rPr>
        <w:t>лица, в отношении котор</w:t>
      </w:r>
      <w:r>
        <w:rPr>
          <w:rFonts w:ascii="Times New Roman" w:hAnsi="Times New Roman" w:cs="Times New Roman"/>
          <w:sz w:val="28"/>
          <w:szCs w:val="28"/>
        </w:rPr>
        <w:t>ого</w:t>
      </w:r>
      <w:r w:rsidRPr="00C55481">
        <w:rPr>
          <w:rFonts w:ascii="Times New Roman" w:hAnsi="Times New Roman" w:cs="Times New Roman"/>
          <w:sz w:val="28"/>
          <w:szCs w:val="28"/>
        </w:rPr>
        <w:t xml:space="preserve"> ведётся производство по делу об административном правонарушении,</w:t>
      </w:r>
      <w:r>
        <w:rPr>
          <w:rFonts w:ascii="Times New Roman" w:hAnsi="Times New Roman" w:cs="Times New Roman"/>
          <w:sz w:val="28"/>
          <w:szCs w:val="28"/>
        </w:rPr>
        <w:t xml:space="preserve"> (его представителя)</w:t>
      </w:r>
      <w:r w:rsidRPr="00C55481">
        <w:rPr>
          <w:rFonts w:ascii="Times New Roman" w:hAnsi="Times New Roman" w:cs="Times New Roman"/>
          <w:sz w:val="28"/>
          <w:szCs w:val="28"/>
        </w:rPr>
        <w:t xml:space="preserve"> если они извещены в установленном порядке, протокол об административном правонарушении составляется в их отсутствие. </w:t>
      </w:r>
    </w:p>
    <w:p w:rsidR="004D08F4" w:rsidRDefault="004D08F4" w:rsidP="00AA2626">
      <w:pPr>
        <w:spacing w:after="0" w:line="240" w:lineRule="auto"/>
        <w:ind w:firstLine="539"/>
        <w:jc w:val="both"/>
        <w:rPr>
          <w:rFonts w:ascii="Times New Roman" w:hAnsi="Times New Roman" w:cs="Times New Roman"/>
          <w:sz w:val="28"/>
          <w:szCs w:val="28"/>
        </w:rPr>
      </w:pPr>
      <w:r w:rsidRPr="00C55481">
        <w:rPr>
          <w:rFonts w:ascii="Times New Roman" w:hAnsi="Times New Roman" w:cs="Times New Roman"/>
          <w:sz w:val="28"/>
          <w:szCs w:val="28"/>
        </w:rPr>
        <w:t>Документы, подтверждающие факт направления протокола об административном правонарушении (реестры отправки, почтовые квитанции об отправке заказной почты, обратные уведомления), приобщаются к материалам дела об ад</w:t>
      </w:r>
      <w:r>
        <w:rPr>
          <w:rFonts w:ascii="Times New Roman" w:hAnsi="Times New Roman" w:cs="Times New Roman"/>
          <w:sz w:val="28"/>
          <w:szCs w:val="28"/>
        </w:rPr>
        <w:t xml:space="preserve">министративном правонарушении. </w:t>
      </w:r>
    </w:p>
    <w:p w:rsidR="004D08F4" w:rsidRDefault="004D08F4" w:rsidP="00C75CF7">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Порядок составления протокола регламентирован положениями статьи </w:t>
      </w:r>
      <w:r>
        <w:rPr>
          <w:rFonts w:ascii="Times New Roman" w:hAnsi="Times New Roman" w:cs="Times New Roman"/>
          <w:sz w:val="28"/>
          <w:szCs w:val="28"/>
        </w:rPr>
        <w:t>28.2 КоАП РФ.</w:t>
      </w:r>
    </w:p>
    <w:p w:rsidR="004D08F4" w:rsidRPr="00E20E6E" w:rsidRDefault="004D08F4" w:rsidP="00C75C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части 2 </w:t>
      </w:r>
      <w:r w:rsidRPr="00E20E6E">
        <w:rPr>
          <w:rFonts w:ascii="Times New Roman" w:hAnsi="Times New Roman" w:cs="Times New Roman"/>
          <w:sz w:val="28"/>
          <w:szCs w:val="28"/>
        </w:rPr>
        <w:t xml:space="preserve">статьи 28.2 КоАП РФ </w:t>
      </w:r>
      <w:r>
        <w:rPr>
          <w:rFonts w:ascii="Times New Roman" w:hAnsi="Times New Roman" w:cs="Times New Roman"/>
          <w:sz w:val="28"/>
          <w:szCs w:val="28"/>
        </w:rPr>
        <w:t>п</w:t>
      </w:r>
      <w:r w:rsidRPr="00E20E6E">
        <w:rPr>
          <w:rFonts w:ascii="Times New Roman" w:hAnsi="Times New Roman" w:cs="Times New Roman"/>
          <w:sz w:val="28"/>
          <w:szCs w:val="28"/>
        </w:rPr>
        <w:t>ротокол должен содержать:</w:t>
      </w:r>
    </w:p>
    <w:p w:rsidR="004D08F4" w:rsidRPr="00E20E6E" w:rsidRDefault="004D08F4" w:rsidP="00C831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E20E6E">
        <w:rPr>
          <w:rFonts w:ascii="Times New Roman" w:hAnsi="Times New Roman" w:cs="Times New Roman"/>
          <w:sz w:val="28"/>
          <w:szCs w:val="28"/>
        </w:rPr>
        <w:t>) дату и место его составления;</w:t>
      </w:r>
    </w:p>
    <w:p w:rsidR="004D08F4" w:rsidRPr="00E20E6E" w:rsidRDefault="004D08F4" w:rsidP="00C831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E20E6E">
        <w:rPr>
          <w:rFonts w:ascii="Times New Roman" w:hAnsi="Times New Roman" w:cs="Times New Roman"/>
          <w:sz w:val="28"/>
          <w:szCs w:val="28"/>
        </w:rPr>
        <w:t>) должность, фамилию и инициалы лица, составившего протокол;</w:t>
      </w:r>
    </w:p>
    <w:p w:rsidR="004D08F4" w:rsidRPr="00E20E6E" w:rsidRDefault="004D08F4" w:rsidP="00C831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E20E6E">
        <w:rPr>
          <w:rFonts w:ascii="Times New Roman" w:hAnsi="Times New Roman" w:cs="Times New Roman"/>
          <w:sz w:val="28"/>
          <w:szCs w:val="28"/>
        </w:rPr>
        <w:t>) сведения о лице, в отношении которого возбуждено дело об административном правонарушении:</w:t>
      </w:r>
    </w:p>
    <w:p w:rsidR="004D08F4" w:rsidRPr="00E20E6E" w:rsidRDefault="004D08F4" w:rsidP="00C83104">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при привлечении к административной ответственности должностного лица организации указывается занимаемая должность, фамилия, имя, отчество, паспортные данные, адрес организации по месту исполнения обязанностей должностного лица и контактные телефоны;</w:t>
      </w:r>
    </w:p>
    <w:p w:rsidR="004D08F4" w:rsidRPr="00E20E6E" w:rsidRDefault="004D08F4" w:rsidP="00C83104">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при привлечении к административной ответственности юридического лица указывается наименование и адрес юридического лица, занимаемая должность, фамилия, имя, отчество законного представителя юридического лица, его паспортные данные, контактные телефоны, дата, номер, наименование и срок действия документа, подтверждающего полномочия данного лица в качестве законного представителя;</w:t>
      </w:r>
    </w:p>
    <w:p w:rsidR="004D08F4" w:rsidRPr="00E20E6E" w:rsidRDefault="004D08F4" w:rsidP="00C831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E20E6E">
        <w:rPr>
          <w:rFonts w:ascii="Times New Roman" w:hAnsi="Times New Roman" w:cs="Times New Roman"/>
          <w:sz w:val="28"/>
          <w:szCs w:val="28"/>
        </w:rPr>
        <w:t>) фамилии, имена, отчества, адреса места жительства свидетелей, если имеются свидетели;</w:t>
      </w:r>
    </w:p>
    <w:p w:rsidR="004D08F4" w:rsidRPr="00E20E6E" w:rsidRDefault="004D08F4" w:rsidP="00C831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E20E6E">
        <w:rPr>
          <w:rFonts w:ascii="Times New Roman" w:hAnsi="Times New Roman" w:cs="Times New Roman"/>
          <w:sz w:val="28"/>
          <w:szCs w:val="28"/>
        </w:rPr>
        <w:t>) место, время совершения и событие административного правонарушения;</w:t>
      </w:r>
    </w:p>
    <w:p w:rsidR="004D08F4" w:rsidRPr="00E20E6E" w:rsidRDefault="004D08F4" w:rsidP="00C831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E20E6E">
        <w:rPr>
          <w:rFonts w:ascii="Times New Roman" w:hAnsi="Times New Roman" w:cs="Times New Roman"/>
          <w:sz w:val="28"/>
          <w:szCs w:val="28"/>
        </w:rPr>
        <w:t>) статья КоАП РФ, предусматривающая административную ответственность за данное административное правонарушение;</w:t>
      </w:r>
    </w:p>
    <w:p w:rsidR="004D08F4" w:rsidRPr="00E20E6E" w:rsidRDefault="004D08F4" w:rsidP="00C831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7</w:t>
      </w:r>
      <w:r w:rsidRPr="00E20E6E">
        <w:rPr>
          <w:rFonts w:ascii="Times New Roman" w:hAnsi="Times New Roman" w:cs="Times New Roman"/>
          <w:sz w:val="28"/>
          <w:szCs w:val="28"/>
        </w:rPr>
        <w:t>) объяснение должностного лица или законного представителя юридического лица, в отношении которых возбуждено дело;</w:t>
      </w:r>
    </w:p>
    <w:p w:rsidR="004D08F4" w:rsidRDefault="004D08F4" w:rsidP="00C831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E20E6E">
        <w:rPr>
          <w:rFonts w:ascii="Times New Roman" w:hAnsi="Times New Roman" w:cs="Times New Roman"/>
          <w:sz w:val="28"/>
          <w:szCs w:val="28"/>
        </w:rPr>
        <w:t xml:space="preserve">) иные сведения, необходимые для разрешения дела. </w:t>
      </w:r>
    </w:p>
    <w:p w:rsidR="004D08F4" w:rsidRPr="00B05E3D" w:rsidRDefault="004D08F4" w:rsidP="00B05E3D">
      <w:pPr>
        <w:spacing w:after="0" w:line="240" w:lineRule="auto"/>
        <w:ind w:firstLine="708"/>
        <w:jc w:val="both"/>
        <w:rPr>
          <w:rFonts w:ascii="Times New Roman" w:hAnsi="Times New Roman" w:cs="Times New Roman"/>
          <w:sz w:val="28"/>
          <w:szCs w:val="28"/>
        </w:rPr>
      </w:pPr>
      <w:r w:rsidRPr="00B05E3D">
        <w:rPr>
          <w:rFonts w:ascii="Times New Roman" w:hAnsi="Times New Roman" w:cs="Times New Roman"/>
          <w:sz w:val="28"/>
          <w:szCs w:val="28"/>
        </w:rPr>
        <w:t>Согласно пункта 6 части 1 статьи 24.5 КоАП РФ производство по делу об административном правонарушении не может быть начато, а начатое подлежит прекращению в случае истечения установленных статьей 4.5 КоАП РФ сроков давности привлечения к административной ответственности.</w:t>
      </w:r>
    </w:p>
    <w:p w:rsidR="004D08F4" w:rsidRPr="00CF01DB" w:rsidRDefault="004D08F4" w:rsidP="00B05E3D">
      <w:pPr>
        <w:spacing w:after="0" w:line="240" w:lineRule="auto"/>
        <w:ind w:firstLine="708"/>
        <w:jc w:val="both"/>
        <w:rPr>
          <w:rFonts w:ascii="Times New Roman" w:hAnsi="Times New Roman" w:cs="Times New Roman"/>
          <w:sz w:val="28"/>
          <w:szCs w:val="28"/>
        </w:rPr>
      </w:pPr>
      <w:r w:rsidRPr="00CF01DB">
        <w:rPr>
          <w:rFonts w:ascii="Times New Roman" w:hAnsi="Times New Roman" w:cs="Times New Roman"/>
          <w:sz w:val="28"/>
          <w:szCs w:val="28"/>
        </w:rPr>
        <w:t xml:space="preserve">Общие положения о сроках давности привлечения к административной ответственности содержатся в </w:t>
      </w:r>
      <w:hyperlink r:id="rId15" w:history="1">
        <w:r w:rsidRPr="00CF01DB">
          <w:rPr>
            <w:rFonts w:ascii="Times New Roman" w:hAnsi="Times New Roman" w:cs="Times New Roman"/>
            <w:sz w:val="28"/>
            <w:szCs w:val="28"/>
          </w:rPr>
          <w:t>части 1 статьи 4.5</w:t>
        </w:r>
      </w:hyperlink>
      <w:r w:rsidR="00B13B9F">
        <w:rPr>
          <w:rFonts w:ascii="Times New Roman" w:hAnsi="Times New Roman" w:cs="Times New Roman"/>
          <w:sz w:val="28"/>
          <w:szCs w:val="28"/>
        </w:rPr>
        <w:t xml:space="preserve"> </w:t>
      </w:r>
      <w:r w:rsidRPr="00CF01DB">
        <w:rPr>
          <w:rFonts w:ascii="Times New Roman" w:hAnsi="Times New Roman" w:cs="Times New Roman"/>
          <w:sz w:val="28"/>
          <w:szCs w:val="28"/>
        </w:rPr>
        <w:t>КоАП РФ.</w:t>
      </w:r>
    </w:p>
    <w:p w:rsidR="004D08F4" w:rsidRPr="00CF01DB" w:rsidRDefault="004D08F4" w:rsidP="00B05E3D">
      <w:pPr>
        <w:spacing w:after="0" w:line="240" w:lineRule="auto"/>
        <w:ind w:firstLine="708"/>
        <w:jc w:val="both"/>
        <w:rPr>
          <w:rFonts w:ascii="Times New Roman" w:hAnsi="Times New Roman" w:cs="Times New Roman"/>
          <w:sz w:val="28"/>
          <w:szCs w:val="28"/>
        </w:rPr>
      </w:pPr>
      <w:r w:rsidRPr="00CF01DB">
        <w:rPr>
          <w:rFonts w:ascii="Times New Roman" w:hAnsi="Times New Roman" w:cs="Times New Roman"/>
          <w:sz w:val="28"/>
          <w:szCs w:val="28"/>
        </w:rPr>
        <w:t xml:space="preserve">В соответствии с </w:t>
      </w:r>
      <w:hyperlink r:id="rId16" w:history="1">
        <w:r w:rsidRPr="00CF01DB">
          <w:rPr>
            <w:rFonts w:ascii="Times New Roman" w:hAnsi="Times New Roman" w:cs="Times New Roman"/>
            <w:sz w:val="28"/>
            <w:szCs w:val="28"/>
          </w:rPr>
          <w:t>частью 3 статьи 4.5</w:t>
        </w:r>
      </w:hyperlink>
      <w:r w:rsidRPr="00CF01DB">
        <w:rPr>
          <w:rFonts w:ascii="Times New Roman" w:hAnsi="Times New Roman" w:cs="Times New Roman"/>
          <w:sz w:val="28"/>
          <w:szCs w:val="28"/>
        </w:rPr>
        <w:t xml:space="preserve"> КоАП РФ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4D08F4" w:rsidRPr="00CF01DB" w:rsidRDefault="004D08F4" w:rsidP="00B05E3D">
      <w:pPr>
        <w:spacing w:after="0" w:line="240" w:lineRule="auto"/>
        <w:ind w:firstLine="708"/>
        <w:jc w:val="both"/>
        <w:rPr>
          <w:rFonts w:ascii="Times New Roman" w:hAnsi="Times New Roman" w:cs="Times New Roman"/>
          <w:sz w:val="28"/>
          <w:szCs w:val="28"/>
        </w:rPr>
      </w:pPr>
      <w:r w:rsidRPr="00CF01DB">
        <w:rPr>
          <w:rFonts w:ascii="Times New Roman" w:hAnsi="Times New Roman" w:cs="Times New Roman"/>
          <w:sz w:val="28"/>
          <w:szCs w:val="28"/>
        </w:rPr>
        <w:t xml:space="preserve">При этом положения </w:t>
      </w:r>
      <w:hyperlink r:id="rId17" w:history="1">
        <w:r w:rsidRPr="00CF01DB">
          <w:rPr>
            <w:rFonts w:ascii="Times New Roman" w:hAnsi="Times New Roman" w:cs="Times New Roman"/>
            <w:sz w:val="28"/>
            <w:szCs w:val="28"/>
          </w:rPr>
          <w:t>части 3 статьи 4.5</w:t>
        </w:r>
      </w:hyperlink>
      <w:r w:rsidRPr="00CF01DB">
        <w:rPr>
          <w:rFonts w:ascii="Times New Roman" w:hAnsi="Times New Roman" w:cs="Times New Roman"/>
          <w:sz w:val="28"/>
          <w:szCs w:val="28"/>
        </w:rPr>
        <w:t xml:space="preserve"> КоАП РФ не ставят разрешение вопроса об определении срока давности привлечения к ответственности в зависимость от того, какое именно наказание лицу будет назначено, а прямо и однозначно указывают, что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w:t>
      </w:r>
    </w:p>
    <w:p w:rsidR="004D08F4" w:rsidRPr="00CF01DB" w:rsidRDefault="004D08F4" w:rsidP="00B05E3D">
      <w:pPr>
        <w:spacing w:after="0" w:line="240" w:lineRule="auto"/>
        <w:ind w:firstLine="708"/>
        <w:jc w:val="both"/>
        <w:rPr>
          <w:rFonts w:ascii="Times New Roman" w:hAnsi="Times New Roman" w:cs="Times New Roman"/>
          <w:sz w:val="28"/>
          <w:szCs w:val="28"/>
        </w:rPr>
      </w:pPr>
      <w:r w:rsidRPr="00CF01DB">
        <w:rPr>
          <w:rFonts w:ascii="Times New Roman" w:hAnsi="Times New Roman" w:cs="Times New Roman"/>
          <w:sz w:val="28"/>
          <w:szCs w:val="28"/>
        </w:rPr>
        <w:t xml:space="preserve">Положения </w:t>
      </w:r>
      <w:hyperlink r:id="rId18" w:history="1">
        <w:r w:rsidRPr="00CF01DB">
          <w:rPr>
            <w:rFonts w:ascii="Times New Roman" w:hAnsi="Times New Roman" w:cs="Times New Roman"/>
            <w:sz w:val="28"/>
            <w:szCs w:val="28"/>
          </w:rPr>
          <w:t>части 3 статьи 4.5</w:t>
        </w:r>
      </w:hyperlink>
      <w:r w:rsidRPr="00CF01DB">
        <w:rPr>
          <w:rFonts w:ascii="Times New Roman" w:hAnsi="Times New Roman" w:cs="Times New Roman"/>
          <w:sz w:val="28"/>
          <w:szCs w:val="28"/>
        </w:rPr>
        <w:t xml:space="preserve"> КоАП РФ являются специальными по отношению к </w:t>
      </w:r>
      <w:hyperlink r:id="rId19" w:history="1">
        <w:r w:rsidRPr="00CF01DB">
          <w:rPr>
            <w:rFonts w:ascii="Times New Roman" w:hAnsi="Times New Roman" w:cs="Times New Roman"/>
            <w:sz w:val="28"/>
            <w:szCs w:val="28"/>
          </w:rPr>
          <w:t>части 1 статьи 4.5</w:t>
        </w:r>
      </w:hyperlink>
      <w:r w:rsidRPr="00CF01DB">
        <w:rPr>
          <w:rFonts w:ascii="Times New Roman" w:hAnsi="Times New Roman" w:cs="Times New Roman"/>
          <w:sz w:val="28"/>
          <w:szCs w:val="28"/>
        </w:rPr>
        <w:t xml:space="preserve"> КоАП РФ.</w:t>
      </w:r>
    </w:p>
    <w:p w:rsidR="004D08F4" w:rsidRPr="00CF01DB" w:rsidRDefault="004D08F4" w:rsidP="006242E6">
      <w:pPr>
        <w:spacing w:after="0" w:line="240" w:lineRule="auto"/>
        <w:ind w:firstLine="708"/>
        <w:jc w:val="both"/>
        <w:rPr>
          <w:rFonts w:ascii="Times New Roman" w:hAnsi="Times New Roman" w:cs="Times New Roman"/>
          <w:sz w:val="28"/>
          <w:szCs w:val="28"/>
        </w:rPr>
      </w:pPr>
      <w:r w:rsidRPr="00CF01DB">
        <w:rPr>
          <w:rFonts w:ascii="Times New Roman" w:hAnsi="Times New Roman" w:cs="Times New Roman"/>
          <w:sz w:val="28"/>
          <w:szCs w:val="28"/>
        </w:rPr>
        <w:t>Согласно части 1 статьи 4.5 КоАП РФ постановление по делу об административном правонарушении за нарушение бюджетного законодательства Российской Федерации и иных нормативных правовых актов, регулирующих бюджетные правоотношения, не может быть вынесено по истечении</w:t>
      </w:r>
      <w:r w:rsidRPr="00CF01DB">
        <w:t xml:space="preserve"> </w:t>
      </w:r>
      <w:r w:rsidRPr="00CF01DB">
        <w:rPr>
          <w:rFonts w:ascii="Times New Roman" w:hAnsi="Times New Roman" w:cs="Times New Roman"/>
          <w:sz w:val="28"/>
          <w:szCs w:val="28"/>
        </w:rPr>
        <w:t>двух лет со дня совершения административного правонарушения.</w:t>
      </w:r>
    </w:p>
    <w:p w:rsidR="004D08F4" w:rsidRDefault="004D08F4" w:rsidP="006242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Статья</w:t>
      </w:r>
      <w:r w:rsidRPr="00CF01DB">
        <w:rPr>
          <w:rFonts w:ascii="Times New Roman" w:hAnsi="Times New Roman" w:cs="Times New Roman"/>
          <w:sz w:val="28"/>
          <w:szCs w:val="28"/>
        </w:rPr>
        <w:t xml:space="preserve"> 28.2 КоАП РФ предоставляют ряд </w:t>
      </w:r>
      <w:r w:rsidRPr="00E20E6E">
        <w:rPr>
          <w:rFonts w:ascii="Times New Roman" w:hAnsi="Times New Roman" w:cs="Times New Roman"/>
          <w:sz w:val="28"/>
          <w:szCs w:val="28"/>
        </w:rPr>
        <w:t>гарантий защиты прав лицам, в отношении которых возбуждено дело об административном правонарушении.</w:t>
      </w:r>
    </w:p>
    <w:p w:rsidR="004D08F4" w:rsidRDefault="004D08F4" w:rsidP="006242E6">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В частности</w:t>
      </w:r>
      <w:r>
        <w:rPr>
          <w:rFonts w:ascii="Times New Roman" w:hAnsi="Times New Roman" w:cs="Times New Roman"/>
          <w:sz w:val="28"/>
          <w:szCs w:val="28"/>
        </w:rPr>
        <w:t>,</w:t>
      </w:r>
      <w:r w:rsidRPr="00E20E6E">
        <w:rPr>
          <w:rFonts w:ascii="Times New Roman" w:hAnsi="Times New Roman" w:cs="Times New Roman"/>
          <w:sz w:val="28"/>
          <w:szCs w:val="28"/>
        </w:rPr>
        <w:t xml:space="preserve"> в протоколе </w:t>
      </w:r>
      <w:r>
        <w:rPr>
          <w:rFonts w:ascii="Times New Roman" w:hAnsi="Times New Roman" w:cs="Times New Roman"/>
          <w:sz w:val="28"/>
          <w:szCs w:val="28"/>
        </w:rPr>
        <w:t xml:space="preserve">об административном правонарушении </w:t>
      </w:r>
      <w:r w:rsidRPr="00E20E6E">
        <w:rPr>
          <w:rFonts w:ascii="Times New Roman" w:hAnsi="Times New Roman" w:cs="Times New Roman"/>
          <w:sz w:val="28"/>
          <w:szCs w:val="28"/>
        </w:rPr>
        <w:t xml:space="preserve">отражается объяснение лица по поводу </w:t>
      </w:r>
      <w:r>
        <w:rPr>
          <w:rFonts w:ascii="Times New Roman" w:hAnsi="Times New Roman" w:cs="Times New Roman"/>
          <w:sz w:val="28"/>
          <w:szCs w:val="28"/>
        </w:rPr>
        <w:t>административного</w:t>
      </w:r>
      <w:r w:rsidRPr="00E20E6E">
        <w:rPr>
          <w:rFonts w:ascii="Times New Roman" w:hAnsi="Times New Roman" w:cs="Times New Roman"/>
          <w:sz w:val="28"/>
          <w:szCs w:val="28"/>
        </w:rPr>
        <w:t xml:space="preserve"> правонарушения. Такие объяснения могут быть получены как в самом протоколе об административном правонарушении, так и на отдельном бланке объяснений.</w:t>
      </w:r>
    </w:p>
    <w:p w:rsidR="004D08F4" w:rsidRDefault="004D08F4" w:rsidP="006242E6">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При составлении протокола </w:t>
      </w:r>
      <w:r>
        <w:rPr>
          <w:rFonts w:ascii="Times New Roman" w:hAnsi="Times New Roman" w:cs="Times New Roman"/>
          <w:sz w:val="28"/>
          <w:szCs w:val="28"/>
        </w:rPr>
        <w:t xml:space="preserve">об административном правонарушении </w:t>
      </w:r>
      <w:r w:rsidRPr="00E20E6E">
        <w:rPr>
          <w:rFonts w:ascii="Times New Roman" w:hAnsi="Times New Roman" w:cs="Times New Roman"/>
          <w:sz w:val="28"/>
          <w:szCs w:val="28"/>
        </w:rPr>
        <w:t>лиц</w:t>
      </w:r>
      <w:r>
        <w:rPr>
          <w:rFonts w:ascii="Times New Roman" w:hAnsi="Times New Roman" w:cs="Times New Roman"/>
          <w:sz w:val="28"/>
          <w:szCs w:val="28"/>
        </w:rPr>
        <w:t>у, в отношении которого составляется протокол об административном правонарушении,</w:t>
      </w:r>
      <w:r w:rsidRPr="00E20E6E">
        <w:rPr>
          <w:rFonts w:ascii="Times New Roman" w:hAnsi="Times New Roman" w:cs="Times New Roman"/>
          <w:sz w:val="28"/>
          <w:szCs w:val="28"/>
        </w:rPr>
        <w:t xml:space="preserve"> разъясняются </w:t>
      </w:r>
      <w:r>
        <w:rPr>
          <w:rFonts w:ascii="Times New Roman" w:hAnsi="Times New Roman" w:cs="Times New Roman"/>
          <w:sz w:val="28"/>
          <w:szCs w:val="28"/>
        </w:rPr>
        <w:t xml:space="preserve">его </w:t>
      </w:r>
      <w:r w:rsidRPr="00E20E6E">
        <w:rPr>
          <w:rFonts w:ascii="Times New Roman" w:hAnsi="Times New Roman" w:cs="Times New Roman"/>
          <w:sz w:val="28"/>
          <w:szCs w:val="28"/>
        </w:rPr>
        <w:t xml:space="preserve">права и </w:t>
      </w:r>
      <w:r>
        <w:rPr>
          <w:rFonts w:ascii="Times New Roman" w:hAnsi="Times New Roman" w:cs="Times New Roman"/>
          <w:sz w:val="28"/>
          <w:szCs w:val="28"/>
        </w:rPr>
        <w:t>обязанности, предусмотренные статьей</w:t>
      </w:r>
      <w:r w:rsidRPr="00E20E6E">
        <w:rPr>
          <w:rFonts w:ascii="Times New Roman" w:hAnsi="Times New Roman" w:cs="Times New Roman"/>
          <w:sz w:val="28"/>
          <w:szCs w:val="28"/>
        </w:rPr>
        <w:t xml:space="preserve"> 51 Конституции Российской Федерации и соответствующими положениями главы 25 КоАП РФ, о чем надлежит сделать запись в протоколе</w:t>
      </w:r>
      <w:r w:rsidRPr="00671188">
        <w:rPr>
          <w:rFonts w:ascii="Times New Roman" w:hAnsi="Times New Roman" w:cs="Times New Roman"/>
          <w:sz w:val="28"/>
          <w:szCs w:val="28"/>
        </w:rPr>
        <w:t xml:space="preserve"> </w:t>
      </w:r>
      <w:r>
        <w:rPr>
          <w:rFonts w:ascii="Times New Roman" w:hAnsi="Times New Roman" w:cs="Times New Roman"/>
          <w:sz w:val="28"/>
          <w:szCs w:val="28"/>
        </w:rPr>
        <w:t>об административном правонарушении</w:t>
      </w:r>
      <w:r w:rsidRPr="00E20E6E">
        <w:rPr>
          <w:rFonts w:ascii="Times New Roman" w:hAnsi="Times New Roman" w:cs="Times New Roman"/>
          <w:sz w:val="28"/>
          <w:szCs w:val="28"/>
        </w:rPr>
        <w:t xml:space="preserve">. Указанные лица вправе </w:t>
      </w:r>
      <w:r w:rsidRPr="00E20E6E">
        <w:rPr>
          <w:rFonts w:ascii="Times New Roman" w:hAnsi="Times New Roman" w:cs="Times New Roman"/>
          <w:sz w:val="28"/>
          <w:szCs w:val="28"/>
        </w:rPr>
        <w:lastRenderedPageBreak/>
        <w:t>представить объяснения и замечания по содержанию протокола</w:t>
      </w:r>
      <w:r>
        <w:rPr>
          <w:rFonts w:ascii="Times New Roman" w:hAnsi="Times New Roman" w:cs="Times New Roman"/>
          <w:sz w:val="28"/>
          <w:szCs w:val="28"/>
        </w:rPr>
        <w:t xml:space="preserve"> об административном правонарушении</w:t>
      </w:r>
      <w:r w:rsidRPr="00E20E6E">
        <w:rPr>
          <w:rFonts w:ascii="Times New Roman" w:hAnsi="Times New Roman" w:cs="Times New Roman"/>
          <w:sz w:val="28"/>
          <w:szCs w:val="28"/>
        </w:rPr>
        <w:t xml:space="preserve">, которые </w:t>
      </w:r>
      <w:r>
        <w:rPr>
          <w:rFonts w:ascii="Times New Roman" w:hAnsi="Times New Roman" w:cs="Times New Roman"/>
          <w:sz w:val="28"/>
          <w:szCs w:val="28"/>
        </w:rPr>
        <w:t xml:space="preserve">к нему </w:t>
      </w:r>
      <w:r w:rsidRPr="00E20E6E">
        <w:rPr>
          <w:rFonts w:ascii="Times New Roman" w:hAnsi="Times New Roman" w:cs="Times New Roman"/>
          <w:sz w:val="28"/>
          <w:szCs w:val="28"/>
        </w:rPr>
        <w:t xml:space="preserve">прилагаются </w:t>
      </w:r>
      <w:r>
        <w:rPr>
          <w:rFonts w:ascii="Times New Roman" w:hAnsi="Times New Roman" w:cs="Times New Roman"/>
          <w:sz w:val="28"/>
          <w:szCs w:val="28"/>
        </w:rPr>
        <w:t>(пункт</w:t>
      </w:r>
      <w:r w:rsidRPr="00E20E6E">
        <w:rPr>
          <w:rFonts w:ascii="Times New Roman" w:hAnsi="Times New Roman" w:cs="Times New Roman"/>
          <w:sz w:val="28"/>
          <w:szCs w:val="28"/>
        </w:rPr>
        <w:t xml:space="preserve"> 17 Постановления </w:t>
      </w:r>
      <w:r>
        <w:rPr>
          <w:rFonts w:ascii="Times New Roman" w:hAnsi="Times New Roman" w:cs="Times New Roman"/>
          <w:sz w:val="28"/>
          <w:szCs w:val="28"/>
        </w:rPr>
        <w:t>П</w:t>
      </w:r>
      <w:r w:rsidRPr="00E20E6E">
        <w:rPr>
          <w:rFonts w:ascii="Times New Roman" w:hAnsi="Times New Roman" w:cs="Times New Roman"/>
          <w:sz w:val="28"/>
          <w:szCs w:val="28"/>
        </w:rPr>
        <w:t>ленума В</w:t>
      </w:r>
      <w:r>
        <w:rPr>
          <w:rFonts w:ascii="Times New Roman" w:hAnsi="Times New Roman" w:cs="Times New Roman"/>
          <w:sz w:val="28"/>
          <w:szCs w:val="28"/>
        </w:rPr>
        <w:t xml:space="preserve">ысшего </w:t>
      </w:r>
      <w:r w:rsidRPr="00E20E6E">
        <w:rPr>
          <w:rFonts w:ascii="Times New Roman" w:hAnsi="Times New Roman" w:cs="Times New Roman"/>
          <w:sz w:val="28"/>
          <w:szCs w:val="28"/>
        </w:rPr>
        <w:t>А</w:t>
      </w:r>
      <w:r>
        <w:rPr>
          <w:rFonts w:ascii="Times New Roman" w:hAnsi="Times New Roman" w:cs="Times New Roman"/>
          <w:sz w:val="28"/>
          <w:szCs w:val="28"/>
        </w:rPr>
        <w:t xml:space="preserve">рбитражного </w:t>
      </w:r>
      <w:r w:rsidRPr="00E20E6E">
        <w:rPr>
          <w:rFonts w:ascii="Times New Roman" w:hAnsi="Times New Roman" w:cs="Times New Roman"/>
          <w:sz w:val="28"/>
          <w:szCs w:val="28"/>
        </w:rPr>
        <w:t>С</w:t>
      </w:r>
      <w:r>
        <w:rPr>
          <w:rFonts w:ascii="Times New Roman" w:hAnsi="Times New Roman" w:cs="Times New Roman"/>
          <w:sz w:val="28"/>
          <w:szCs w:val="28"/>
        </w:rPr>
        <w:t>уда</w:t>
      </w:r>
      <w:r w:rsidRPr="00E20E6E">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w:t>
      </w:r>
      <w:r w:rsidRPr="00E20E6E">
        <w:rPr>
          <w:rFonts w:ascii="Times New Roman" w:hAnsi="Times New Roman" w:cs="Times New Roman"/>
          <w:sz w:val="28"/>
          <w:szCs w:val="28"/>
        </w:rPr>
        <w:t>Ф</w:t>
      </w:r>
      <w:r>
        <w:rPr>
          <w:rFonts w:ascii="Times New Roman" w:hAnsi="Times New Roman" w:cs="Times New Roman"/>
          <w:sz w:val="28"/>
          <w:szCs w:val="28"/>
        </w:rPr>
        <w:t>едерации</w:t>
      </w:r>
      <w:r w:rsidRPr="00E20E6E">
        <w:rPr>
          <w:rFonts w:ascii="Times New Roman" w:hAnsi="Times New Roman" w:cs="Times New Roman"/>
          <w:sz w:val="28"/>
          <w:szCs w:val="28"/>
        </w:rPr>
        <w:t xml:space="preserve"> от 27.01.2003 </w:t>
      </w:r>
      <w:r>
        <w:rPr>
          <w:rFonts w:ascii="Times New Roman" w:hAnsi="Times New Roman" w:cs="Times New Roman"/>
          <w:sz w:val="28"/>
          <w:szCs w:val="28"/>
        </w:rPr>
        <w:t xml:space="preserve">года </w:t>
      </w:r>
      <w:r w:rsidR="00B13B9F">
        <w:rPr>
          <w:rFonts w:ascii="Times New Roman" w:hAnsi="Times New Roman" w:cs="Times New Roman"/>
          <w:sz w:val="28"/>
          <w:szCs w:val="28"/>
        </w:rPr>
        <w:t>№</w:t>
      </w:r>
      <w:r w:rsidRPr="00E20E6E">
        <w:rPr>
          <w:rFonts w:ascii="Times New Roman" w:hAnsi="Times New Roman" w:cs="Times New Roman"/>
          <w:sz w:val="28"/>
          <w:szCs w:val="28"/>
        </w:rPr>
        <w:t>2 «О некоторых вопросах, связанных с ведением в действие Кодекса Российской Федерации об административных правонарушениях»).</w:t>
      </w:r>
    </w:p>
    <w:p w:rsidR="004D08F4" w:rsidRDefault="004D08F4" w:rsidP="006242E6">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Отсутствие таких разъяснений и предупреждений в протоколе </w:t>
      </w:r>
      <w:r>
        <w:rPr>
          <w:rFonts w:ascii="Times New Roman" w:hAnsi="Times New Roman" w:cs="Times New Roman"/>
          <w:sz w:val="28"/>
          <w:szCs w:val="28"/>
        </w:rPr>
        <w:t xml:space="preserve">об административном правонарушении </w:t>
      </w:r>
      <w:r w:rsidRPr="00E20E6E">
        <w:rPr>
          <w:rFonts w:ascii="Times New Roman" w:hAnsi="Times New Roman" w:cs="Times New Roman"/>
          <w:sz w:val="28"/>
          <w:szCs w:val="28"/>
        </w:rPr>
        <w:t>или отдельном объяснении лица может быть признано судом нарушением, влекущим невозможность использования такого доказательства при рассмотрении дела об административном правонарушении.</w:t>
      </w:r>
    </w:p>
    <w:p w:rsidR="004D08F4" w:rsidRDefault="004D08F4" w:rsidP="006242E6">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Свидетели, специалисты, эксперты при участии в деле об административном правонарушении предупреждаются об админи</w:t>
      </w:r>
      <w:r>
        <w:rPr>
          <w:rFonts w:ascii="Times New Roman" w:hAnsi="Times New Roman" w:cs="Times New Roman"/>
          <w:sz w:val="28"/>
          <w:szCs w:val="28"/>
        </w:rPr>
        <w:t>стративной ответственности, предусмотренной статьей</w:t>
      </w:r>
      <w:r w:rsidRPr="00E20E6E">
        <w:rPr>
          <w:rFonts w:ascii="Times New Roman" w:hAnsi="Times New Roman" w:cs="Times New Roman"/>
          <w:sz w:val="28"/>
          <w:szCs w:val="28"/>
        </w:rPr>
        <w:t xml:space="preserve"> 17.9 КоАП РФ за дачу заведомо ложных показаний, пояснений, заключений (Постановление </w:t>
      </w:r>
      <w:r w:rsidRPr="00BF1B96">
        <w:rPr>
          <w:rFonts w:ascii="Times New Roman" w:hAnsi="Times New Roman" w:cs="Times New Roman"/>
          <w:sz w:val="28"/>
          <w:szCs w:val="28"/>
        </w:rPr>
        <w:t>Пленума В</w:t>
      </w:r>
      <w:r>
        <w:rPr>
          <w:rFonts w:ascii="Times New Roman" w:hAnsi="Times New Roman" w:cs="Times New Roman"/>
          <w:sz w:val="28"/>
          <w:szCs w:val="28"/>
        </w:rPr>
        <w:t xml:space="preserve">ерховного </w:t>
      </w:r>
      <w:r w:rsidRPr="00BF1B96">
        <w:rPr>
          <w:rFonts w:ascii="Times New Roman" w:hAnsi="Times New Roman" w:cs="Times New Roman"/>
          <w:sz w:val="28"/>
          <w:szCs w:val="28"/>
        </w:rPr>
        <w:t>С</w:t>
      </w:r>
      <w:r>
        <w:rPr>
          <w:rFonts w:ascii="Times New Roman" w:hAnsi="Times New Roman" w:cs="Times New Roman"/>
          <w:sz w:val="28"/>
          <w:szCs w:val="28"/>
        </w:rPr>
        <w:t>уда</w:t>
      </w:r>
      <w:r w:rsidRPr="00BF1B96">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w:t>
      </w:r>
      <w:r w:rsidRPr="00BF1B96">
        <w:rPr>
          <w:rFonts w:ascii="Times New Roman" w:hAnsi="Times New Roman" w:cs="Times New Roman"/>
          <w:sz w:val="28"/>
          <w:szCs w:val="28"/>
        </w:rPr>
        <w:t>Ф</w:t>
      </w:r>
      <w:r>
        <w:rPr>
          <w:rFonts w:ascii="Times New Roman" w:hAnsi="Times New Roman" w:cs="Times New Roman"/>
          <w:sz w:val="28"/>
          <w:szCs w:val="28"/>
        </w:rPr>
        <w:t>едерации</w:t>
      </w:r>
      <w:r w:rsidRPr="00BF1B96">
        <w:rPr>
          <w:rFonts w:ascii="Times New Roman" w:hAnsi="Times New Roman" w:cs="Times New Roman"/>
          <w:sz w:val="28"/>
          <w:szCs w:val="28"/>
        </w:rPr>
        <w:t xml:space="preserve"> от 24.03.2005</w:t>
      </w:r>
      <w:r>
        <w:rPr>
          <w:rFonts w:ascii="Times New Roman" w:hAnsi="Times New Roman" w:cs="Times New Roman"/>
          <w:sz w:val="28"/>
          <w:szCs w:val="28"/>
        </w:rPr>
        <w:t xml:space="preserve"> года</w:t>
      </w:r>
      <w:r w:rsidR="00B13B9F">
        <w:rPr>
          <w:rFonts w:ascii="Times New Roman" w:hAnsi="Times New Roman" w:cs="Times New Roman"/>
          <w:sz w:val="28"/>
          <w:szCs w:val="28"/>
        </w:rPr>
        <w:t xml:space="preserve"> №</w:t>
      </w:r>
      <w:r w:rsidRPr="00BF1B96">
        <w:rPr>
          <w:rFonts w:ascii="Times New Roman" w:hAnsi="Times New Roman" w:cs="Times New Roman"/>
          <w:sz w:val="28"/>
          <w:szCs w:val="28"/>
        </w:rPr>
        <w:t>5</w:t>
      </w:r>
      <w:r>
        <w:rPr>
          <w:rFonts w:ascii="Times New Roman" w:hAnsi="Times New Roman" w:cs="Times New Roman"/>
          <w:sz w:val="28"/>
          <w:szCs w:val="28"/>
        </w:rPr>
        <w:t xml:space="preserve"> </w:t>
      </w:r>
      <w:r w:rsidRPr="00D846D4">
        <w:rPr>
          <w:rFonts w:ascii="Times New Roman" w:hAnsi="Times New Roman" w:cs="Times New Roman"/>
          <w:sz w:val="28"/>
          <w:szCs w:val="28"/>
        </w:rPr>
        <w:t>«О некоторых вопросах, возникающих у судов при применении Кодекса Российской Федерации об административных правонарушениях»</w:t>
      </w:r>
      <w:r w:rsidRPr="00BF1B96">
        <w:rPr>
          <w:rFonts w:ascii="Times New Roman" w:hAnsi="Times New Roman" w:cs="Times New Roman"/>
          <w:sz w:val="28"/>
          <w:szCs w:val="28"/>
        </w:rPr>
        <w:t>)</w:t>
      </w:r>
      <w:r>
        <w:rPr>
          <w:rFonts w:ascii="Times New Roman" w:hAnsi="Times New Roman" w:cs="Times New Roman"/>
          <w:sz w:val="28"/>
          <w:szCs w:val="28"/>
        </w:rPr>
        <w:t>.</w:t>
      </w:r>
    </w:p>
    <w:p w:rsidR="004D08F4" w:rsidRDefault="004D08F4" w:rsidP="006242E6">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После составления протокола </w:t>
      </w:r>
      <w:r>
        <w:rPr>
          <w:rFonts w:ascii="Times New Roman" w:hAnsi="Times New Roman" w:cs="Times New Roman"/>
          <w:sz w:val="28"/>
          <w:szCs w:val="28"/>
        </w:rPr>
        <w:t xml:space="preserve">об административном правонарушении </w:t>
      </w:r>
      <w:r w:rsidRPr="00E20E6E">
        <w:rPr>
          <w:rFonts w:ascii="Times New Roman" w:hAnsi="Times New Roman" w:cs="Times New Roman"/>
          <w:sz w:val="28"/>
          <w:szCs w:val="28"/>
        </w:rPr>
        <w:t xml:space="preserve">лицу, в отношении которого ведется дело об административном правонарушении, должностным лицом </w:t>
      </w:r>
      <w:r>
        <w:rPr>
          <w:rFonts w:ascii="Times New Roman" w:hAnsi="Times New Roman" w:cs="Times New Roman"/>
          <w:sz w:val="28"/>
          <w:szCs w:val="28"/>
        </w:rPr>
        <w:t>Контрольно-счетной палаты</w:t>
      </w:r>
      <w:r w:rsidRPr="00E20E6E">
        <w:rPr>
          <w:rFonts w:ascii="Times New Roman" w:hAnsi="Times New Roman" w:cs="Times New Roman"/>
          <w:sz w:val="28"/>
          <w:szCs w:val="28"/>
        </w:rPr>
        <w:t xml:space="preserve"> предоставляется возможность ознакомления с протоколом.</w:t>
      </w:r>
    </w:p>
    <w:p w:rsidR="004D08F4" w:rsidRDefault="004D08F4" w:rsidP="006242E6">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Протокол</w:t>
      </w:r>
      <w:r w:rsidRPr="000842D9">
        <w:rPr>
          <w:rFonts w:ascii="Times New Roman" w:hAnsi="Times New Roman" w:cs="Times New Roman"/>
          <w:sz w:val="28"/>
          <w:szCs w:val="28"/>
        </w:rPr>
        <w:t xml:space="preserve"> </w:t>
      </w:r>
      <w:r>
        <w:rPr>
          <w:rFonts w:ascii="Times New Roman" w:hAnsi="Times New Roman" w:cs="Times New Roman"/>
          <w:sz w:val="28"/>
          <w:szCs w:val="28"/>
        </w:rPr>
        <w:t xml:space="preserve">об административном правонарушении </w:t>
      </w:r>
      <w:r w:rsidRPr="00E20E6E">
        <w:rPr>
          <w:rFonts w:ascii="Times New Roman" w:hAnsi="Times New Roman" w:cs="Times New Roman"/>
          <w:sz w:val="28"/>
          <w:szCs w:val="28"/>
        </w:rPr>
        <w:t xml:space="preserve">подписывается должностным лицом </w:t>
      </w:r>
      <w:r>
        <w:rPr>
          <w:rFonts w:ascii="Times New Roman" w:hAnsi="Times New Roman" w:cs="Times New Roman"/>
          <w:sz w:val="28"/>
          <w:szCs w:val="28"/>
        </w:rPr>
        <w:t>Контрольно-счетной палаты, его составившим, и</w:t>
      </w:r>
      <w:r w:rsidRPr="00E20E6E">
        <w:rPr>
          <w:rFonts w:ascii="Times New Roman" w:hAnsi="Times New Roman" w:cs="Times New Roman"/>
          <w:sz w:val="28"/>
          <w:szCs w:val="28"/>
        </w:rPr>
        <w:t xml:space="preserve"> лицом, в отношении которого ведется дело об административном правонарушении. После чего копия протокола </w:t>
      </w:r>
      <w:r>
        <w:rPr>
          <w:rFonts w:ascii="Times New Roman" w:hAnsi="Times New Roman" w:cs="Times New Roman"/>
          <w:sz w:val="28"/>
          <w:szCs w:val="28"/>
        </w:rPr>
        <w:t xml:space="preserve">об административном правонарушении </w:t>
      </w:r>
      <w:r w:rsidRPr="00E20E6E">
        <w:rPr>
          <w:rFonts w:ascii="Times New Roman" w:hAnsi="Times New Roman" w:cs="Times New Roman"/>
          <w:sz w:val="28"/>
          <w:szCs w:val="28"/>
        </w:rPr>
        <w:t xml:space="preserve">вручается </w:t>
      </w:r>
      <w:r w:rsidRPr="00883352">
        <w:rPr>
          <w:rFonts w:ascii="Times New Roman" w:hAnsi="Times New Roman" w:cs="Times New Roman"/>
          <w:sz w:val="28"/>
          <w:szCs w:val="28"/>
        </w:rPr>
        <w:t>под расписку</w:t>
      </w:r>
      <w:r w:rsidRPr="00E20E6E">
        <w:rPr>
          <w:rFonts w:ascii="Times New Roman" w:hAnsi="Times New Roman" w:cs="Times New Roman"/>
          <w:sz w:val="28"/>
          <w:szCs w:val="28"/>
        </w:rPr>
        <w:t xml:space="preserve"> указанному лицу.</w:t>
      </w:r>
    </w:p>
    <w:p w:rsidR="004D08F4" w:rsidRDefault="004D08F4" w:rsidP="006242E6">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В случае отказа от подписания протокола </w:t>
      </w:r>
      <w:r>
        <w:rPr>
          <w:rFonts w:ascii="Times New Roman" w:hAnsi="Times New Roman" w:cs="Times New Roman"/>
          <w:sz w:val="28"/>
          <w:szCs w:val="28"/>
        </w:rPr>
        <w:t xml:space="preserve">об административном правонарушении </w:t>
      </w:r>
      <w:r w:rsidRPr="00E20E6E">
        <w:rPr>
          <w:rFonts w:ascii="Times New Roman" w:hAnsi="Times New Roman" w:cs="Times New Roman"/>
          <w:sz w:val="28"/>
          <w:szCs w:val="28"/>
        </w:rPr>
        <w:t xml:space="preserve">лицом, в отношении которого ведется дело об административном правонарушении, в протоколе </w:t>
      </w:r>
      <w:r>
        <w:rPr>
          <w:rFonts w:ascii="Times New Roman" w:hAnsi="Times New Roman" w:cs="Times New Roman"/>
          <w:sz w:val="28"/>
          <w:szCs w:val="28"/>
        </w:rPr>
        <w:t xml:space="preserve">об административном правонарушении </w:t>
      </w:r>
      <w:r w:rsidRPr="00E20E6E">
        <w:rPr>
          <w:rFonts w:ascii="Times New Roman" w:hAnsi="Times New Roman" w:cs="Times New Roman"/>
          <w:sz w:val="28"/>
          <w:szCs w:val="28"/>
        </w:rPr>
        <w:t>делается соответствующая запись.</w:t>
      </w:r>
    </w:p>
    <w:p w:rsidR="004D08F4" w:rsidRDefault="004D08F4" w:rsidP="006242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E20E6E">
        <w:rPr>
          <w:rFonts w:ascii="Times New Roman" w:hAnsi="Times New Roman" w:cs="Times New Roman"/>
          <w:sz w:val="28"/>
          <w:szCs w:val="28"/>
        </w:rPr>
        <w:t xml:space="preserve">тказ от подписания протокола </w:t>
      </w:r>
      <w:r>
        <w:rPr>
          <w:rFonts w:ascii="Times New Roman" w:hAnsi="Times New Roman" w:cs="Times New Roman"/>
          <w:sz w:val="28"/>
          <w:szCs w:val="28"/>
        </w:rPr>
        <w:t xml:space="preserve">об административном правонарушении </w:t>
      </w:r>
      <w:r w:rsidRPr="00E20E6E">
        <w:rPr>
          <w:rFonts w:ascii="Times New Roman" w:hAnsi="Times New Roman" w:cs="Times New Roman"/>
          <w:sz w:val="28"/>
          <w:szCs w:val="28"/>
        </w:rPr>
        <w:t>лицом, в отношении которого ведется дело об административном правонарушении, впоследствии не является препятствием для рассмотрения дела об административном правонарушении.</w:t>
      </w:r>
    </w:p>
    <w:p w:rsidR="004D08F4" w:rsidRDefault="004D08F4" w:rsidP="00CF4424">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В случае неявки </w:t>
      </w:r>
      <w:r>
        <w:rPr>
          <w:rFonts w:ascii="Times New Roman" w:hAnsi="Times New Roman" w:cs="Times New Roman"/>
          <w:sz w:val="28"/>
          <w:szCs w:val="28"/>
        </w:rPr>
        <w:t xml:space="preserve">уведомленного надлежащим образом </w:t>
      </w:r>
      <w:r w:rsidRPr="00E20E6E">
        <w:rPr>
          <w:rFonts w:ascii="Times New Roman" w:hAnsi="Times New Roman" w:cs="Times New Roman"/>
          <w:sz w:val="28"/>
          <w:szCs w:val="28"/>
        </w:rPr>
        <w:t xml:space="preserve">лица, в отношении которого ведется дело об административном правонарушении, протокол об административном правонарушении составляется в его отсутствие, в протоколе </w:t>
      </w:r>
      <w:r>
        <w:rPr>
          <w:rFonts w:ascii="Times New Roman" w:hAnsi="Times New Roman" w:cs="Times New Roman"/>
          <w:sz w:val="28"/>
          <w:szCs w:val="28"/>
        </w:rPr>
        <w:t xml:space="preserve">об административном правонарушении </w:t>
      </w:r>
      <w:r w:rsidRPr="00E20E6E">
        <w:rPr>
          <w:rFonts w:ascii="Times New Roman" w:hAnsi="Times New Roman" w:cs="Times New Roman"/>
          <w:sz w:val="28"/>
          <w:szCs w:val="28"/>
        </w:rPr>
        <w:t xml:space="preserve">делается </w:t>
      </w:r>
      <w:r w:rsidRPr="00F859B8">
        <w:rPr>
          <w:rFonts w:ascii="Times New Roman" w:hAnsi="Times New Roman" w:cs="Times New Roman"/>
          <w:sz w:val="28"/>
          <w:szCs w:val="28"/>
        </w:rPr>
        <w:t>соответствующая запись.</w:t>
      </w:r>
    </w:p>
    <w:p w:rsidR="004D08F4" w:rsidRDefault="004D08F4" w:rsidP="00CF4424">
      <w:pPr>
        <w:spacing w:after="0" w:line="240" w:lineRule="auto"/>
        <w:ind w:firstLine="708"/>
        <w:jc w:val="both"/>
        <w:rPr>
          <w:rFonts w:ascii="Times New Roman" w:hAnsi="Times New Roman" w:cs="Times New Roman"/>
          <w:sz w:val="28"/>
          <w:szCs w:val="28"/>
        </w:rPr>
      </w:pPr>
      <w:r w:rsidRPr="00483955">
        <w:rPr>
          <w:rFonts w:ascii="Times New Roman" w:hAnsi="Times New Roman" w:cs="Times New Roman"/>
          <w:sz w:val="28"/>
          <w:szCs w:val="28"/>
        </w:rPr>
        <w:t xml:space="preserve">Если протокол </w:t>
      </w:r>
      <w:r>
        <w:rPr>
          <w:rFonts w:ascii="Times New Roman" w:hAnsi="Times New Roman" w:cs="Times New Roman"/>
          <w:sz w:val="28"/>
          <w:szCs w:val="28"/>
        </w:rPr>
        <w:t xml:space="preserve">об административном правонарушении </w:t>
      </w:r>
      <w:r w:rsidRPr="00483955">
        <w:rPr>
          <w:rFonts w:ascii="Times New Roman" w:hAnsi="Times New Roman" w:cs="Times New Roman"/>
          <w:sz w:val="28"/>
          <w:szCs w:val="28"/>
        </w:rPr>
        <w:t xml:space="preserve">составлялся в отсутствие субъекта правонарушения, то копия протокола </w:t>
      </w:r>
      <w:r>
        <w:rPr>
          <w:rFonts w:ascii="Times New Roman" w:hAnsi="Times New Roman" w:cs="Times New Roman"/>
          <w:sz w:val="28"/>
          <w:szCs w:val="28"/>
        </w:rPr>
        <w:t xml:space="preserve">об административном правонарушении </w:t>
      </w:r>
      <w:r w:rsidRPr="00483955">
        <w:rPr>
          <w:rFonts w:ascii="Times New Roman" w:hAnsi="Times New Roman" w:cs="Times New Roman"/>
          <w:sz w:val="28"/>
          <w:szCs w:val="28"/>
        </w:rPr>
        <w:t>направляется ему в течение трех дней со дня составления указанного прото</w:t>
      </w:r>
      <w:r>
        <w:rPr>
          <w:rFonts w:ascii="Times New Roman" w:hAnsi="Times New Roman" w:cs="Times New Roman"/>
          <w:sz w:val="28"/>
          <w:szCs w:val="28"/>
        </w:rPr>
        <w:t>кола (часть 4.1 статьи 28.2 КоАП РФ).</w:t>
      </w:r>
    </w:p>
    <w:p w:rsidR="004D08F4" w:rsidRDefault="004D08F4" w:rsidP="00CF4424">
      <w:pPr>
        <w:spacing w:after="0" w:line="240" w:lineRule="auto"/>
        <w:ind w:firstLine="708"/>
        <w:jc w:val="both"/>
        <w:rPr>
          <w:rFonts w:ascii="Times New Roman" w:hAnsi="Times New Roman" w:cs="Times New Roman"/>
          <w:sz w:val="28"/>
          <w:szCs w:val="28"/>
        </w:rPr>
      </w:pPr>
      <w:r w:rsidRPr="00483955">
        <w:rPr>
          <w:rFonts w:ascii="Times New Roman" w:hAnsi="Times New Roman" w:cs="Times New Roman"/>
          <w:sz w:val="28"/>
          <w:szCs w:val="28"/>
        </w:rPr>
        <w:lastRenderedPageBreak/>
        <w:t>Направлять копию протокола следует заказным письмом с уведомлением о вручении.</w:t>
      </w:r>
    </w:p>
    <w:p w:rsidR="004D08F4" w:rsidRDefault="004D08F4" w:rsidP="00CF44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Pr="009E626D">
        <w:t xml:space="preserve"> </w:t>
      </w:r>
      <w:r w:rsidRPr="00570635">
        <w:rPr>
          <w:rFonts w:ascii="Times New Roman" w:hAnsi="Times New Roman" w:cs="Times New Roman"/>
          <w:sz w:val="28"/>
          <w:szCs w:val="28"/>
        </w:rPr>
        <w:t>Х</w:t>
      </w:r>
      <w:r w:rsidRPr="009E626D">
        <w:rPr>
          <w:rFonts w:ascii="Times New Roman" w:hAnsi="Times New Roman" w:cs="Times New Roman"/>
          <w:sz w:val="28"/>
          <w:szCs w:val="28"/>
        </w:rPr>
        <w:t>одатайств</w:t>
      </w:r>
      <w:r>
        <w:rPr>
          <w:rFonts w:ascii="Times New Roman" w:hAnsi="Times New Roman" w:cs="Times New Roman"/>
          <w:sz w:val="28"/>
          <w:szCs w:val="28"/>
        </w:rPr>
        <w:t>о л</w:t>
      </w:r>
      <w:r w:rsidRPr="009E626D">
        <w:rPr>
          <w:rFonts w:ascii="Times New Roman" w:hAnsi="Times New Roman" w:cs="Times New Roman"/>
          <w:sz w:val="28"/>
          <w:szCs w:val="28"/>
        </w:rPr>
        <w:t>иц</w:t>
      </w:r>
      <w:r>
        <w:rPr>
          <w:rFonts w:ascii="Times New Roman" w:hAnsi="Times New Roman" w:cs="Times New Roman"/>
          <w:sz w:val="28"/>
          <w:szCs w:val="28"/>
        </w:rPr>
        <w:t>а</w:t>
      </w:r>
      <w:r w:rsidRPr="009E626D">
        <w:rPr>
          <w:rFonts w:ascii="Times New Roman" w:hAnsi="Times New Roman" w:cs="Times New Roman"/>
          <w:sz w:val="28"/>
          <w:szCs w:val="28"/>
        </w:rPr>
        <w:t>, в отношении которого ведется дело об административном правонарушении</w:t>
      </w:r>
      <w:r>
        <w:rPr>
          <w:rFonts w:ascii="Times New Roman" w:hAnsi="Times New Roman" w:cs="Times New Roman"/>
          <w:sz w:val="28"/>
          <w:szCs w:val="28"/>
        </w:rPr>
        <w:t>.</w:t>
      </w:r>
    </w:p>
    <w:p w:rsidR="004D08F4" w:rsidRDefault="004D08F4" w:rsidP="00CF4424">
      <w:pPr>
        <w:spacing w:after="0" w:line="240" w:lineRule="auto"/>
        <w:ind w:firstLine="708"/>
        <w:jc w:val="both"/>
        <w:rPr>
          <w:rFonts w:ascii="Times New Roman" w:hAnsi="Times New Roman" w:cs="Times New Roman"/>
          <w:sz w:val="28"/>
          <w:szCs w:val="28"/>
        </w:rPr>
      </w:pPr>
      <w:r w:rsidRPr="00570635">
        <w:rPr>
          <w:rFonts w:ascii="Times New Roman" w:hAnsi="Times New Roman" w:cs="Times New Roman"/>
          <w:sz w:val="28"/>
          <w:szCs w:val="28"/>
        </w:rPr>
        <w:t>Л</w:t>
      </w:r>
      <w:r w:rsidRPr="009E626D">
        <w:rPr>
          <w:rFonts w:ascii="Times New Roman" w:hAnsi="Times New Roman" w:cs="Times New Roman"/>
          <w:sz w:val="28"/>
          <w:szCs w:val="28"/>
        </w:rPr>
        <w:t>иц</w:t>
      </w:r>
      <w:r>
        <w:rPr>
          <w:rFonts w:ascii="Times New Roman" w:hAnsi="Times New Roman" w:cs="Times New Roman"/>
          <w:sz w:val="28"/>
          <w:szCs w:val="28"/>
        </w:rPr>
        <w:t>о</w:t>
      </w:r>
      <w:r w:rsidRPr="009E626D">
        <w:rPr>
          <w:rFonts w:ascii="Times New Roman" w:hAnsi="Times New Roman" w:cs="Times New Roman"/>
          <w:sz w:val="28"/>
          <w:szCs w:val="28"/>
        </w:rPr>
        <w:t>, в отношении которого ведется дело об административном правонарушении</w:t>
      </w:r>
      <w:r>
        <w:rPr>
          <w:rFonts w:ascii="Times New Roman" w:hAnsi="Times New Roman" w:cs="Times New Roman"/>
          <w:sz w:val="28"/>
          <w:szCs w:val="28"/>
        </w:rPr>
        <w:t xml:space="preserve">, вправе заявить </w:t>
      </w:r>
      <w:r w:rsidRPr="009E626D">
        <w:rPr>
          <w:rFonts w:ascii="Times New Roman" w:hAnsi="Times New Roman" w:cs="Times New Roman"/>
          <w:sz w:val="28"/>
          <w:szCs w:val="28"/>
        </w:rPr>
        <w:t>ходатайство</w:t>
      </w:r>
      <w:r>
        <w:rPr>
          <w:rFonts w:ascii="Times New Roman" w:hAnsi="Times New Roman" w:cs="Times New Roman"/>
          <w:sz w:val="28"/>
          <w:szCs w:val="28"/>
        </w:rPr>
        <w:t xml:space="preserve"> (в письменной форме) </w:t>
      </w:r>
      <w:r w:rsidRPr="009E626D">
        <w:rPr>
          <w:rFonts w:ascii="Times New Roman" w:hAnsi="Times New Roman" w:cs="Times New Roman"/>
          <w:sz w:val="28"/>
          <w:szCs w:val="28"/>
        </w:rPr>
        <w:t>о переносе времени составления протокола</w:t>
      </w:r>
      <w:r>
        <w:rPr>
          <w:rFonts w:ascii="Times New Roman" w:hAnsi="Times New Roman" w:cs="Times New Roman"/>
          <w:sz w:val="28"/>
          <w:szCs w:val="28"/>
        </w:rPr>
        <w:t xml:space="preserve">. В этом случае должностное лицо Контрольно-счетной палаты обязано </w:t>
      </w:r>
      <w:r w:rsidRPr="00C14D8B">
        <w:rPr>
          <w:rFonts w:ascii="Times New Roman" w:hAnsi="Times New Roman" w:cs="Times New Roman"/>
          <w:sz w:val="28"/>
          <w:szCs w:val="28"/>
        </w:rPr>
        <w:t xml:space="preserve">немедленно </w:t>
      </w:r>
      <w:r>
        <w:rPr>
          <w:rFonts w:ascii="Times New Roman" w:hAnsi="Times New Roman" w:cs="Times New Roman"/>
          <w:sz w:val="28"/>
          <w:szCs w:val="28"/>
        </w:rPr>
        <w:t>рассмотреть ходатайство и</w:t>
      </w:r>
      <w:r w:rsidRPr="00570635">
        <w:t xml:space="preserve"> </w:t>
      </w:r>
      <w:r w:rsidRPr="00570635">
        <w:rPr>
          <w:rFonts w:ascii="Times New Roman" w:hAnsi="Times New Roman" w:cs="Times New Roman"/>
          <w:sz w:val="28"/>
          <w:szCs w:val="28"/>
        </w:rPr>
        <w:t>о принятом решении уведомить</w:t>
      </w:r>
      <w:r>
        <w:rPr>
          <w:rFonts w:ascii="Times New Roman" w:hAnsi="Times New Roman" w:cs="Times New Roman"/>
          <w:sz w:val="28"/>
          <w:szCs w:val="28"/>
        </w:rPr>
        <w:t xml:space="preserve"> л</w:t>
      </w:r>
      <w:r w:rsidRPr="009E626D">
        <w:rPr>
          <w:rFonts w:ascii="Times New Roman" w:hAnsi="Times New Roman" w:cs="Times New Roman"/>
          <w:sz w:val="28"/>
          <w:szCs w:val="28"/>
        </w:rPr>
        <w:t>иц</w:t>
      </w:r>
      <w:r>
        <w:rPr>
          <w:rFonts w:ascii="Times New Roman" w:hAnsi="Times New Roman" w:cs="Times New Roman"/>
          <w:sz w:val="28"/>
          <w:szCs w:val="28"/>
        </w:rPr>
        <w:t>о</w:t>
      </w:r>
      <w:r w:rsidRPr="009E626D">
        <w:rPr>
          <w:rFonts w:ascii="Times New Roman" w:hAnsi="Times New Roman" w:cs="Times New Roman"/>
          <w:sz w:val="28"/>
          <w:szCs w:val="28"/>
        </w:rPr>
        <w:t>, в отношении которого ведется дело об административном правонарушении</w:t>
      </w:r>
      <w:r>
        <w:rPr>
          <w:rFonts w:ascii="Times New Roman" w:hAnsi="Times New Roman" w:cs="Times New Roman"/>
          <w:sz w:val="28"/>
          <w:szCs w:val="28"/>
        </w:rPr>
        <w:t>, направив уведомление с указанием новой даты и времени составления протокола (статья 24.4 КоАП РФ). Способы направления уведомления изложены в предыдущем пункте.</w:t>
      </w:r>
    </w:p>
    <w:p w:rsidR="004D08F4" w:rsidRDefault="004D08F4" w:rsidP="00C83104">
      <w:pPr>
        <w:spacing w:after="0" w:line="240" w:lineRule="auto"/>
        <w:ind w:firstLine="708"/>
        <w:jc w:val="both"/>
        <w:rPr>
          <w:rFonts w:ascii="Times New Roman" w:hAnsi="Times New Roman" w:cs="Times New Roman"/>
          <w:sz w:val="28"/>
          <w:szCs w:val="28"/>
        </w:rPr>
      </w:pPr>
    </w:p>
    <w:p w:rsidR="004D08F4" w:rsidRPr="00CF4424" w:rsidRDefault="004D08F4" w:rsidP="00BB42E4">
      <w:pPr>
        <w:autoSpaceDE w:val="0"/>
        <w:autoSpaceDN w:val="0"/>
        <w:adjustRightInd w:val="0"/>
        <w:spacing w:after="0" w:line="240" w:lineRule="auto"/>
        <w:ind w:firstLine="540"/>
        <w:jc w:val="center"/>
        <w:rPr>
          <w:rFonts w:ascii="Times New Roman" w:hAnsi="Times New Roman" w:cs="Times New Roman"/>
          <w:sz w:val="28"/>
          <w:szCs w:val="28"/>
        </w:rPr>
      </w:pPr>
      <w:r w:rsidRPr="00CF4424">
        <w:rPr>
          <w:rFonts w:ascii="Times New Roman" w:hAnsi="Times New Roman" w:cs="Times New Roman"/>
          <w:sz w:val="28"/>
          <w:szCs w:val="28"/>
        </w:rPr>
        <w:t xml:space="preserve">4. </w:t>
      </w:r>
      <w:r>
        <w:rPr>
          <w:rFonts w:ascii="Times New Roman" w:hAnsi="Times New Roman" w:cs="Times New Roman"/>
          <w:sz w:val="28"/>
          <w:szCs w:val="28"/>
        </w:rPr>
        <w:t>Направление протокола в суд</w:t>
      </w:r>
    </w:p>
    <w:p w:rsidR="004D08F4" w:rsidRPr="00B13B9F" w:rsidRDefault="004D08F4" w:rsidP="00BB42E4">
      <w:pPr>
        <w:autoSpaceDE w:val="0"/>
        <w:autoSpaceDN w:val="0"/>
        <w:adjustRightInd w:val="0"/>
        <w:spacing w:after="0" w:line="240" w:lineRule="auto"/>
        <w:ind w:firstLine="540"/>
        <w:jc w:val="center"/>
        <w:rPr>
          <w:rFonts w:ascii="Times New Roman" w:hAnsi="Times New Roman" w:cs="Times New Roman"/>
          <w:b/>
          <w:bCs/>
          <w:sz w:val="28"/>
          <w:szCs w:val="28"/>
        </w:rPr>
      </w:pPr>
    </w:p>
    <w:p w:rsidR="004D08F4" w:rsidRPr="00B13B9F" w:rsidRDefault="004D08F4" w:rsidP="00813ACC">
      <w:pPr>
        <w:pStyle w:val="ConsPlusNormal"/>
        <w:ind w:firstLine="540"/>
        <w:jc w:val="both"/>
        <w:rPr>
          <w:rFonts w:ascii="Times New Roman" w:hAnsi="Times New Roman"/>
          <w:sz w:val="28"/>
          <w:szCs w:val="28"/>
        </w:rPr>
      </w:pPr>
      <w:r w:rsidRPr="00B13B9F">
        <w:rPr>
          <w:rFonts w:ascii="Times New Roman" w:hAnsi="Times New Roman"/>
          <w:sz w:val="28"/>
          <w:szCs w:val="28"/>
        </w:rPr>
        <w:t>Должностное лицо Контрольно-счетной палаты в течение трех суток с момента составления протокола об административном правонарушении направляет протокол об административном правонарушении, а также материалы дела (доказательства по делу об административном правонарушении, устанавливающие событие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в суд для рассмотрения дела об административном правонарушении</w:t>
      </w:r>
      <w:r w:rsidRPr="00B13B9F">
        <w:rPr>
          <w:rFonts w:ascii="Times New Roman" w:hAnsi="Times New Roman"/>
        </w:rPr>
        <w:t xml:space="preserve"> </w:t>
      </w:r>
      <w:r w:rsidRPr="00B13B9F">
        <w:rPr>
          <w:rFonts w:ascii="Times New Roman" w:hAnsi="Times New Roman"/>
          <w:sz w:val="28"/>
          <w:szCs w:val="28"/>
        </w:rPr>
        <w:t>(часть 1 статьи 28.8. КоАП РФ).</w:t>
      </w:r>
    </w:p>
    <w:p w:rsidR="004D08F4" w:rsidRPr="00B13B9F" w:rsidRDefault="004D08F4" w:rsidP="00813ACC">
      <w:pPr>
        <w:pStyle w:val="ConsPlusNormal"/>
        <w:ind w:firstLine="540"/>
        <w:jc w:val="both"/>
        <w:rPr>
          <w:rFonts w:ascii="Times New Roman" w:hAnsi="Times New Roman"/>
          <w:sz w:val="28"/>
          <w:szCs w:val="28"/>
        </w:rPr>
      </w:pPr>
      <w:r w:rsidRPr="00B13B9F">
        <w:rPr>
          <w:rFonts w:ascii="Times New Roman" w:hAnsi="Times New Roman"/>
          <w:sz w:val="28"/>
          <w:szCs w:val="28"/>
        </w:rPr>
        <w:t>В соответствии с частью 1 статьи 29.5 КоАП РФ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4D08F4" w:rsidRPr="00B13B9F" w:rsidRDefault="004D08F4" w:rsidP="00813ACC">
      <w:pPr>
        <w:pStyle w:val="ConsPlusNormal"/>
        <w:ind w:firstLine="540"/>
        <w:jc w:val="both"/>
        <w:rPr>
          <w:rFonts w:ascii="Times New Roman" w:hAnsi="Times New Roman"/>
          <w:sz w:val="28"/>
          <w:szCs w:val="28"/>
        </w:rPr>
      </w:pPr>
      <w:r w:rsidRPr="00B13B9F">
        <w:rPr>
          <w:rFonts w:ascii="Times New Roman" w:hAnsi="Times New Roman"/>
          <w:sz w:val="28"/>
          <w:szCs w:val="28"/>
        </w:rPr>
        <w:t>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 (часть 2 статьи 29.5 КоАП РФ).</w:t>
      </w:r>
    </w:p>
    <w:p w:rsidR="004C1CEE" w:rsidRDefault="004C1CEE" w:rsidP="004C1CEE">
      <w:pPr>
        <w:pStyle w:val="2"/>
        <w:rPr>
          <w:b w:val="0"/>
          <w:szCs w:val="28"/>
          <w:lang w:val="ru-RU"/>
        </w:rPr>
      </w:pPr>
      <w:r>
        <w:rPr>
          <w:b w:val="0"/>
          <w:szCs w:val="28"/>
          <w:lang w:val="ru-RU"/>
        </w:rPr>
        <w:t>Дела об административных правонарушениях, предусмотренных статьями 3.72.6, 15.1, 15.14-15.15.16 и частями 20 и 20.1 статьи 19.5 КоАП РФ, рассматриваются судьями.</w:t>
      </w:r>
    </w:p>
    <w:p w:rsidR="004D08F4" w:rsidRPr="004C1CEE" w:rsidRDefault="004C1CEE" w:rsidP="004C1CEE">
      <w:pPr>
        <w:pStyle w:val="ConsPlusNormal"/>
        <w:ind w:firstLine="540"/>
        <w:jc w:val="both"/>
        <w:rPr>
          <w:rFonts w:ascii="Times New Roman" w:hAnsi="Times New Roman"/>
          <w:sz w:val="28"/>
          <w:szCs w:val="28"/>
        </w:rPr>
      </w:pPr>
      <w:r w:rsidRPr="004C1CEE">
        <w:rPr>
          <w:rFonts w:ascii="Times New Roman" w:hAnsi="Times New Roman"/>
          <w:sz w:val="28"/>
          <w:szCs w:val="28"/>
        </w:rPr>
        <w:t>Дела об административных правонарушениях, предусмотренных статьей 5.21, частью 1 статьи 19.4, статьями 19.4.1, 19.6 и 19.7 КоАП РФ, рассматриваются мировыми судьями.</w:t>
      </w:r>
    </w:p>
    <w:p w:rsidR="004D08F4" w:rsidRPr="00B13B9F" w:rsidRDefault="004D08F4" w:rsidP="00EA7B77">
      <w:pPr>
        <w:pStyle w:val="ConsPlusNormal"/>
        <w:ind w:firstLine="540"/>
        <w:jc w:val="both"/>
        <w:rPr>
          <w:rFonts w:ascii="Times New Roman" w:hAnsi="Times New Roman"/>
          <w:sz w:val="28"/>
          <w:szCs w:val="28"/>
        </w:rPr>
      </w:pPr>
      <w:r w:rsidRPr="00B13B9F">
        <w:rPr>
          <w:rFonts w:ascii="Times New Roman" w:hAnsi="Times New Roman"/>
          <w:sz w:val="28"/>
          <w:szCs w:val="28"/>
        </w:rPr>
        <w:t xml:space="preserve">4.1. Определение о возвращении протокола. </w:t>
      </w:r>
    </w:p>
    <w:p w:rsidR="004D08F4" w:rsidRPr="00B13B9F" w:rsidRDefault="004D08F4" w:rsidP="005577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3B9F">
        <w:rPr>
          <w:rFonts w:ascii="Times New Roman" w:hAnsi="Times New Roman" w:cs="Times New Roman"/>
          <w:sz w:val="28"/>
          <w:szCs w:val="28"/>
        </w:rPr>
        <w:t xml:space="preserve">В случае, если протокол составлен неправомочным лицом либо когда протокол или другие материалы оформлены неправильно, материалы представлены неполно, судья на основании </w:t>
      </w:r>
      <w:hyperlink r:id="rId20" w:history="1">
        <w:r w:rsidRPr="00B13B9F">
          <w:rPr>
            <w:rFonts w:ascii="Times New Roman" w:hAnsi="Times New Roman" w:cs="Times New Roman"/>
            <w:sz w:val="28"/>
            <w:szCs w:val="28"/>
          </w:rPr>
          <w:t>пункта 4 части 1 статьи 29.4</w:t>
        </w:r>
      </w:hyperlink>
      <w:r w:rsidRPr="00B13B9F">
        <w:rPr>
          <w:rFonts w:ascii="Times New Roman" w:hAnsi="Times New Roman" w:cs="Times New Roman"/>
          <w:sz w:val="28"/>
          <w:szCs w:val="28"/>
        </w:rPr>
        <w:t xml:space="preserve"> КоАП РФ выносит определение о возвращении протокола и других </w:t>
      </w:r>
      <w:r w:rsidRPr="00B13B9F">
        <w:rPr>
          <w:rFonts w:ascii="Times New Roman" w:hAnsi="Times New Roman" w:cs="Times New Roman"/>
          <w:sz w:val="28"/>
          <w:szCs w:val="28"/>
        </w:rPr>
        <w:lastRenderedPageBreak/>
        <w:t>материалов дела в Контрольно-счетную палату или должностному лицу контрольно-счетного органа, которым составлен протокол.</w:t>
      </w:r>
    </w:p>
    <w:p w:rsidR="004D08F4" w:rsidRDefault="004D08F4" w:rsidP="005577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3B9F">
        <w:rPr>
          <w:rFonts w:ascii="Times New Roman" w:hAnsi="Times New Roman" w:cs="Times New Roman"/>
          <w:sz w:val="28"/>
          <w:szCs w:val="28"/>
        </w:rPr>
        <w:t>Недостатки протокола и других материалов дела об административном</w:t>
      </w:r>
      <w:r w:rsidRPr="009E626D">
        <w:rPr>
          <w:rFonts w:ascii="Times New Roman" w:hAnsi="Times New Roman" w:cs="Times New Roman"/>
          <w:sz w:val="28"/>
          <w:szCs w:val="28"/>
        </w:rPr>
        <w:t xml:space="preserve"> правонарушении устраняются в срок не более </w:t>
      </w:r>
      <w:r w:rsidRPr="001F1A27">
        <w:rPr>
          <w:rFonts w:ascii="Times New Roman" w:hAnsi="Times New Roman" w:cs="Times New Roman"/>
          <w:sz w:val="28"/>
          <w:szCs w:val="28"/>
        </w:rPr>
        <w:t>трех суток со дня их</w:t>
      </w:r>
      <w:r w:rsidRPr="009E626D">
        <w:rPr>
          <w:rFonts w:ascii="Times New Roman" w:hAnsi="Times New Roman" w:cs="Times New Roman"/>
          <w:sz w:val="28"/>
          <w:szCs w:val="28"/>
          <w:u w:val="single"/>
        </w:rPr>
        <w:t xml:space="preserve"> </w:t>
      </w:r>
      <w:r w:rsidRPr="001F1A27">
        <w:rPr>
          <w:rFonts w:ascii="Times New Roman" w:hAnsi="Times New Roman" w:cs="Times New Roman"/>
          <w:sz w:val="28"/>
          <w:szCs w:val="28"/>
        </w:rPr>
        <w:t>поступления (получения) от судьи</w:t>
      </w:r>
      <w:r w:rsidRPr="009E626D">
        <w:rPr>
          <w:rFonts w:ascii="Times New Roman" w:hAnsi="Times New Roman" w:cs="Times New Roman"/>
          <w:sz w:val="28"/>
          <w:szCs w:val="28"/>
        </w:rPr>
        <w:t xml:space="preserve">. Материалы дела об административном правонарушении с внесенными в них изменениями и дополнениями возвращаются </w:t>
      </w:r>
      <w:r w:rsidRPr="001F1A27">
        <w:rPr>
          <w:rFonts w:ascii="Times New Roman" w:hAnsi="Times New Roman" w:cs="Times New Roman"/>
          <w:sz w:val="28"/>
          <w:szCs w:val="28"/>
        </w:rPr>
        <w:t>судье в течение суток со дня устранения соответствующих недостатков</w:t>
      </w:r>
      <w:r>
        <w:rPr>
          <w:rFonts w:ascii="Times New Roman" w:hAnsi="Times New Roman" w:cs="Times New Roman"/>
          <w:sz w:val="28"/>
          <w:szCs w:val="28"/>
        </w:rPr>
        <w:t xml:space="preserve"> (часть 3 статьи 28.8 КоАП РФ)</w:t>
      </w:r>
      <w:r w:rsidRPr="009E626D">
        <w:rPr>
          <w:rFonts w:ascii="Times New Roman" w:hAnsi="Times New Roman" w:cs="Times New Roman"/>
          <w:sz w:val="28"/>
          <w:szCs w:val="28"/>
        </w:rPr>
        <w:t>.</w:t>
      </w:r>
    </w:p>
    <w:p w:rsidR="004D08F4" w:rsidRDefault="004D08F4" w:rsidP="00C8310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Обжалование постановления судьи должностным лицом Контрольно-счетной палаты.</w:t>
      </w:r>
    </w:p>
    <w:p w:rsidR="004D08F4" w:rsidRDefault="005913B4" w:rsidP="00C8310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1" w:history="1">
        <w:r w:rsidR="004D08F4" w:rsidRPr="00EB2493">
          <w:rPr>
            <w:rFonts w:ascii="Times New Roman" w:hAnsi="Times New Roman" w:cs="Times New Roman"/>
            <w:sz w:val="28"/>
            <w:szCs w:val="28"/>
          </w:rPr>
          <w:t>Частью 1.1 статьи 30.1</w:t>
        </w:r>
      </w:hyperlink>
      <w:r w:rsidR="004D08F4">
        <w:rPr>
          <w:rFonts w:ascii="Times New Roman" w:hAnsi="Times New Roman" w:cs="Times New Roman"/>
          <w:sz w:val="28"/>
          <w:szCs w:val="28"/>
        </w:rPr>
        <w:t xml:space="preserve"> КоАП РФ должностным лицам, уполномоченным в соответствии со </w:t>
      </w:r>
      <w:hyperlink r:id="rId22" w:history="1">
        <w:r w:rsidR="004D08F4" w:rsidRPr="00EB2493">
          <w:rPr>
            <w:rFonts w:ascii="Times New Roman" w:hAnsi="Times New Roman" w:cs="Times New Roman"/>
            <w:sz w:val="28"/>
            <w:szCs w:val="28"/>
          </w:rPr>
          <w:t>статьей 28.3</w:t>
        </w:r>
      </w:hyperlink>
      <w:r w:rsidR="004D08F4">
        <w:rPr>
          <w:rFonts w:ascii="Times New Roman" w:hAnsi="Times New Roman" w:cs="Times New Roman"/>
          <w:sz w:val="28"/>
          <w:szCs w:val="28"/>
        </w:rPr>
        <w:t xml:space="preserve"> КоАП РФ составлять протокол об административном правонарушении, предоставлено право обжаловать вынесенное судьей постановление по делу об административном правонарушении в вышестоящий суд. </w:t>
      </w:r>
    </w:p>
    <w:p w:rsidR="004D08F4" w:rsidRPr="00B2249A" w:rsidRDefault="004D08F4" w:rsidP="00C83104">
      <w:pPr>
        <w:autoSpaceDE w:val="0"/>
        <w:autoSpaceDN w:val="0"/>
        <w:adjustRightInd w:val="0"/>
        <w:spacing w:after="0" w:line="240" w:lineRule="auto"/>
        <w:ind w:firstLine="540"/>
        <w:jc w:val="both"/>
        <w:rPr>
          <w:rFonts w:ascii="Times New Roman" w:hAnsi="Times New Roman" w:cs="Times New Roman"/>
          <w:sz w:val="28"/>
          <w:szCs w:val="28"/>
        </w:rPr>
      </w:pPr>
      <w:r w:rsidRPr="00B2249A">
        <w:rPr>
          <w:rFonts w:ascii="Times New Roman" w:hAnsi="Times New Roman" w:cs="Times New Roman"/>
          <w:sz w:val="28"/>
          <w:szCs w:val="28"/>
        </w:rPr>
        <w:t>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r>
        <w:rPr>
          <w:rFonts w:ascii="Times New Roman" w:hAnsi="Times New Roman" w:cs="Times New Roman"/>
          <w:sz w:val="28"/>
          <w:szCs w:val="28"/>
        </w:rPr>
        <w:t xml:space="preserve"> по делу об административном правонарушении</w:t>
      </w:r>
      <w:r w:rsidRPr="00B2249A">
        <w:rPr>
          <w:rFonts w:ascii="Times New Roman" w:hAnsi="Times New Roman" w:cs="Times New Roman"/>
          <w:sz w:val="28"/>
          <w:szCs w:val="28"/>
        </w:rPr>
        <w:t>.</w:t>
      </w:r>
    </w:p>
    <w:p w:rsidR="004D08F4" w:rsidRPr="00B2249A" w:rsidRDefault="004D08F4" w:rsidP="00C83104">
      <w:pPr>
        <w:autoSpaceDE w:val="0"/>
        <w:autoSpaceDN w:val="0"/>
        <w:adjustRightInd w:val="0"/>
        <w:spacing w:after="0" w:line="240" w:lineRule="auto"/>
        <w:ind w:firstLine="540"/>
        <w:jc w:val="both"/>
        <w:rPr>
          <w:rFonts w:ascii="Times New Roman" w:hAnsi="Times New Roman" w:cs="Times New Roman"/>
          <w:sz w:val="28"/>
          <w:szCs w:val="28"/>
        </w:rPr>
      </w:pPr>
      <w:r w:rsidRPr="00B2249A">
        <w:rPr>
          <w:rFonts w:ascii="Times New Roman" w:hAnsi="Times New Roman" w:cs="Times New Roman"/>
          <w:sz w:val="28"/>
          <w:szCs w:val="28"/>
        </w:rPr>
        <w:t xml:space="preserve">В случае пропуска срока, предусмотренного </w:t>
      </w:r>
      <w:r>
        <w:rPr>
          <w:rFonts w:ascii="Times New Roman" w:hAnsi="Times New Roman" w:cs="Times New Roman"/>
          <w:sz w:val="28"/>
          <w:szCs w:val="28"/>
        </w:rPr>
        <w:t>ч</w:t>
      </w:r>
      <w:hyperlink r:id="rId23" w:history="1">
        <w:r>
          <w:rPr>
            <w:rFonts w:ascii="Times New Roman" w:hAnsi="Times New Roman" w:cs="Times New Roman"/>
            <w:sz w:val="28"/>
            <w:szCs w:val="28"/>
          </w:rPr>
          <w:t>астью</w:t>
        </w:r>
      </w:hyperlink>
      <w:r w:rsidRPr="00605DB0">
        <w:rPr>
          <w:rFonts w:ascii="Times New Roman" w:hAnsi="Times New Roman" w:cs="Times New Roman"/>
          <w:sz w:val="28"/>
          <w:szCs w:val="28"/>
        </w:rPr>
        <w:t xml:space="preserve"> 1</w:t>
      </w:r>
      <w:r>
        <w:rPr>
          <w:rFonts w:ascii="Times New Roman" w:hAnsi="Times New Roman" w:cs="Times New Roman"/>
          <w:sz w:val="28"/>
          <w:szCs w:val="28"/>
        </w:rPr>
        <w:t xml:space="preserve"> статьи 30.3. КоАП РФ</w:t>
      </w:r>
      <w:r w:rsidRPr="00B2249A">
        <w:rPr>
          <w:rFonts w:ascii="Times New Roman" w:hAnsi="Times New Roman" w:cs="Times New Roman"/>
          <w:sz w:val="28"/>
          <w:szCs w:val="28"/>
        </w:rPr>
        <w:t>, указанный срок по ходатайству лица, подающего жалобу,</w:t>
      </w:r>
      <w:r>
        <w:rPr>
          <w:rFonts w:ascii="Times New Roman" w:hAnsi="Times New Roman" w:cs="Times New Roman"/>
          <w:sz w:val="28"/>
          <w:szCs w:val="28"/>
        </w:rPr>
        <w:t xml:space="preserve"> может быть восстановлен судьей.</w:t>
      </w:r>
    </w:p>
    <w:p w:rsidR="004D08F4" w:rsidRDefault="004D08F4" w:rsidP="00476C07">
      <w:pPr>
        <w:autoSpaceDE w:val="0"/>
        <w:autoSpaceDN w:val="0"/>
        <w:adjustRightInd w:val="0"/>
        <w:spacing w:after="0" w:line="240" w:lineRule="auto"/>
        <w:ind w:firstLine="540"/>
        <w:jc w:val="both"/>
        <w:rPr>
          <w:rFonts w:ascii="Times New Roman" w:hAnsi="Times New Roman" w:cs="Times New Roman"/>
          <w:sz w:val="28"/>
          <w:szCs w:val="28"/>
        </w:rPr>
      </w:pPr>
      <w:r w:rsidRPr="00B2249A">
        <w:rPr>
          <w:rFonts w:ascii="Times New Roman" w:hAnsi="Times New Roman" w:cs="Times New Roman"/>
          <w:sz w:val="28"/>
          <w:szCs w:val="28"/>
        </w:rPr>
        <w:t xml:space="preserve">Жалоба на постановление по делу об административном правонарушении подается судье, </w:t>
      </w:r>
      <w:r>
        <w:rPr>
          <w:rFonts w:ascii="Times New Roman" w:hAnsi="Times New Roman" w:cs="Times New Roman"/>
          <w:sz w:val="28"/>
          <w:szCs w:val="28"/>
        </w:rPr>
        <w:t xml:space="preserve">который вынес </w:t>
      </w:r>
      <w:r w:rsidRPr="00B2249A">
        <w:rPr>
          <w:rFonts w:ascii="Times New Roman" w:hAnsi="Times New Roman" w:cs="Times New Roman"/>
          <w:sz w:val="28"/>
          <w:szCs w:val="28"/>
        </w:rPr>
        <w:t>постановление по делу</w:t>
      </w:r>
      <w:r>
        <w:rPr>
          <w:rFonts w:ascii="Times New Roman" w:hAnsi="Times New Roman" w:cs="Times New Roman"/>
          <w:sz w:val="28"/>
          <w:szCs w:val="28"/>
        </w:rPr>
        <w:t xml:space="preserve"> об административном правонарушении, или непосредственно в вышестоящий суд.</w:t>
      </w:r>
    </w:p>
    <w:p w:rsidR="004D08F4" w:rsidRDefault="004D08F4" w:rsidP="00476C07">
      <w:pPr>
        <w:autoSpaceDE w:val="0"/>
        <w:autoSpaceDN w:val="0"/>
        <w:adjustRightInd w:val="0"/>
        <w:spacing w:after="0" w:line="240" w:lineRule="auto"/>
        <w:ind w:firstLine="540"/>
        <w:jc w:val="both"/>
        <w:rPr>
          <w:rFonts w:ascii="Times New Roman" w:hAnsi="Times New Roman" w:cs="Times New Roman"/>
          <w:sz w:val="28"/>
          <w:szCs w:val="28"/>
        </w:rPr>
      </w:pPr>
      <w:r w:rsidRPr="00B2249A">
        <w:rPr>
          <w:rFonts w:ascii="Times New Roman" w:hAnsi="Times New Roman" w:cs="Times New Roman"/>
          <w:sz w:val="28"/>
          <w:szCs w:val="28"/>
        </w:rPr>
        <w:t>По результатам рассмотрения жалобы выносится решение.</w:t>
      </w:r>
    </w:p>
    <w:p w:rsidR="004D08F4" w:rsidRDefault="004D08F4" w:rsidP="00476C07">
      <w:pPr>
        <w:autoSpaceDE w:val="0"/>
        <w:autoSpaceDN w:val="0"/>
        <w:adjustRightInd w:val="0"/>
        <w:spacing w:after="0" w:line="240" w:lineRule="auto"/>
        <w:ind w:firstLine="540"/>
        <w:jc w:val="both"/>
        <w:rPr>
          <w:rFonts w:ascii="Times New Roman" w:hAnsi="Times New Roman" w:cs="Times New Roman"/>
          <w:sz w:val="28"/>
          <w:szCs w:val="28"/>
        </w:rPr>
      </w:pPr>
      <w:r w:rsidRPr="005D575B">
        <w:rPr>
          <w:rFonts w:ascii="Times New Roman" w:hAnsi="Times New Roman" w:cs="Times New Roman"/>
          <w:sz w:val="28"/>
          <w:szCs w:val="28"/>
        </w:rPr>
        <w:t>Решение по жалобе на постановление по делу об административном правонарушении оглашается немедленно после его вынесения.</w:t>
      </w:r>
    </w:p>
    <w:p w:rsidR="004D08F4" w:rsidRPr="00D828E9" w:rsidRDefault="004D08F4" w:rsidP="00C83104">
      <w:pPr>
        <w:pStyle w:val="ConsPlusNormal"/>
        <w:ind w:firstLine="540"/>
        <w:jc w:val="both"/>
        <w:outlineLvl w:val="0"/>
        <w:rPr>
          <w:rFonts w:ascii="Times New Roman" w:hAnsi="Times New Roman"/>
          <w:sz w:val="28"/>
          <w:szCs w:val="28"/>
        </w:rPr>
      </w:pPr>
      <w:r w:rsidRPr="00D828E9">
        <w:rPr>
          <w:rFonts w:ascii="Times New Roman" w:hAnsi="Times New Roman"/>
          <w:sz w:val="28"/>
          <w:szCs w:val="28"/>
        </w:rPr>
        <w:t>4.3. Право на обжалование, вступивших в законную силу решений по результатам рассмотрения жалоб.</w:t>
      </w:r>
    </w:p>
    <w:p w:rsidR="004D08F4" w:rsidRDefault="004D08F4" w:rsidP="00476C07">
      <w:pPr>
        <w:autoSpaceDE w:val="0"/>
        <w:autoSpaceDN w:val="0"/>
        <w:adjustRightInd w:val="0"/>
        <w:spacing w:after="0" w:line="240" w:lineRule="auto"/>
        <w:ind w:firstLine="540"/>
        <w:jc w:val="both"/>
        <w:rPr>
          <w:rFonts w:ascii="Times New Roman" w:hAnsi="Times New Roman" w:cs="Times New Roman"/>
          <w:sz w:val="28"/>
          <w:szCs w:val="28"/>
        </w:rPr>
      </w:pPr>
      <w:r w:rsidRPr="00D828E9">
        <w:rPr>
          <w:rFonts w:ascii="Times New Roman" w:hAnsi="Times New Roman" w:cs="Times New Roman"/>
          <w:sz w:val="28"/>
          <w:szCs w:val="28"/>
        </w:rPr>
        <w:t>Вступившее в законную силу решение</w:t>
      </w:r>
      <w:r w:rsidRPr="005D575B">
        <w:rPr>
          <w:rFonts w:ascii="Times New Roman" w:hAnsi="Times New Roman" w:cs="Times New Roman"/>
          <w:sz w:val="28"/>
          <w:szCs w:val="28"/>
        </w:rPr>
        <w:t xml:space="preserve">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дело</w:t>
      </w:r>
      <w:r>
        <w:rPr>
          <w:rFonts w:ascii="Times New Roman" w:hAnsi="Times New Roman" w:cs="Times New Roman"/>
          <w:sz w:val="28"/>
          <w:szCs w:val="28"/>
        </w:rPr>
        <w:t xml:space="preserve"> об административном правонарушении</w:t>
      </w:r>
      <w:r w:rsidRPr="005D575B">
        <w:rPr>
          <w:rFonts w:ascii="Times New Roman" w:hAnsi="Times New Roman" w:cs="Times New Roman"/>
          <w:sz w:val="28"/>
          <w:szCs w:val="28"/>
        </w:rPr>
        <w:t xml:space="preserve"> на рассмотрение судье.</w:t>
      </w:r>
    </w:p>
    <w:p w:rsidR="004D08F4" w:rsidRPr="00476C07" w:rsidRDefault="004D08F4" w:rsidP="00476C07">
      <w:pPr>
        <w:autoSpaceDE w:val="0"/>
        <w:autoSpaceDN w:val="0"/>
        <w:adjustRightInd w:val="0"/>
        <w:spacing w:after="0" w:line="240" w:lineRule="auto"/>
        <w:ind w:firstLine="540"/>
        <w:jc w:val="both"/>
        <w:rPr>
          <w:rFonts w:ascii="Times New Roman" w:hAnsi="Times New Roman" w:cs="Times New Roman"/>
          <w:sz w:val="28"/>
          <w:szCs w:val="28"/>
        </w:rPr>
      </w:pPr>
      <w:r w:rsidRPr="00476C07">
        <w:rPr>
          <w:rFonts w:ascii="Times New Roman" w:hAnsi="Times New Roman" w:cs="Times New Roman"/>
          <w:sz w:val="28"/>
          <w:szCs w:val="28"/>
        </w:rPr>
        <w:t>Жалобы подаются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4D08F4" w:rsidRPr="00476C07" w:rsidRDefault="004D08F4" w:rsidP="00476C07">
      <w:pPr>
        <w:autoSpaceDE w:val="0"/>
        <w:autoSpaceDN w:val="0"/>
        <w:adjustRightInd w:val="0"/>
        <w:spacing w:after="0" w:line="240" w:lineRule="auto"/>
        <w:ind w:firstLine="540"/>
        <w:jc w:val="both"/>
        <w:rPr>
          <w:rFonts w:ascii="Times New Roman" w:hAnsi="Times New Roman" w:cs="Times New Roman"/>
          <w:sz w:val="28"/>
          <w:szCs w:val="28"/>
        </w:rPr>
      </w:pPr>
      <w:r w:rsidRPr="00476C07">
        <w:rPr>
          <w:rFonts w:ascii="Times New Roman" w:hAnsi="Times New Roman" w:cs="Times New Roman"/>
          <w:sz w:val="28"/>
          <w:szCs w:val="28"/>
        </w:rPr>
        <w:t xml:space="preserve">Вступившие в законную силу решения по результатам рассмотрения жалоб,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w:t>
      </w:r>
      <w:r w:rsidRPr="00476C07">
        <w:rPr>
          <w:rFonts w:ascii="Times New Roman" w:hAnsi="Times New Roman" w:cs="Times New Roman"/>
          <w:sz w:val="28"/>
          <w:szCs w:val="28"/>
        </w:rPr>
        <w:lastRenderedPageBreak/>
        <w:t>Федерации или его заместителей судья Верховного Суда Российской Федерации.</w:t>
      </w:r>
    </w:p>
    <w:p w:rsidR="004D08F4" w:rsidRDefault="004D08F4" w:rsidP="00476C07">
      <w:pPr>
        <w:autoSpaceDE w:val="0"/>
        <w:autoSpaceDN w:val="0"/>
        <w:adjustRightInd w:val="0"/>
        <w:spacing w:after="0" w:line="240" w:lineRule="auto"/>
        <w:ind w:firstLine="540"/>
        <w:jc w:val="both"/>
        <w:rPr>
          <w:rFonts w:ascii="Times New Roman" w:hAnsi="Times New Roman" w:cs="Times New Roman"/>
          <w:sz w:val="28"/>
          <w:szCs w:val="28"/>
        </w:rPr>
      </w:pPr>
      <w:r w:rsidRPr="00476C07">
        <w:rPr>
          <w:rFonts w:ascii="Times New Roman" w:hAnsi="Times New Roman" w:cs="Times New Roman"/>
          <w:sz w:val="28"/>
          <w:szCs w:val="28"/>
        </w:rPr>
        <w:t>Верховный Суд Российской Федерации рассматрива</w:t>
      </w:r>
      <w:r>
        <w:rPr>
          <w:rFonts w:ascii="Times New Roman" w:hAnsi="Times New Roman" w:cs="Times New Roman"/>
          <w:sz w:val="28"/>
          <w:szCs w:val="28"/>
        </w:rPr>
        <w:t>ет жалобы, протесты на вступивше</w:t>
      </w:r>
      <w:r w:rsidRPr="00476C07">
        <w:rPr>
          <w:rFonts w:ascii="Times New Roman" w:hAnsi="Times New Roman" w:cs="Times New Roman"/>
          <w:sz w:val="28"/>
          <w:szCs w:val="28"/>
        </w:rPr>
        <w:t>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4D08F4" w:rsidRDefault="004D08F4" w:rsidP="00476C07">
      <w:pPr>
        <w:autoSpaceDE w:val="0"/>
        <w:autoSpaceDN w:val="0"/>
        <w:adjustRightInd w:val="0"/>
        <w:spacing w:after="0" w:line="240" w:lineRule="auto"/>
        <w:ind w:firstLine="540"/>
        <w:jc w:val="both"/>
        <w:rPr>
          <w:rFonts w:ascii="Times New Roman" w:hAnsi="Times New Roman" w:cs="Times New Roman"/>
          <w:sz w:val="28"/>
          <w:szCs w:val="28"/>
        </w:rPr>
      </w:pPr>
      <w:r w:rsidRPr="00476C07">
        <w:rPr>
          <w:rFonts w:ascii="Times New Roman" w:hAnsi="Times New Roman" w:cs="Times New Roman"/>
          <w:sz w:val="28"/>
          <w:szCs w:val="28"/>
        </w:rPr>
        <w:t>Решение по результатам рассмотрения жалобы, пр</w:t>
      </w:r>
      <w:r w:rsidRPr="007108F7">
        <w:rPr>
          <w:rFonts w:ascii="Times New Roman" w:hAnsi="Times New Roman" w:cs="Times New Roman"/>
          <w:sz w:val="28"/>
          <w:szCs w:val="28"/>
        </w:rPr>
        <w:t>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4D08F4" w:rsidRDefault="004D08F4" w:rsidP="00476C07">
      <w:pPr>
        <w:autoSpaceDE w:val="0"/>
        <w:autoSpaceDN w:val="0"/>
        <w:adjustRightInd w:val="0"/>
        <w:spacing w:after="0" w:line="240" w:lineRule="auto"/>
        <w:ind w:firstLine="540"/>
        <w:jc w:val="both"/>
        <w:rPr>
          <w:rFonts w:ascii="Times New Roman" w:hAnsi="Times New Roman" w:cs="Times New Roman"/>
          <w:sz w:val="28"/>
          <w:szCs w:val="28"/>
        </w:rPr>
      </w:pPr>
      <w:r w:rsidRPr="00F71069">
        <w:rPr>
          <w:rFonts w:ascii="Times New Roman" w:hAnsi="Times New Roman" w:cs="Times New Roman"/>
          <w:sz w:val="28"/>
          <w:szCs w:val="28"/>
        </w:rP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4D08F4" w:rsidRDefault="004D08F4" w:rsidP="00C83104">
      <w:pPr>
        <w:autoSpaceDE w:val="0"/>
        <w:autoSpaceDN w:val="0"/>
        <w:adjustRightInd w:val="0"/>
        <w:spacing w:after="0" w:line="240" w:lineRule="auto"/>
        <w:ind w:firstLine="540"/>
        <w:jc w:val="both"/>
        <w:rPr>
          <w:rFonts w:ascii="Times New Roman" w:hAnsi="Times New Roman" w:cs="Times New Roman"/>
          <w:sz w:val="28"/>
          <w:szCs w:val="28"/>
        </w:rPr>
      </w:pPr>
    </w:p>
    <w:p w:rsidR="004D08F4" w:rsidRPr="00476C07" w:rsidRDefault="004D08F4" w:rsidP="009C580A">
      <w:pPr>
        <w:autoSpaceDE w:val="0"/>
        <w:autoSpaceDN w:val="0"/>
        <w:adjustRightInd w:val="0"/>
        <w:spacing w:after="0" w:line="240" w:lineRule="auto"/>
        <w:ind w:firstLine="540"/>
        <w:jc w:val="center"/>
        <w:rPr>
          <w:rFonts w:ascii="Times New Roman" w:hAnsi="Times New Roman" w:cs="Times New Roman"/>
          <w:sz w:val="28"/>
          <w:szCs w:val="28"/>
        </w:rPr>
      </w:pPr>
      <w:r w:rsidRPr="00476C07">
        <w:rPr>
          <w:rFonts w:ascii="Times New Roman" w:hAnsi="Times New Roman" w:cs="Times New Roman"/>
          <w:sz w:val="28"/>
          <w:szCs w:val="28"/>
        </w:rPr>
        <w:t xml:space="preserve">5. Исполнение постановлений по делам </w:t>
      </w:r>
    </w:p>
    <w:p w:rsidR="004D08F4" w:rsidRPr="00476C07" w:rsidRDefault="004D08F4" w:rsidP="009C580A">
      <w:pPr>
        <w:autoSpaceDE w:val="0"/>
        <w:autoSpaceDN w:val="0"/>
        <w:adjustRightInd w:val="0"/>
        <w:spacing w:after="0" w:line="240" w:lineRule="auto"/>
        <w:ind w:firstLine="540"/>
        <w:jc w:val="center"/>
        <w:rPr>
          <w:rFonts w:ascii="Times New Roman" w:hAnsi="Times New Roman" w:cs="Times New Roman"/>
          <w:sz w:val="28"/>
          <w:szCs w:val="28"/>
        </w:rPr>
      </w:pPr>
      <w:r w:rsidRPr="00476C07">
        <w:rPr>
          <w:rFonts w:ascii="Times New Roman" w:hAnsi="Times New Roman" w:cs="Times New Roman"/>
          <w:sz w:val="28"/>
          <w:szCs w:val="28"/>
        </w:rPr>
        <w:t>об а</w:t>
      </w:r>
      <w:r>
        <w:rPr>
          <w:rFonts w:ascii="Times New Roman" w:hAnsi="Times New Roman" w:cs="Times New Roman"/>
          <w:sz w:val="28"/>
          <w:szCs w:val="28"/>
        </w:rPr>
        <w:t>дминистративных правонарушениях</w:t>
      </w:r>
    </w:p>
    <w:p w:rsidR="004D08F4" w:rsidRDefault="004D08F4" w:rsidP="00476C07">
      <w:pPr>
        <w:autoSpaceDE w:val="0"/>
        <w:autoSpaceDN w:val="0"/>
        <w:adjustRightInd w:val="0"/>
        <w:spacing w:after="0" w:line="240" w:lineRule="auto"/>
        <w:jc w:val="both"/>
        <w:rPr>
          <w:rFonts w:ascii="Times New Roman" w:hAnsi="Times New Roman" w:cs="Times New Roman"/>
          <w:sz w:val="28"/>
          <w:szCs w:val="28"/>
        </w:rPr>
      </w:pPr>
    </w:p>
    <w:p w:rsidR="004D08F4" w:rsidRDefault="004D08F4" w:rsidP="00476C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 </w:t>
      </w:r>
      <w:r w:rsidRPr="007108F7">
        <w:rPr>
          <w:rFonts w:ascii="Times New Roman" w:hAnsi="Times New Roman" w:cs="Times New Roman"/>
          <w:sz w:val="28"/>
          <w:szCs w:val="28"/>
        </w:rPr>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4D08F4" w:rsidRDefault="004D08F4" w:rsidP="00C54971">
      <w:pPr>
        <w:autoSpaceDE w:val="0"/>
        <w:autoSpaceDN w:val="0"/>
        <w:adjustRightInd w:val="0"/>
        <w:spacing w:after="0" w:line="240" w:lineRule="auto"/>
        <w:ind w:firstLine="540"/>
        <w:jc w:val="both"/>
        <w:rPr>
          <w:rFonts w:ascii="Times New Roman" w:hAnsi="Times New Roman" w:cs="Times New Roman"/>
          <w:sz w:val="28"/>
          <w:szCs w:val="28"/>
        </w:rPr>
      </w:pPr>
      <w:r w:rsidRPr="007108F7">
        <w:rPr>
          <w:rFonts w:ascii="Times New Roman" w:hAnsi="Times New Roman" w:cs="Times New Roman"/>
          <w:sz w:val="28"/>
          <w:szCs w:val="28"/>
        </w:rPr>
        <w:t xml:space="preserve">Постановление по делу об административном правонарушении подлежит исполнению с момента </w:t>
      </w:r>
      <w:r>
        <w:rPr>
          <w:rFonts w:ascii="Times New Roman" w:hAnsi="Times New Roman" w:cs="Times New Roman"/>
          <w:sz w:val="28"/>
          <w:szCs w:val="28"/>
        </w:rPr>
        <w:t>его вступления в законную силу.</w:t>
      </w:r>
    </w:p>
    <w:p w:rsidR="004D08F4" w:rsidRPr="007108F7" w:rsidRDefault="004D08F4" w:rsidP="00C549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31.1 КоАП РФ </w:t>
      </w:r>
      <w:r w:rsidRPr="007108F7">
        <w:rPr>
          <w:rFonts w:ascii="Times New Roman" w:hAnsi="Times New Roman" w:cs="Times New Roman"/>
          <w:sz w:val="28"/>
          <w:szCs w:val="28"/>
        </w:rPr>
        <w:t>постановление по делу об административном правонарушении вступает в законную силу:</w:t>
      </w:r>
    </w:p>
    <w:p w:rsidR="004D08F4" w:rsidRPr="007108F7" w:rsidRDefault="004D08F4" w:rsidP="007108F7">
      <w:pPr>
        <w:autoSpaceDE w:val="0"/>
        <w:autoSpaceDN w:val="0"/>
        <w:adjustRightInd w:val="0"/>
        <w:spacing w:after="0" w:line="240" w:lineRule="auto"/>
        <w:ind w:firstLine="540"/>
        <w:jc w:val="both"/>
        <w:rPr>
          <w:rFonts w:ascii="Times New Roman" w:hAnsi="Times New Roman" w:cs="Times New Roman"/>
          <w:sz w:val="28"/>
          <w:szCs w:val="28"/>
        </w:rPr>
      </w:pPr>
      <w:r w:rsidRPr="007108F7">
        <w:rPr>
          <w:rFonts w:ascii="Times New Roman" w:hAnsi="Times New Roman" w:cs="Times New Roman"/>
          <w:sz w:val="28"/>
          <w:szCs w:val="28"/>
        </w:rPr>
        <w:t xml:space="preserve">1) после истечения </w:t>
      </w:r>
      <w:hyperlink r:id="rId24" w:history="1">
        <w:r w:rsidRPr="007108F7">
          <w:rPr>
            <w:rFonts w:ascii="Times New Roman" w:hAnsi="Times New Roman" w:cs="Times New Roman"/>
            <w:sz w:val="28"/>
            <w:szCs w:val="28"/>
          </w:rPr>
          <w:t>срока</w:t>
        </w:r>
      </w:hyperlink>
      <w:r w:rsidRPr="007108F7">
        <w:rPr>
          <w:rFonts w:ascii="Times New Roman" w:hAnsi="Times New Roman" w:cs="Times New Roman"/>
          <w:sz w:val="28"/>
          <w:szCs w:val="28"/>
        </w:rP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4D08F4" w:rsidRDefault="004D08F4" w:rsidP="00C54971">
      <w:pPr>
        <w:autoSpaceDE w:val="0"/>
        <w:autoSpaceDN w:val="0"/>
        <w:adjustRightInd w:val="0"/>
        <w:spacing w:after="0" w:line="240" w:lineRule="auto"/>
        <w:ind w:firstLine="540"/>
        <w:jc w:val="both"/>
        <w:rPr>
          <w:rFonts w:ascii="Times New Roman" w:hAnsi="Times New Roman" w:cs="Times New Roman"/>
          <w:sz w:val="28"/>
          <w:szCs w:val="28"/>
        </w:rPr>
      </w:pPr>
      <w:r w:rsidRPr="007108F7">
        <w:rPr>
          <w:rFonts w:ascii="Times New Roman" w:hAnsi="Times New Roman" w:cs="Times New Roman"/>
          <w:sz w:val="28"/>
          <w:szCs w:val="28"/>
        </w:rPr>
        <w:t xml:space="preserve">2) после истечения </w:t>
      </w:r>
      <w:hyperlink r:id="rId25" w:history="1">
        <w:r w:rsidRPr="007108F7">
          <w:rPr>
            <w:rFonts w:ascii="Times New Roman" w:hAnsi="Times New Roman" w:cs="Times New Roman"/>
            <w:sz w:val="28"/>
            <w:szCs w:val="28"/>
          </w:rPr>
          <w:t>срока</w:t>
        </w:r>
      </w:hyperlink>
      <w:r w:rsidRPr="007108F7">
        <w:rPr>
          <w:rFonts w:ascii="Times New Roman" w:hAnsi="Times New Roman" w:cs="Times New Roman"/>
          <w:sz w:val="28"/>
          <w:szCs w:val="28"/>
        </w:rP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w:t>
      </w:r>
      <w:r>
        <w:rPr>
          <w:rFonts w:ascii="Times New Roman" w:hAnsi="Times New Roman" w:cs="Times New Roman"/>
          <w:sz w:val="28"/>
          <w:szCs w:val="28"/>
        </w:rPr>
        <w:t>няется вынесенное постановление;</w:t>
      </w:r>
    </w:p>
    <w:p w:rsidR="004D08F4" w:rsidRDefault="004D08F4" w:rsidP="000014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4D08F4" w:rsidRPr="00937445" w:rsidRDefault="004D08F4" w:rsidP="000014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КоАП РФ, Гражданским процессуальным </w:t>
      </w:r>
      <w:r>
        <w:rPr>
          <w:rFonts w:ascii="Times New Roman" w:hAnsi="Times New Roman" w:cs="Times New Roman"/>
          <w:sz w:val="28"/>
          <w:szCs w:val="28"/>
        </w:rPr>
        <w:lastRenderedPageBreak/>
        <w:t xml:space="preserve">кодексом Российской Федерации, Федеральным законом от 02.10.2007 года </w:t>
      </w:r>
      <w:r w:rsidR="00D828E9">
        <w:rPr>
          <w:rFonts w:ascii="Times New Roman" w:hAnsi="Times New Roman" w:cs="Times New Roman"/>
          <w:sz w:val="28"/>
          <w:szCs w:val="28"/>
        </w:rPr>
        <w:t>№</w:t>
      </w:r>
      <w:r>
        <w:rPr>
          <w:rFonts w:ascii="Times New Roman" w:hAnsi="Times New Roman" w:cs="Times New Roman"/>
          <w:sz w:val="28"/>
          <w:szCs w:val="28"/>
        </w:rPr>
        <w:t>22-ФЗ «Об исполнительном производстве».</w:t>
      </w:r>
    </w:p>
    <w:p w:rsidR="004D08F4" w:rsidRDefault="004D08F4" w:rsidP="0012026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Pr="00CA5AD3">
        <w:rPr>
          <w:rFonts w:ascii="Times New Roman" w:hAnsi="Times New Roman" w:cs="Times New Roman"/>
          <w:sz w:val="28"/>
          <w:szCs w:val="28"/>
        </w:rPr>
        <w:t xml:space="preserve">. </w:t>
      </w:r>
      <w:r>
        <w:rPr>
          <w:rFonts w:ascii="Times New Roman" w:hAnsi="Times New Roman" w:cs="Times New Roman"/>
          <w:sz w:val="28"/>
          <w:szCs w:val="28"/>
        </w:rPr>
        <w:t>Исполнение</w:t>
      </w:r>
      <w:r w:rsidRPr="00CA5AD3">
        <w:rPr>
          <w:rFonts w:ascii="Times New Roman" w:hAnsi="Times New Roman" w:cs="Times New Roman"/>
          <w:sz w:val="28"/>
          <w:szCs w:val="28"/>
        </w:rPr>
        <w:t xml:space="preserve"> </w:t>
      </w:r>
      <w:r>
        <w:rPr>
          <w:rFonts w:ascii="Times New Roman" w:hAnsi="Times New Roman" w:cs="Times New Roman"/>
          <w:sz w:val="28"/>
          <w:szCs w:val="28"/>
        </w:rPr>
        <w:t>постановления о наложении административного штрафа.</w:t>
      </w:r>
    </w:p>
    <w:p w:rsidR="004D08F4" w:rsidRDefault="004D08F4" w:rsidP="0066781C">
      <w:pPr>
        <w:autoSpaceDE w:val="0"/>
        <w:autoSpaceDN w:val="0"/>
        <w:adjustRightInd w:val="0"/>
        <w:spacing w:after="0" w:line="240" w:lineRule="auto"/>
        <w:ind w:firstLine="540"/>
        <w:jc w:val="both"/>
        <w:rPr>
          <w:rFonts w:ascii="Times New Roman" w:hAnsi="Times New Roman" w:cs="Times New Roman"/>
          <w:sz w:val="28"/>
          <w:szCs w:val="28"/>
        </w:rPr>
      </w:pPr>
      <w:r w:rsidRPr="00CA5AD3">
        <w:rPr>
          <w:rFonts w:ascii="Times New Roman" w:hAnsi="Times New Roman" w:cs="Times New Roman"/>
          <w:sz w:val="28"/>
          <w:szCs w:val="28"/>
        </w:rPr>
        <w:t xml:space="preserve">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r:id="rId26" w:history="1">
        <w:r w:rsidRPr="004232D8">
          <w:rPr>
            <w:rFonts w:ascii="Times New Roman" w:hAnsi="Times New Roman" w:cs="Times New Roman"/>
            <w:sz w:val="28"/>
            <w:szCs w:val="28"/>
          </w:rPr>
          <w:t>частью 1.1</w:t>
        </w:r>
      </w:hyperlink>
      <w:r w:rsidRPr="004232D8">
        <w:rPr>
          <w:rFonts w:ascii="Times New Roman" w:hAnsi="Times New Roman" w:cs="Times New Roman"/>
          <w:sz w:val="28"/>
          <w:szCs w:val="28"/>
        </w:rPr>
        <w:t xml:space="preserve"> статьи</w:t>
      </w:r>
      <w:r>
        <w:rPr>
          <w:rFonts w:ascii="Times New Roman" w:hAnsi="Times New Roman" w:cs="Times New Roman"/>
          <w:sz w:val="28"/>
          <w:szCs w:val="28"/>
        </w:rPr>
        <w:t xml:space="preserve"> 32.2 КоАП РФ</w:t>
      </w:r>
      <w:r w:rsidRPr="004232D8">
        <w:rPr>
          <w:rFonts w:ascii="Times New Roman" w:hAnsi="Times New Roman" w:cs="Times New Roman"/>
          <w:sz w:val="28"/>
          <w:szCs w:val="28"/>
        </w:rPr>
        <w:t xml:space="preserve">, либо со дня истечения срока отсрочки или срока рассрочки, предусмотренных </w:t>
      </w:r>
      <w:hyperlink r:id="rId27" w:history="1">
        <w:r w:rsidRPr="004232D8">
          <w:rPr>
            <w:rFonts w:ascii="Times New Roman" w:hAnsi="Times New Roman" w:cs="Times New Roman"/>
            <w:sz w:val="28"/>
            <w:szCs w:val="28"/>
          </w:rPr>
          <w:t>статьей 31.5</w:t>
        </w:r>
      </w:hyperlink>
      <w:r>
        <w:rPr>
          <w:rFonts w:ascii="Times New Roman" w:hAnsi="Times New Roman" w:cs="Times New Roman"/>
          <w:sz w:val="28"/>
          <w:szCs w:val="28"/>
        </w:rPr>
        <w:t xml:space="preserve"> КоАП РФ</w:t>
      </w:r>
      <w:r w:rsidRPr="004232D8">
        <w:rPr>
          <w:rFonts w:ascii="Times New Roman" w:hAnsi="Times New Roman" w:cs="Times New Roman"/>
          <w:sz w:val="28"/>
          <w:szCs w:val="28"/>
        </w:rPr>
        <w:t>.</w:t>
      </w:r>
    </w:p>
    <w:p w:rsidR="004D08F4" w:rsidRDefault="004D08F4" w:rsidP="0066781C">
      <w:pPr>
        <w:autoSpaceDE w:val="0"/>
        <w:autoSpaceDN w:val="0"/>
        <w:adjustRightInd w:val="0"/>
        <w:spacing w:after="0" w:line="240" w:lineRule="auto"/>
        <w:ind w:firstLine="540"/>
        <w:jc w:val="both"/>
        <w:rPr>
          <w:rFonts w:ascii="Times New Roman" w:hAnsi="Times New Roman" w:cs="Times New Roman"/>
          <w:sz w:val="28"/>
          <w:szCs w:val="28"/>
        </w:rPr>
      </w:pPr>
      <w:r w:rsidRPr="00A06C2C">
        <w:rPr>
          <w:rFonts w:ascii="Times New Roman" w:hAnsi="Times New Roman" w:cs="Times New Roman"/>
          <w:sz w:val="28"/>
          <w:szCs w:val="28"/>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28" w:history="1">
        <w:r w:rsidRPr="00A06C2C">
          <w:rPr>
            <w:rFonts w:ascii="Times New Roman" w:hAnsi="Times New Roman" w:cs="Times New Roman"/>
            <w:sz w:val="28"/>
            <w:szCs w:val="28"/>
          </w:rPr>
          <w:t>части 1</w:t>
        </w:r>
      </w:hyperlink>
      <w:r w:rsidRPr="00A06C2C">
        <w:rPr>
          <w:rFonts w:ascii="Times New Roman" w:hAnsi="Times New Roman" w:cs="Times New Roman"/>
          <w:sz w:val="28"/>
          <w:szCs w:val="28"/>
        </w:rPr>
        <w:t xml:space="preserve"> или </w:t>
      </w:r>
      <w:hyperlink r:id="rId29" w:history="1">
        <w:r w:rsidRPr="00A06C2C">
          <w:rPr>
            <w:rFonts w:ascii="Times New Roman" w:hAnsi="Times New Roman" w:cs="Times New Roman"/>
            <w:sz w:val="28"/>
            <w:szCs w:val="28"/>
          </w:rPr>
          <w:t>1.1</w:t>
        </w:r>
      </w:hyperlink>
      <w:r w:rsidRPr="00A06C2C">
        <w:rPr>
          <w:rFonts w:ascii="Times New Roman" w:hAnsi="Times New Roman" w:cs="Times New Roman"/>
          <w:sz w:val="28"/>
          <w:szCs w:val="28"/>
        </w:rPr>
        <w:t xml:space="preserve"> статьи 32.2 КоАП РФ, судья, вынесший постановление, изготавливает второй экземпляр указанного постановления и направляет его в течение десяти суток (а в случае, предусмотренном </w:t>
      </w:r>
      <w:hyperlink r:id="rId30" w:history="1">
        <w:r w:rsidRPr="00A06C2C">
          <w:rPr>
            <w:rFonts w:ascii="Times New Roman" w:hAnsi="Times New Roman" w:cs="Times New Roman"/>
            <w:sz w:val="28"/>
            <w:szCs w:val="28"/>
          </w:rPr>
          <w:t>частью 1.1</w:t>
        </w:r>
      </w:hyperlink>
      <w:r w:rsidRPr="00A06C2C">
        <w:rPr>
          <w:rFonts w:ascii="Times New Roman" w:hAnsi="Times New Roman" w:cs="Times New Roman"/>
          <w:sz w:val="28"/>
          <w:szCs w:val="28"/>
        </w:rPr>
        <w:t xml:space="preserve"> статьи 32.2 КоАП РФ, в течение одних суток) судебному приставу-исполнителю для исполнения в порядке, предусмотренном</w:t>
      </w:r>
      <w:r>
        <w:rPr>
          <w:rFonts w:ascii="Times New Roman" w:hAnsi="Times New Roman" w:cs="Times New Roman"/>
          <w:sz w:val="28"/>
          <w:szCs w:val="28"/>
        </w:rPr>
        <w:t xml:space="preserve"> федеральным законодательством.</w:t>
      </w:r>
    </w:p>
    <w:p w:rsidR="004D08F4" w:rsidRDefault="004D08F4" w:rsidP="0066781C">
      <w:pPr>
        <w:autoSpaceDE w:val="0"/>
        <w:autoSpaceDN w:val="0"/>
        <w:adjustRightInd w:val="0"/>
        <w:spacing w:after="0" w:line="240" w:lineRule="auto"/>
        <w:ind w:firstLine="540"/>
        <w:jc w:val="both"/>
        <w:rPr>
          <w:rFonts w:ascii="Times New Roman" w:hAnsi="Times New Roman" w:cs="Times New Roman"/>
          <w:sz w:val="28"/>
          <w:szCs w:val="28"/>
        </w:rPr>
      </w:pPr>
      <w:r w:rsidRPr="00A06C2C">
        <w:rPr>
          <w:rFonts w:ascii="Times New Roman" w:hAnsi="Times New Roman" w:cs="Times New Roman"/>
          <w:sz w:val="28"/>
          <w:szCs w:val="28"/>
        </w:rPr>
        <w:t>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w:t>
      </w:r>
      <w:r>
        <w:rPr>
          <w:rFonts w:ascii="Times New Roman" w:hAnsi="Times New Roman" w:cs="Times New Roman"/>
          <w:sz w:val="28"/>
          <w:szCs w:val="28"/>
        </w:rPr>
        <w:t>нно-телекоммуникационным сетям.</w:t>
      </w:r>
    </w:p>
    <w:p w:rsidR="00584506" w:rsidRDefault="004D08F4" w:rsidP="00584506">
      <w:pPr>
        <w:autoSpaceDE w:val="0"/>
        <w:autoSpaceDN w:val="0"/>
        <w:adjustRightInd w:val="0"/>
        <w:spacing w:after="0" w:line="240" w:lineRule="auto"/>
        <w:ind w:firstLine="540"/>
        <w:jc w:val="both"/>
        <w:rPr>
          <w:rFonts w:ascii="Times New Roman" w:hAnsi="Times New Roman" w:cs="Times New Roman"/>
          <w:sz w:val="28"/>
          <w:szCs w:val="28"/>
        </w:rPr>
      </w:pPr>
      <w:r w:rsidRPr="00A06C2C">
        <w:rPr>
          <w:rFonts w:ascii="Times New Roman" w:hAnsi="Times New Roman" w:cs="Times New Roman"/>
          <w:sz w:val="28"/>
          <w:szCs w:val="28"/>
        </w:rPr>
        <w:t xml:space="preserve">Протокол об административном правонарушении, предусмотренном </w:t>
      </w:r>
      <w:hyperlink r:id="rId31" w:history="1">
        <w:r w:rsidRPr="00A06C2C">
          <w:rPr>
            <w:rFonts w:ascii="Times New Roman" w:hAnsi="Times New Roman" w:cs="Times New Roman"/>
            <w:sz w:val="28"/>
            <w:szCs w:val="28"/>
          </w:rPr>
          <w:t>частью 1 статьи 20.25</w:t>
        </w:r>
      </w:hyperlink>
      <w:r w:rsidRPr="00A06C2C">
        <w:rPr>
          <w:rFonts w:ascii="Times New Roman" w:hAnsi="Times New Roman" w:cs="Times New Roman"/>
          <w:sz w:val="28"/>
          <w:szCs w:val="28"/>
        </w:rPr>
        <w:t xml:space="preserve"> КоАП РФ,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w:t>
      </w:r>
    </w:p>
    <w:p w:rsidR="00584506" w:rsidRPr="00CA1919" w:rsidRDefault="00584506" w:rsidP="00584506">
      <w:pPr>
        <w:autoSpaceDE w:val="0"/>
        <w:autoSpaceDN w:val="0"/>
        <w:adjustRightInd w:val="0"/>
        <w:spacing w:after="0" w:line="240" w:lineRule="auto"/>
        <w:ind w:firstLine="540"/>
        <w:jc w:val="both"/>
        <w:rPr>
          <w:rFonts w:ascii="Times New Roman" w:hAnsi="Times New Roman" w:cs="Times New Roman"/>
          <w:sz w:val="28"/>
          <w:szCs w:val="28"/>
        </w:rPr>
      </w:pPr>
      <w:r w:rsidRPr="00CA1919">
        <w:rPr>
          <w:rFonts w:ascii="Times New Roman" w:hAnsi="Times New Roman" w:cs="Times New Roman"/>
          <w:sz w:val="28"/>
          <w:szCs w:val="28"/>
        </w:rPr>
        <w:t>5.3. В соответствии со статьей 3.5 КоАП РФ сумма административного штрафа подлежит зачислению в бюджет в полном объеме в соответствии с законодательством Российской Федерации.</w:t>
      </w:r>
    </w:p>
    <w:p w:rsidR="00584506" w:rsidRPr="00584506" w:rsidRDefault="00584506" w:rsidP="00584506">
      <w:pPr>
        <w:autoSpaceDE w:val="0"/>
        <w:autoSpaceDN w:val="0"/>
        <w:adjustRightInd w:val="0"/>
        <w:spacing w:after="0" w:line="240" w:lineRule="auto"/>
        <w:ind w:firstLine="540"/>
        <w:jc w:val="both"/>
        <w:rPr>
          <w:rFonts w:ascii="Times New Roman" w:hAnsi="Times New Roman" w:cs="Times New Roman"/>
          <w:sz w:val="28"/>
          <w:szCs w:val="28"/>
        </w:rPr>
      </w:pPr>
      <w:r w:rsidRPr="00CA1919">
        <w:rPr>
          <w:rFonts w:ascii="Times New Roman" w:hAnsi="Times New Roman" w:cs="Times New Roman"/>
          <w:sz w:val="28"/>
          <w:szCs w:val="28"/>
        </w:rPr>
        <w:t>Норматив зачисления (процент) и бюджет (федеральный бюджет, бюджет субъекта Российской Федерации, бюджет городского округа) определены статьей 46 Бюджетного кодекса Российской Федерации.</w:t>
      </w:r>
    </w:p>
    <w:p w:rsidR="004D08F4" w:rsidRDefault="004D08F4" w:rsidP="005845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 </w:t>
      </w:r>
      <w:r w:rsidRPr="00B937CC">
        <w:rPr>
          <w:rFonts w:ascii="Times New Roman" w:hAnsi="Times New Roman" w:cs="Times New Roman"/>
          <w:sz w:val="28"/>
          <w:szCs w:val="28"/>
        </w:rPr>
        <w:t xml:space="preserve">В случае вынесения постановления о наложении денежного взыскания (штрафа) судом (мировым судьей) по результатам рассмотрения дела об административном правонарушении, администрирование доходов бюджетов бюджетной системы Российской Федерации осуществляется органом, установленным законодательством Российской Федерации, от имени которого соответствующее должностное </w:t>
      </w:r>
      <w:r>
        <w:rPr>
          <w:rFonts w:ascii="Times New Roman" w:hAnsi="Times New Roman" w:cs="Times New Roman"/>
          <w:sz w:val="28"/>
          <w:szCs w:val="28"/>
        </w:rPr>
        <w:t xml:space="preserve">лицо </w:t>
      </w:r>
      <w:r w:rsidRPr="00B937CC">
        <w:rPr>
          <w:rFonts w:ascii="Times New Roman" w:hAnsi="Times New Roman" w:cs="Times New Roman"/>
          <w:sz w:val="28"/>
          <w:szCs w:val="28"/>
        </w:rPr>
        <w:t>направило дело на рассмотрение в суд (мировому судье).</w:t>
      </w:r>
    </w:p>
    <w:p w:rsidR="004D08F4" w:rsidRPr="00B937CC" w:rsidRDefault="004D08F4" w:rsidP="00EF45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письмом Министерства финансов Российской</w:t>
      </w:r>
      <w:r w:rsidR="00356852">
        <w:rPr>
          <w:rFonts w:ascii="Times New Roman" w:hAnsi="Times New Roman" w:cs="Times New Roman"/>
          <w:sz w:val="28"/>
          <w:szCs w:val="28"/>
        </w:rPr>
        <w:t xml:space="preserve"> Федерации от 21.03.2014 года №</w:t>
      </w:r>
      <w:r>
        <w:rPr>
          <w:rFonts w:ascii="Times New Roman" w:hAnsi="Times New Roman" w:cs="Times New Roman"/>
          <w:sz w:val="28"/>
          <w:szCs w:val="28"/>
        </w:rPr>
        <w:t xml:space="preserve">02-08-11/12302 администраторами доходов </w:t>
      </w:r>
      <w:r>
        <w:rPr>
          <w:rFonts w:ascii="Times New Roman" w:hAnsi="Times New Roman" w:cs="Times New Roman"/>
          <w:sz w:val="28"/>
          <w:szCs w:val="28"/>
        </w:rPr>
        <w:lastRenderedPageBreak/>
        <w:t>по административным штрафам являются контрольно-счетные органы муниципальных образований, направившие дело в суд (мировому судье).</w:t>
      </w:r>
    </w:p>
    <w:p w:rsidR="004D08F4" w:rsidRPr="00356852" w:rsidRDefault="004D08F4" w:rsidP="00C60089">
      <w:pPr>
        <w:pStyle w:val="ConsPlusNormal"/>
        <w:ind w:firstLine="540"/>
        <w:jc w:val="both"/>
        <w:rPr>
          <w:rFonts w:ascii="Times New Roman" w:hAnsi="Times New Roman"/>
          <w:sz w:val="28"/>
          <w:szCs w:val="28"/>
        </w:rPr>
      </w:pPr>
      <w:r w:rsidRPr="00356852">
        <w:rPr>
          <w:rFonts w:ascii="Times New Roman" w:hAnsi="Times New Roman"/>
          <w:sz w:val="28"/>
          <w:szCs w:val="28"/>
        </w:rPr>
        <w:t>В соответствии с пунктом 2 статьи 160.1 Бюджетного кодекса Российской Федерации администратор доходов бюджета обладает следующими бюджетными полномочиями:</w:t>
      </w:r>
    </w:p>
    <w:p w:rsidR="004D08F4" w:rsidRPr="00356852" w:rsidRDefault="004D08F4" w:rsidP="00C60089">
      <w:pPr>
        <w:pStyle w:val="ConsPlusNormal"/>
        <w:ind w:firstLine="540"/>
        <w:jc w:val="both"/>
        <w:rPr>
          <w:rFonts w:ascii="Times New Roman" w:hAnsi="Times New Roman"/>
          <w:sz w:val="28"/>
          <w:szCs w:val="28"/>
        </w:rPr>
      </w:pPr>
      <w:r w:rsidRPr="00356852">
        <w:rPr>
          <w:rFonts w:ascii="Times New Roman" w:hAnsi="Times New Roman"/>
          <w:sz w:val="28"/>
          <w:szCs w:val="28"/>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4D08F4" w:rsidRPr="00356852" w:rsidRDefault="004D08F4" w:rsidP="00C60089">
      <w:pPr>
        <w:pStyle w:val="ConsPlusNormal"/>
        <w:ind w:firstLine="540"/>
        <w:jc w:val="both"/>
        <w:rPr>
          <w:rFonts w:ascii="Times New Roman" w:hAnsi="Times New Roman"/>
          <w:sz w:val="28"/>
          <w:szCs w:val="28"/>
        </w:rPr>
      </w:pPr>
      <w:r w:rsidRPr="00356852">
        <w:rPr>
          <w:rFonts w:ascii="Times New Roman" w:hAnsi="Times New Roman"/>
          <w:sz w:val="28"/>
          <w:szCs w:val="28"/>
        </w:rPr>
        <w:t>осуществляет взыскание задолженности по платежам в бюджет, пеней и штрафов;</w:t>
      </w:r>
    </w:p>
    <w:p w:rsidR="004D08F4" w:rsidRPr="00356852" w:rsidRDefault="004D08F4" w:rsidP="00C60089">
      <w:pPr>
        <w:pStyle w:val="ConsPlusNormal"/>
        <w:ind w:firstLine="540"/>
        <w:jc w:val="both"/>
        <w:rPr>
          <w:rFonts w:ascii="Times New Roman" w:hAnsi="Times New Roman"/>
          <w:sz w:val="28"/>
          <w:szCs w:val="28"/>
        </w:rPr>
      </w:pPr>
      <w:r w:rsidRPr="00356852">
        <w:rPr>
          <w:rFonts w:ascii="Times New Roman" w:hAnsi="Times New Roman"/>
          <w:sz w:val="28"/>
          <w:szCs w:val="28"/>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4D08F4" w:rsidRPr="00356852" w:rsidRDefault="004D08F4" w:rsidP="00C60089">
      <w:pPr>
        <w:pStyle w:val="ConsPlusNormal"/>
        <w:ind w:firstLine="540"/>
        <w:jc w:val="both"/>
        <w:rPr>
          <w:rFonts w:ascii="Times New Roman" w:hAnsi="Times New Roman"/>
          <w:sz w:val="28"/>
          <w:szCs w:val="28"/>
        </w:rPr>
      </w:pPr>
      <w:r w:rsidRPr="00356852">
        <w:rPr>
          <w:rFonts w:ascii="Times New Roman" w:hAnsi="Times New Roman"/>
          <w:sz w:val="28"/>
          <w:szCs w:val="28"/>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2D50A2" w:rsidRDefault="004D08F4" w:rsidP="002D50A2">
      <w:pPr>
        <w:pStyle w:val="ConsPlusNormal"/>
        <w:ind w:firstLine="540"/>
        <w:jc w:val="both"/>
        <w:rPr>
          <w:rFonts w:ascii="Times New Roman" w:hAnsi="Times New Roman"/>
          <w:sz w:val="28"/>
          <w:szCs w:val="28"/>
        </w:rPr>
      </w:pPr>
      <w:r w:rsidRPr="00356852">
        <w:rPr>
          <w:rFonts w:ascii="Times New Roman" w:hAnsi="Times New Roman"/>
          <w:sz w:val="28"/>
          <w:szCs w:val="28"/>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2D50A2" w:rsidRPr="00B37150" w:rsidRDefault="002D50A2" w:rsidP="002D50A2">
      <w:pPr>
        <w:pStyle w:val="ConsPlusNormal"/>
        <w:ind w:firstLine="540"/>
        <w:jc w:val="both"/>
        <w:rPr>
          <w:rFonts w:ascii="Times New Roman" w:hAnsi="Times New Roman"/>
          <w:sz w:val="28"/>
          <w:szCs w:val="28"/>
        </w:rPr>
      </w:pPr>
      <w:r w:rsidRPr="00B37150">
        <w:rPr>
          <w:rFonts w:ascii="Times New Roman" w:hAnsi="Times New Roman"/>
          <w:sz w:val="28"/>
          <w:szCs w:val="28"/>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32" w:history="1">
        <w:r w:rsidRPr="00B37150">
          <w:rPr>
            <w:rFonts w:ascii="Times New Roman" w:hAnsi="Times New Roman"/>
            <w:sz w:val="28"/>
            <w:szCs w:val="28"/>
          </w:rPr>
          <w:t>законом</w:t>
        </w:r>
      </w:hyperlink>
      <w:r w:rsidRPr="00B37150">
        <w:rPr>
          <w:rFonts w:ascii="Times New Roman" w:hAnsi="Times New Roman"/>
          <w:sz w:val="28"/>
          <w:szCs w:val="28"/>
        </w:rPr>
        <w:t xml:space="preserve"> от 27.07.2010 года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2D50A2" w:rsidRPr="00B37150" w:rsidRDefault="002D50A2" w:rsidP="002D50A2">
      <w:pPr>
        <w:pStyle w:val="ConsPlusNormal"/>
        <w:ind w:firstLine="540"/>
        <w:jc w:val="both"/>
        <w:rPr>
          <w:rFonts w:ascii="Times New Roman" w:hAnsi="Times New Roman"/>
          <w:sz w:val="28"/>
          <w:szCs w:val="28"/>
        </w:rPr>
      </w:pPr>
      <w:r w:rsidRPr="00B37150">
        <w:rPr>
          <w:rFonts w:ascii="Times New Roman" w:hAnsi="Times New Roman"/>
          <w:sz w:val="28"/>
          <w:szCs w:val="28"/>
        </w:rPr>
        <w:t>принимает решение о признании безнадежной к взысканию задолженности по платежам в бюджет;</w:t>
      </w:r>
    </w:p>
    <w:p w:rsidR="004D08F4" w:rsidRPr="002D50A2" w:rsidRDefault="002D50A2" w:rsidP="002D50A2">
      <w:pPr>
        <w:pStyle w:val="ConsPlusNormal"/>
        <w:ind w:firstLine="540"/>
        <w:jc w:val="both"/>
        <w:rPr>
          <w:rFonts w:ascii="Times New Roman" w:hAnsi="Times New Roman"/>
          <w:sz w:val="28"/>
          <w:szCs w:val="28"/>
        </w:rPr>
      </w:pPr>
      <w:r w:rsidRPr="00B37150">
        <w:rPr>
          <w:rFonts w:ascii="Times New Roman" w:hAnsi="Times New Roman"/>
          <w:sz w:val="28"/>
          <w:szCs w:val="28"/>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r w:rsidR="004D08F4" w:rsidRPr="00B37150">
        <w:rPr>
          <w:rFonts w:ascii="Times New Roman" w:hAnsi="Times New Roman"/>
          <w:sz w:val="28"/>
          <w:szCs w:val="28"/>
        </w:rPr>
        <w:t>.</w:t>
      </w:r>
    </w:p>
    <w:p w:rsidR="004D08F4" w:rsidRDefault="004D08F4" w:rsidP="00C83104">
      <w:pPr>
        <w:tabs>
          <w:tab w:val="left" w:pos="851"/>
        </w:tabs>
        <w:spacing w:after="0" w:line="240" w:lineRule="auto"/>
        <w:ind w:left="5387"/>
        <w:jc w:val="right"/>
        <w:rPr>
          <w:rFonts w:ascii="Times New Roman" w:hAnsi="Times New Roman" w:cs="Times New Roman"/>
          <w:sz w:val="28"/>
          <w:szCs w:val="28"/>
          <w:lang w:eastAsia="ru-RU"/>
        </w:rPr>
        <w:sectPr w:rsidR="004D08F4" w:rsidSect="001742E5">
          <w:headerReference w:type="default" r:id="rId33"/>
          <w:headerReference w:type="first" r:id="rId34"/>
          <w:pgSz w:w="11906" w:h="16838"/>
          <w:pgMar w:top="1134" w:right="851" w:bottom="1134" w:left="1701" w:header="709" w:footer="709" w:gutter="0"/>
          <w:cols w:space="708"/>
          <w:titlePg/>
          <w:docGrid w:linePitch="360"/>
        </w:sectPr>
      </w:pPr>
    </w:p>
    <w:p w:rsidR="000A5BCE" w:rsidRPr="000702ED" w:rsidRDefault="000A5BCE" w:rsidP="000A5BCE">
      <w:pPr>
        <w:spacing w:after="0" w:line="240" w:lineRule="auto"/>
        <w:ind w:left="-567"/>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702ED">
        <w:rPr>
          <w:rFonts w:ascii="Times New Roman" w:hAnsi="Times New Roman" w:cs="Times New Roman"/>
          <w:sz w:val="28"/>
          <w:szCs w:val="28"/>
        </w:rPr>
        <w:t xml:space="preserve">ПРИЛОЖЕНИЕ </w:t>
      </w:r>
    </w:p>
    <w:p w:rsidR="000A5BCE" w:rsidRPr="000702ED" w:rsidRDefault="000A5BCE" w:rsidP="000A5BCE">
      <w:pPr>
        <w:spacing w:after="0" w:line="240" w:lineRule="auto"/>
        <w:ind w:left="-567"/>
        <w:jc w:val="center"/>
        <w:rPr>
          <w:rFonts w:ascii="Times New Roman" w:hAnsi="Times New Roman" w:cs="Times New Roman"/>
          <w:sz w:val="28"/>
          <w:szCs w:val="28"/>
        </w:rPr>
      </w:pPr>
      <w:r w:rsidRPr="000702ED">
        <w:rPr>
          <w:rFonts w:ascii="Times New Roman" w:hAnsi="Times New Roman" w:cs="Times New Roman"/>
          <w:sz w:val="28"/>
          <w:szCs w:val="28"/>
        </w:rPr>
        <w:t xml:space="preserve">                                                                                                                                                            к постановлению </w:t>
      </w:r>
    </w:p>
    <w:p w:rsidR="000A5BCE" w:rsidRPr="000702ED" w:rsidRDefault="000A5BCE" w:rsidP="000A5BCE">
      <w:pPr>
        <w:spacing w:after="0" w:line="240" w:lineRule="auto"/>
        <w:ind w:left="-567"/>
        <w:jc w:val="center"/>
        <w:rPr>
          <w:rFonts w:ascii="Times New Roman" w:hAnsi="Times New Roman" w:cs="Times New Roman"/>
          <w:sz w:val="28"/>
          <w:szCs w:val="28"/>
        </w:rPr>
      </w:pPr>
      <w:r w:rsidRPr="000702ED">
        <w:rPr>
          <w:rFonts w:ascii="Times New Roman" w:hAnsi="Times New Roman" w:cs="Times New Roman"/>
          <w:sz w:val="28"/>
          <w:szCs w:val="28"/>
        </w:rPr>
        <w:t xml:space="preserve">                                                                                                                                                            Контрольно-счетной палаты </w:t>
      </w:r>
    </w:p>
    <w:p w:rsidR="000A5BCE" w:rsidRPr="000702ED" w:rsidRDefault="000A5BCE" w:rsidP="000A5BCE">
      <w:pPr>
        <w:spacing w:after="0" w:line="240" w:lineRule="auto"/>
        <w:ind w:left="-567"/>
        <w:jc w:val="center"/>
        <w:rPr>
          <w:rFonts w:ascii="Times New Roman" w:hAnsi="Times New Roman" w:cs="Times New Roman"/>
          <w:sz w:val="28"/>
          <w:szCs w:val="28"/>
        </w:rPr>
      </w:pPr>
      <w:r w:rsidRPr="000702ED">
        <w:rPr>
          <w:rFonts w:ascii="Times New Roman" w:hAnsi="Times New Roman" w:cs="Times New Roman"/>
          <w:sz w:val="28"/>
          <w:szCs w:val="28"/>
        </w:rPr>
        <w:t xml:space="preserve">                                                                                                                                                                города Курска </w:t>
      </w:r>
    </w:p>
    <w:p w:rsidR="000A5BCE" w:rsidRPr="000702ED" w:rsidRDefault="000901DD" w:rsidP="000901DD">
      <w:pPr>
        <w:spacing w:after="0" w:line="240" w:lineRule="auto"/>
        <w:ind w:left="-567"/>
        <w:jc w:val="center"/>
        <w:rPr>
          <w:rFonts w:ascii="Times New Roman" w:hAnsi="Times New Roman" w:cs="Times New Roman"/>
          <w:sz w:val="28"/>
          <w:szCs w:val="28"/>
        </w:rPr>
      </w:pPr>
      <w:r w:rsidRPr="000702ED">
        <w:rPr>
          <w:rFonts w:ascii="Times New Roman" w:hAnsi="Times New Roman" w:cs="Times New Roman"/>
          <w:sz w:val="28"/>
          <w:szCs w:val="28"/>
        </w:rPr>
        <w:t xml:space="preserve">                                                                                                                                                                </w:t>
      </w:r>
      <w:r w:rsidR="000A5BCE" w:rsidRPr="000702ED">
        <w:rPr>
          <w:rFonts w:ascii="Times New Roman" w:hAnsi="Times New Roman" w:cs="Times New Roman"/>
          <w:sz w:val="28"/>
          <w:szCs w:val="28"/>
        </w:rPr>
        <w:t xml:space="preserve">от </w:t>
      </w:r>
      <w:r w:rsidRPr="000702ED">
        <w:rPr>
          <w:rFonts w:ascii="Times New Roman" w:hAnsi="Times New Roman" w:cs="Times New Roman"/>
          <w:sz w:val="28"/>
          <w:szCs w:val="28"/>
        </w:rPr>
        <w:t>23.11.</w:t>
      </w:r>
      <w:r w:rsidR="000A5BCE" w:rsidRPr="000702ED">
        <w:rPr>
          <w:rFonts w:ascii="Times New Roman" w:hAnsi="Times New Roman" w:cs="Times New Roman"/>
          <w:sz w:val="28"/>
          <w:szCs w:val="28"/>
        </w:rPr>
        <w:t>2022</w:t>
      </w:r>
      <w:r w:rsidRPr="000702ED">
        <w:rPr>
          <w:rFonts w:ascii="Times New Roman" w:hAnsi="Times New Roman" w:cs="Times New Roman"/>
          <w:sz w:val="28"/>
          <w:szCs w:val="28"/>
        </w:rPr>
        <w:t xml:space="preserve"> </w:t>
      </w:r>
      <w:r w:rsidR="000A5BCE" w:rsidRPr="000702ED">
        <w:rPr>
          <w:rFonts w:ascii="Times New Roman" w:hAnsi="Times New Roman" w:cs="Times New Roman"/>
          <w:sz w:val="28"/>
          <w:szCs w:val="28"/>
        </w:rPr>
        <w:t>№</w:t>
      </w:r>
      <w:r w:rsidRPr="000702ED">
        <w:rPr>
          <w:rFonts w:ascii="Times New Roman" w:hAnsi="Times New Roman" w:cs="Times New Roman"/>
          <w:sz w:val="28"/>
          <w:szCs w:val="28"/>
        </w:rPr>
        <w:t>58</w:t>
      </w:r>
    </w:p>
    <w:p w:rsidR="000A5BCE" w:rsidRPr="000702ED" w:rsidRDefault="000A5BCE" w:rsidP="000A5BCE">
      <w:pPr>
        <w:spacing w:after="0" w:line="240" w:lineRule="auto"/>
        <w:ind w:left="-567"/>
        <w:jc w:val="right"/>
        <w:rPr>
          <w:rFonts w:ascii="Times New Roman" w:hAnsi="Times New Roman" w:cs="Times New Roman"/>
          <w:sz w:val="28"/>
          <w:szCs w:val="28"/>
        </w:rPr>
      </w:pPr>
    </w:p>
    <w:p w:rsidR="000A5BCE" w:rsidRPr="000702ED" w:rsidRDefault="000A5BCE" w:rsidP="000A5BCE">
      <w:pPr>
        <w:spacing w:after="0" w:line="240" w:lineRule="auto"/>
        <w:ind w:left="-567"/>
        <w:jc w:val="right"/>
        <w:rPr>
          <w:rFonts w:ascii="Times New Roman" w:hAnsi="Times New Roman" w:cs="Times New Roman"/>
          <w:sz w:val="28"/>
          <w:szCs w:val="28"/>
        </w:rPr>
      </w:pPr>
    </w:p>
    <w:p w:rsidR="000A5BCE" w:rsidRPr="000702ED" w:rsidRDefault="000A5BCE" w:rsidP="000A5BCE">
      <w:pPr>
        <w:spacing w:after="0" w:line="240" w:lineRule="auto"/>
        <w:ind w:left="-567"/>
        <w:jc w:val="center"/>
        <w:rPr>
          <w:rFonts w:ascii="Times New Roman" w:hAnsi="Times New Roman" w:cs="Times New Roman"/>
          <w:sz w:val="28"/>
          <w:szCs w:val="28"/>
        </w:rPr>
      </w:pPr>
    </w:p>
    <w:p w:rsidR="000A5BCE" w:rsidRPr="000702ED" w:rsidRDefault="000A5BCE" w:rsidP="000A5BCE">
      <w:pPr>
        <w:spacing w:after="0" w:line="240" w:lineRule="auto"/>
        <w:ind w:left="-567"/>
        <w:jc w:val="center"/>
        <w:rPr>
          <w:rFonts w:ascii="Times New Roman" w:hAnsi="Times New Roman" w:cs="Times New Roman"/>
          <w:sz w:val="28"/>
          <w:szCs w:val="28"/>
        </w:rPr>
      </w:pPr>
      <w:r w:rsidRPr="000702ED">
        <w:rPr>
          <w:rFonts w:ascii="Times New Roman" w:hAnsi="Times New Roman" w:cs="Times New Roman"/>
          <w:sz w:val="28"/>
          <w:szCs w:val="28"/>
        </w:rPr>
        <w:t xml:space="preserve">                                                                                                                                                                  Приложение № 1</w:t>
      </w:r>
    </w:p>
    <w:p w:rsidR="000A5BCE" w:rsidRPr="000702ED" w:rsidRDefault="000A5BCE" w:rsidP="000A5BCE">
      <w:pPr>
        <w:spacing w:after="0" w:line="240" w:lineRule="auto"/>
        <w:ind w:left="-567"/>
        <w:jc w:val="right"/>
        <w:rPr>
          <w:rFonts w:ascii="Times New Roman" w:hAnsi="Times New Roman" w:cs="Times New Roman"/>
          <w:sz w:val="28"/>
          <w:szCs w:val="28"/>
        </w:rPr>
      </w:pPr>
      <w:r w:rsidRPr="000702ED">
        <w:rPr>
          <w:rFonts w:ascii="Times New Roman" w:hAnsi="Times New Roman" w:cs="Times New Roman"/>
          <w:sz w:val="28"/>
          <w:szCs w:val="28"/>
        </w:rPr>
        <w:t xml:space="preserve"> к Методическим рекомендациям</w:t>
      </w:r>
    </w:p>
    <w:p w:rsidR="000A5BCE" w:rsidRPr="000702ED" w:rsidRDefault="000A5BCE" w:rsidP="000A5BCE">
      <w:pPr>
        <w:spacing w:after="0" w:line="240" w:lineRule="auto"/>
        <w:ind w:left="-567"/>
        <w:jc w:val="center"/>
        <w:rPr>
          <w:rFonts w:ascii="Times New Roman" w:hAnsi="Times New Roman" w:cs="Times New Roman"/>
          <w:sz w:val="28"/>
          <w:szCs w:val="28"/>
        </w:rPr>
      </w:pPr>
      <w:r w:rsidRPr="000702ED">
        <w:rPr>
          <w:rFonts w:ascii="Times New Roman" w:hAnsi="Times New Roman" w:cs="Times New Roman"/>
          <w:sz w:val="28"/>
          <w:szCs w:val="28"/>
        </w:rPr>
        <w:t xml:space="preserve">                                                                                                                                                               (в редакции постановления </w:t>
      </w:r>
    </w:p>
    <w:p w:rsidR="000A5BCE" w:rsidRPr="000702ED" w:rsidRDefault="000A5BCE" w:rsidP="000A5BCE">
      <w:pPr>
        <w:spacing w:after="0" w:line="240" w:lineRule="auto"/>
        <w:ind w:left="-567"/>
        <w:jc w:val="center"/>
        <w:rPr>
          <w:rFonts w:ascii="Times New Roman" w:hAnsi="Times New Roman" w:cs="Times New Roman"/>
          <w:sz w:val="28"/>
          <w:szCs w:val="28"/>
        </w:rPr>
      </w:pPr>
      <w:r w:rsidRPr="000702ED">
        <w:rPr>
          <w:rFonts w:ascii="Times New Roman" w:hAnsi="Times New Roman" w:cs="Times New Roman"/>
          <w:sz w:val="28"/>
          <w:szCs w:val="28"/>
        </w:rPr>
        <w:t xml:space="preserve">                                                                                                                                                                Контрольно-счетной палаты </w:t>
      </w:r>
    </w:p>
    <w:p w:rsidR="000A5BCE" w:rsidRPr="000702ED" w:rsidRDefault="000A5BCE" w:rsidP="000A5BCE">
      <w:pPr>
        <w:spacing w:after="0" w:line="240" w:lineRule="auto"/>
        <w:ind w:left="-567"/>
        <w:jc w:val="center"/>
        <w:rPr>
          <w:rFonts w:ascii="Times New Roman" w:hAnsi="Times New Roman" w:cs="Times New Roman"/>
          <w:sz w:val="28"/>
          <w:szCs w:val="28"/>
        </w:rPr>
      </w:pPr>
      <w:r w:rsidRPr="000702ED">
        <w:rPr>
          <w:rFonts w:ascii="Times New Roman" w:hAnsi="Times New Roman" w:cs="Times New Roman"/>
          <w:sz w:val="28"/>
          <w:szCs w:val="28"/>
        </w:rPr>
        <w:t xml:space="preserve">                                                                                                                                                              города Курска от 20.12.2017 №24, </w:t>
      </w:r>
    </w:p>
    <w:p w:rsidR="000A5BCE" w:rsidRPr="00BA7005" w:rsidRDefault="000A5BCE" w:rsidP="000A5BCE">
      <w:pPr>
        <w:spacing w:after="0" w:line="240" w:lineRule="auto"/>
        <w:ind w:left="-567"/>
        <w:jc w:val="center"/>
        <w:rPr>
          <w:rFonts w:ascii="Times New Roman" w:hAnsi="Times New Roman" w:cs="Times New Roman"/>
          <w:sz w:val="28"/>
          <w:szCs w:val="28"/>
        </w:rPr>
      </w:pPr>
      <w:r w:rsidRPr="000702ED">
        <w:rPr>
          <w:rFonts w:ascii="Times New Roman" w:hAnsi="Times New Roman" w:cs="Times New Roman"/>
          <w:sz w:val="28"/>
          <w:szCs w:val="28"/>
        </w:rPr>
        <w:t xml:space="preserve">                                                                                                                                                                от </w:t>
      </w:r>
      <w:r w:rsidR="000702ED" w:rsidRPr="000702ED">
        <w:rPr>
          <w:rFonts w:ascii="Times New Roman" w:hAnsi="Times New Roman" w:cs="Times New Roman"/>
          <w:sz w:val="28"/>
          <w:szCs w:val="28"/>
        </w:rPr>
        <w:t>23.11.</w:t>
      </w:r>
      <w:r w:rsidRPr="000702ED">
        <w:rPr>
          <w:rFonts w:ascii="Times New Roman" w:hAnsi="Times New Roman" w:cs="Times New Roman"/>
          <w:sz w:val="28"/>
          <w:szCs w:val="28"/>
        </w:rPr>
        <w:t>2022 №</w:t>
      </w:r>
      <w:r w:rsidR="000702ED" w:rsidRPr="000702ED">
        <w:rPr>
          <w:rFonts w:ascii="Times New Roman" w:hAnsi="Times New Roman" w:cs="Times New Roman"/>
          <w:sz w:val="28"/>
          <w:szCs w:val="28"/>
        </w:rPr>
        <w:t>58</w:t>
      </w:r>
      <w:r w:rsidRPr="000702ED">
        <w:rPr>
          <w:rFonts w:ascii="Times New Roman" w:hAnsi="Times New Roman" w:cs="Times New Roman"/>
          <w:sz w:val="28"/>
          <w:szCs w:val="28"/>
        </w:rPr>
        <w:t>)</w:t>
      </w:r>
    </w:p>
    <w:p w:rsidR="004D08F4" w:rsidRPr="00AE5317" w:rsidRDefault="004D08F4" w:rsidP="00B85BAE">
      <w:pPr>
        <w:spacing w:after="0" w:line="240" w:lineRule="auto"/>
        <w:ind w:left="-567"/>
        <w:jc w:val="right"/>
        <w:rPr>
          <w:rFonts w:ascii="Times New Roman" w:hAnsi="Times New Roman" w:cs="Times New Roman"/>
          <w:sz w:val="28"/>
          <w:szCs w:val="28"/>
        </w:rPr>
      </w:pPr>
    </w:p>
    <w:p w:rsidR="004D08F4" w:rsidRPr="008E32D8" w:rsidRDefault="004D08F4" w:rsidP="00B50F70">
      <w:pPr>
        <w:spacing w:after="0" w:line="240" w:lineRule="auto"/>
        <w:ind w:left="-567"/>
        <w:jc w:val="center"/>
        <w:rPr>
          <w:rFonts w:ascii="Times New Roman" w:hAnsi="Times New Roman" w:cs="Times New Roman"/>
          <w:sz w:val="28"/>
          <w:szCs w:val="28"/>
        </w:rPr>
      </w:pPr>
      <w:r w:rsidRPr="008E32D8">
        <w:rPr>
          <w:rFonts w:ascii="Times New Roman" w:hAnsi="Times New Roman" w:cs="Times New Roman"/>
          <w:sz w:val="28"/>
          <w:szCs w:val="28"/>
        </w:rPr>
        <w:t xml:space="preserve">Область применения Контрольно-счетной палатой города Курска </w:t>
      </w:r>
    </w:p>
    <w:p w:rsidR="004D08F4" w:rsidRPr="008E32D8" w:rsidRDefault="004D08F4" w:rsidP="00B50F70">
      <w:pPr>
        <w:spacing w:after="0" w:line="240" w:lineRule="auto"/>
        <w:ind w:left="-567"/>
        <w:jc w:val="center"/>
        <w:rPr>
          <w:rFonts w:ascii="Times New Roman" w:hAnsi="Times New Roman" w:cs="Times New Roman"/>
          <w:sz w:val="28"/>
          <w:szCs w:val="28"/>
        </w:rPr>
      </w:pPr>
      <w:r w:rsidRPr="008E32D8">
        <w:rPr>
          <w:rFonts w:ascii="Times New Roman" w:hAnsi="Times New Roman" w:cs="Times New Roman"/>
          <w:sz w:val="28"/>
          <w:szCs w:val="28"/>
        </w:rPr>
        <w:t>норм Кодекса Российской Федерации об административных правонарушениях</w:t>
      </w:r>
    </w:p>
    <w:p w:rsidR="004D08F4" w:rsidRPr="008E32D8" w:rsidRDefault="004D08F4" w:rsidP="00B50F70">
      <w:pPr>
        <w:spacing w:after="0" w:line="240" w:lineRule="auto"/>
        <w:ind w:left="-567"/>
        <w:jc w:val="center"/>
        <w:rPr>
          <w:rFonts w:ascii="Times New Roman" w:hAnsi="Times New Roman" w:cs="Times New Roman"/>
          <w:sz w:val="28"/>
          <w:szCs w:val="28"/>
        </w:rPr>
      </w:pPr>
      <w:r>
        <w:rPr>
          <w:rFonts w:ascii="Times New Roman" w:hAnsi="Times New Roman" w:cs="Times New Roman"/>
          <w:sz w:val="28"/>
          <w:szCs w:val="28"/>
        </w:rPr>
        <w:t>(часть 7 статьи 28.3 Кодекса Российской Федерации об административных правонарушениях</w:t>
      </w:r>
      <w:r w:rsidRPr="008E32D8">
        <w:rPr>
          <w:rFonts w:ascii="Times New Roman" w:hAnsi="Times New Roman" w:cs="Times New Roman"/>
          <w:sz w:val="28"/>
          <w:szCs w:val="28"/>
        </w:rPr>
        <w:t>)</w:t>
      </w:r>
    </w:p>
    <w:p w:rsidR="004D08F4" w:rsidRPr="008E32D8" w:rsidRDefault="004D08F4" w:rsidP="00B50F70">
      <w:pPr>
        <w:spacing w:after="0" w:line="240" w:lineRule="auto"/>
        <w:ind w:left="-567"/>
        <w:jc w:val="center"/>
        <w:rPr>
          <w:rFonts w:ascii="Times New Roman" w:hAnsi="Times New Roman" w:cs="Times New Roman"/>
          <w:sz w:val="28"/>
          <w:szCs w:val="28"/>
        </w:rPr>
      </w:pPr>
    </w:p>
    <w:tbl>
      <w:tblPr>
        <w:tblW w:w="149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9"/>
        <w:gridCol w:w="4357"/>
        <w:gridCol w:w="2416"/>
        <w:gridCol w:w="2183"/>
        <w:gridCol w:w="2967"/>
      </w:tblGrid>
      <w:tr w:rsidR="004D08F4" w:rsidRPr="00AD5B0D" w:rsidTr="00C05366">
        <w:trPr>
          <w:tblHeader/>
        </w:trPr>
        <w:tc>
          <w:tcPr>
            <w:tcW w:w="3069" w:type="dxa"/>
            <w:tcBorders>
              <w:bottom w:val="nil"/>
            </w:tcBorders>
          </w:tcPr>
          <w:p w:rsidR="004D08F4" w:rsidRPr="00AD3375" w:rsidRDefault="004D08F4" w:rsidP="00AD5B0D">
            <w:pPr>
              <w:spacing w:after="0" w:line="240" w:lineRule="auto"/>
              <w:jc w:val="center"/>
              <w:rPr>
                <w:rFonts w:ascii="Times New Roman" w:hAnsi="Times New Roman" w:cs="Times New Roman"/>
                <w:sz w:val="28"/>
                <w:szCs w:val="28"/>
              </w:rPr>
            </w:pPr>
            <w:r w:rsidRPr="00AD3375">
              <w:rPr>
                <w:rFonts w:ascii="Times New Roman" w:hAnsi="Times New Roman" w:cs="Times New Roman"/>
                <w:sz w:val="28"/>
                <w:szCs w:val="28"/>
              </w:rPr>
              <w:t>№ и наименование</w:t>
            </w:r>
          </w:p>
        </w:tc>
        <w:tc>
          <w:tcPr>
            <w:tcW w:w="4357" w:type="dxa"/>
            <w:tcBorders>
              <w:bottom w:val="nil"/>
            </w:tcBorders>
          </w:tcPr>
          <w:p w:rsidR="004D08F4" w:rsidRPr="00AD3375" w:rsidRDefault="004D08F4" w:rsidP="00AD5B0D">
            <w:pPr>
              <w:spacing w:after="0" w:line="240" w:lineRule="auto"/>
              <w:jc w:val="center"/>
              <w:rPr>
                <w:rFonts w:ascii="Times New Roman" w:hAnsi="Times New Roman" w:cs="Times New Roman"/>
                <w:sz w:val="28"/>
                <w:szCs w:val="28"/>
              </w:rPr>
            </w:pPr>
            <w:r w:rsidRPr="00AD3375">
              <w:rPr>
                <w:rFonts w:ascii="Times New Roman" w:hAnsi="Times New Roman" w:cs="Times New Roman"/>
                <w:sz w:val="28"/>
                <w:szCs w:val="28"/>
              </w:rPr>
              <w:t>Содержание</w:t>
            </w:r>
          </w:p>
        </w:tc>
        <w:tc>
          <w:tcPr>
            <w:tcW w:w="4599" w:type="dxa"/>
            <w:gridSpan w:val="2"/>
          </w:tcPr>
          <w:p w:rsidR="004D08F4" w:rsidRPr="00AD3375" w:rsidRDefault="004D08F4" w:rsidP="00AD5B0D">
            <w:pPr>
              <w:spacing w:after="0" w:line="240" w:lineRule="auto"/>
              <w:jc w:val="center"/>
              <w:rPr>
                <w:rFonts w:ascii="Times New Roman" w:hAnsi="Times New Roman" w:cs="Times New Roman"/>
                <w:sz w:val="28"/>
                <w:szCs w:val="28"/>
              </w:rPr>
            </w:pPr>
            <w:r w:rsidRPr="00AD3375">
              <w:rPr>
                <w:rFonts w:ascii="Times New Roman" w:hAnsi="Times New Roman" w:cs="Times New Roman"/>
                <w:sz w:val="28"/>
                <w:szCs w:val="28"/>
              </w:rPr>
              <w:t>Административное наказание</w:t>
            </w:r>
          </w:p>
        </w:tc>
        <w:tc>
          <w:tcPr>
            <w:tcW w:w="2967" w:type="dxa"/>
            <w:tcBorders>
              <w:bottom w:val="nil"/>
            </w:tcBorders>
          </w:tcPr>
          <w:p w:rsidR="004D08F4" w:rsidRPr="00AD3375" w:rsidRDefault="004D08F4" w:rsidP="00AD5B0D">
            <w:pPr>
              <w:spacing w:after="0" w:line="240" w:lineRule="auto"/>
              <w:jc w:val="center"/>
              <w:rPr>
                <w:rFonts w:ascii="Times New Roman" w:hAnsi="Times New Roman" w:cs="Times New Roman"/>
                <w:sz w:val="28"/>
                <w:szCs w:val="28"/>
              </w:rPr>
            </w:pPr>
            <w:r w:rsidRPr="00AD3375">
              <w:rPr>
                <w:rFonts w:ascii="Times New Roman" w:hAnsi="Times New Roman" w:cs="Times New Roman"/>
                <w:sz w:val="28"/>
                <w:szCs w:val="28"/>
              </w:rPr>
              <w:t>Производство</w:t>
            </w:r>
          </w:p>
          <w:p w:rsidR="004D08F4" w:rsidRPr="00AD3375" w:rsidRDefault="004D08F4" w:rsidP="00AD5B0D">
            <w:pPr>
              <w:spacing w:after="0" w:line="240" w:lineRule="auto"/>
              <w:jc w:val="center"/>
              <w:rPr>
                <w:rFonts w:ascii="Times New Roman" w:hAnsi="Times New Roman" w:cs="Times New Roman"/>
                <w:sz w:val="28"/>
                <w:szCs w:val="28"/>
              </w:rPr>
            </w:pPr>
            <w:r w:rsidRPr="00AD3375">
              <w:rPr>
                <w:rFonts w:ascii="Times New Roman" w:hAnsi="Times New Roman" w:cs="Times New Roman"/>
                <w:sz w:val="28"/>
                <w:szCs w:val="28"/>
              </w:rPr>
              <w:t xml:space="preserve"> по делу</w:t>
            </w:r>
          </w:p>
        </w:tc>
      </w:tr>
      <w:tr w:rsidR="004D08F4" w:rsidRPr="00AD5B0D" w:rsidTr="00C05366">
        <w:trPr>
          <w:tblHeader/>
        </w:trPr>
        <w:tc>
          <w:tcPr>
            <w:tcW w:w="3069" w:type="dxa"/>
            <w:tcBorders>
              <w:top w:val="nil"/>
            </w:tcBorders>
          </w:tcPr>
          <w:p w:rsidR="004D08F4" w:rsidRPr="00AD3375" w:rsidRDefault="004D08F4" w:rsidP="00AD5B0D">
            <w:pPr>
              <w:spacing w:after="0" w:line="240" w:lineRule="auto"/>
              <w:jc w:val="center"/>
              <w:rPr>
                <w:rFonts w:ascii="Times New Roman" w:hAnsi="Times New Roman" w:cs="Times New Roman"/>
                <w:sz w:val="28"/>
                <w:szCs w:val="28"/>
              </w:rPr>
            </w:pPr>
            <w:r w:rsidRPr="00AD3375">
              <w:rPr>
                <w:rFonts w:ascii="Times New Roman" w:hAnsi="Times New Roman" w:cs="Times New Roman"/>
                <w:sz w:val="28"/>
                <w:szCs w:val="28"/>
              </w:rPr>
              <w:t>статьи КоАП РФ</w:t>
            </w:r>
            <w:r w:rsidRPr="00AD3375">
              <w:rPr>
                <w:rStyle w:val="ad"/>
                <w:rFonts w:ascii="Times New Roman" w:hAnsi="Times New Roman" w:cs="Times New Roman"/>
                <w:sz w:val="28"/>
                <w:szCs w:val="28"/>
              </w:rPr>
              <w:footnoteReference w:id="1"/>
            </w:r>
          </w:p>
        </w:tc>
        <w:tc>
          <w:tcPr>
            <w:tcW w:w="4357" w:type="dxa"/>
            <w:tcBorders>
              <w:top w:val="nil"/>
            </w:tcBorders>
          </w:tcPr>
          <w:p w:rsidR="004D08F4" w:rsidRPr="00AD3375" w:rsidRDefault="004D08F4" w:rsidP="00AD5B0D">
            <w:pPr>
              <w:spacing w:after="0" w:line="240" w:lineRule="auto"/>
              <w:jc w:val="both"/>
              <w:rPr>
                <w:rFonts w:ascii="Times New Roman" w:hAnsi="Times New Roman" w:cs="Times New Roman"/>
                <w:sz w:val="28"/>
                <w:szCs w:val="28"/>
              </w:rPr>
            </w:pPr>
          </w:p>
        </w:tc>
        <w:tc>
          <w:tcPr>
            <w:tcW w:w="2416" w:type="dxa"/>
          </w:tcPr>
          <w:p w:rsidR="004D08F4" w:rsidRPr="00AD3375" w:rsidRDefault="004D08F4" w:rsidP="00AD5B0D">
            <w:pPr>
              <w:spacing w:after="0" w:line="240" w:lineRule="auto"/>
              <w:jc w:val="center"/>
              <w:rPr>
                <w:rFonts w:ascii="Times New Roman" w:hAnsi="Times New Roman" w:cs="Times New Roman"/>
                <w:sz w:val="28"/>
                <w:szCs w:val="28"/>
              </w:rPr>
            </w:pPr>
            <w:r w:rsidRPr="00AD3375">
              <w:rPr>
                <w:rFonts w:ascii="Times New Roman" w:hAnsi="Times New Roman" w:cs="Times New Roman"/>
                <w:sz w:val="28"/>
                <w:szCs w:val="28"/>
              </w:rPr>
              <w:t>для ДЛ</w:t>
            </w:r>
            <w:r w:rsidRPr="00AD3375">
              <w:rPr>
                <w:rStyle w:val="ad"/>
                <w:rFonts w:ascii="Times New Roman" w:hAnsi="Times New Roman" w:cs="Times New Roman"/>
                <w:sz w:val="28"/>
                <w:szCs w:val="28"/>
              </w:rPr>
              <w:footnoteReference w:id="2"/>
            </w:r>
          </w:p>
        </w:tc>
        <w:tc>
          <w:tcPr>
            <w:tcW w:w="2183" w:type="dxa"/>
          </w:tcPr>
          <w:p w:rsidR="004D08F4" w:rsidRPr="00AD3375" w:rsidRDefault="004D08F4" w:rsidP="00AD5B0D">
            <w:pPr>
              <w:spacing w:after="0" w:line="240" w:lineRule="auto"/>
              <w:jc w:val="center"/>
              <w:rPr>
                <w:rFonts w:ascii="Times New Roman" w:hAnsi="Times New Roman" w:cs="Times New Roman"/>
                <w:sz w:val="28"/>
                <w:szCs w:val="28"/>
              </w:rPr>
            </w:pPr>
            <w:r w:rsidRPr="00AD3375">
              <w:rPr>
                <w:rFonts w:ascii="Times New Roman" w:hAnsi="Times New Roman" w:cs="Times New Roman"/>
                <w:sz w:val="28"/>
                <w:szCs w:val="28"/>
              </w:rPr>
              <w:t>для ЮЛ</w:t>
            </w:r>
            <w:r w:rsidRPr="00AD3375">
              <w:rPr>
                <w:rStyle w:val="ad"/>
                <w:rFonts w:ascii="Times New Roman" w:hAnsi="Times New Roman" w:cs="Times New Roman"/>
                <w:sz w:val="28"/>
                <w:szCs w:val="28"/>
              </w:rPr>
              <w:footnoteReference w:id="3"/>
            </w:r>
          </w:p>
        </w:tc>
        <w:tc>
          <w:tcPr>
            <w:tcW w:w="2967" w:type="dxa"/>
            <w:tcBorders>
              <w:top w:val="nil"/>
            </w:tcBorders>
          </w:tcPr>
          <w:p w:rsidR="004D08F4" w:rsidRPr="00AD3375" w:rsidRDefault="004D08F4" w:rsidP="00AD5B0D">
            <w:pPr>
              <w:spacing w:after="0" w:line="240" w:lineRule="auto"/>
              <w:jc w:val="center"/>
              <w:rPr>
                <w:rFonts w:ascii="Times New Roman" w:hAnsi="Times New Roman" w:cs="Times New Roman"/>
                <w:sz w:val="28"/>
                <w:szCs w:val="28"/>
              </w:rPr>
            </w:pPr>
          </w:p>
        </w:tc>
      </w:tr>
      <w:tr w:rsidR="004D08F4" w:rsidRPr="004317E9" w:rsidTr="00C05366">
        <w:tc>
          <w:tcPr>
            <w:tcW w:w="3069" w:type="dxa"/>
          </w:tcPr>
          <w:p w:rsidR="004D08F4" w:rsidRPr="00AD3375" w:rsidRDefault="004D08F4" w:rsidP="00AD5B0D">
            <w:pPr>
              <w:pStyle w:val="ConsPlusNormal"/>
              <w:jc w:val="both"/>
              <w:outlineLvl w:val="0"/>
              <w:rPr>
                <w:rFonts w:ascii="Times New Roman" w:hAnsi="Times New Roman"/>
                <w:sz w:val="28"/>
                <w:szCs w:val="28"/>
              </w:rPr>
            </w:pPr>
            <w:r w:rsidRPr="00AD3375">
              <w:rPr>
                <w:rFonts w:ascii="Times New Roman" w:hAnsi="Times New Roman"/>
                <w:sz w:val="28"/>
                <w:szCs w:val="28"/>
              </w:rPr>
              <w:t xml:space="preserve">Статья 5.21. Несвоевременное перечисление средств </w:t>
            </w:r>
            <w:r w:rsidRPr="00AD3375">
              <w:rPr>
                <w:rFonts w:ascii="Times New Roman" w:hAnsi="Times New Roman"/>
                <w:sz w:val="28"/>
                <w:szCs w:val="28"/>
              </w:rPr>
              <w:lastRenderedPageBreak/>
              <w:t>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4357" w:type="dxa"/>
          </w:tcPr>
          <w:p w:rsidR="004D08F4" w:rsidRPr="000064E6" w:rsidRDefault="00AD3375" w:rsidP="00AD5B0D">
            <w:pPr>
              <w:pStyle w:val="ConsPlusNormal"/>
              <w:jc w:val="both"/>
              <w:rPr>
                <w:rFonts w:ascii="Times New Roman" w:hAnsi="Times New Roman"/>
                <w:sz w:val="28"/>
                <w:szCs w:val="28"/>
              </w:rPr>
            </w:pPr>
            <w:proofErr w:type="spellStart"/>
            <w:r w:rsidRPr="000064E6">
              <w:rPr>
                <w:rFonts w:ascii="Times New Roman" w:hAnsi="Times New Roman"/>
                <w:sz w:val="28"/>
                <w:szCs w:val="28"/>
              </w:rPr>
              <w:lastRenderedPageBreak/>
              <w:t>Неперечисление</w:t>
            </w:r>
            <w:proofErr w:type="spellEnd"/>
            <w:r w:rsidRPr="000064E6">
              <w:rPr>
                <w:rFonts w:ascii="Times New Roman" w:hAnsi="Times New Roman"/>
                <w:sz w:val="28"/>
                <w:szCs w:val="28"/>
              </w:rPr>
              <w:t xml:space="preserve">, а равно перечисление в неполном объеме или с нарушением установленных </w:t>
            </w:r>
            <w:r w:rsidRPr="000064E6">
              <w:rPr>
                <w:rFonts w:ascii="Times New Roman" w:hAnsi="Times New Roman"/>
                <w:sz w:val="28"/>
                <w:szCs w:val="28"/>
              </w:rPr>
              <w:lastRenderedPageBreak/>
              <w:t>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2416" w:type="dxa"/>
          </w:tcPr>
          <w:p w:rsidR="004D08F4" w:rsidRPr="000064E6" w:rsidRDefault="004D08F4" w:rsidP="00AD5B0D">
            <w:pPr>
              <w:autoSpaceDE w:val="0"/>
              <w:autoSpaceDN w:val="0"/>
              <w:adjustRightInd w:val="0"/>
              <w:spacing w:after="0" w:line="240" w:lineRule="auto"/>
              <w:ind w:firstLine="540"/>
              <w:rPr>
                <w:rFonts w:ascii="Times New Roman" w:hAnsi="Times New Roman" w:cs="Times New Roman"/>
                <w:sz w:val="28"/>
                <w:szCs w:val="28"/>
              </w:rPr>
            </w:pPr>
            <w:r w:rsidRPr="000064E6">
              <w:rPr>
                <w:rFonts w:ascii="Times New Roman" w:hAnsi="Times New Roman" w:cs="Times New Roman"/>
                <w:sz w:val="28"/>
                <w:szCs w:val="28"/>
              </w:rPr>
              <w:lastRenderedPageBreak/>
              <w:t>Штраф</w:t>
            </w:r>
          </w:p>
          <w:p w:rsidR="004D08F4" w:rsidRPr="000064E6" w:rsidRDefault="004D08F4" w:rsidP="000F13C8">
            <w:pPr>
              <w:autoSpaceDE w:val="0"/>
              <w:autoSpaceDN w:val="0"/>
              <w:adjustRightInd w:val="0"/>
              <w:spacing w:after="0" w:line="240" w:lineRule="auto"/>
              <w:jc w:val="center"/>
              <w:rPr>
                <w:rFonts w:ascii="Times New Roman" w:hAnsi="Times New Roman" w:cs="Times New Roman"/>
                <w:sz w:val="28"/>
                <w:szCs w:val="28"/>
              </w:rPr>
            </w:pPr>
            <w:r w:rsidRPr="000064E6">
              <w:rPr>
                <w:rFonts w:ascii="Times New Roman" w:hAnsi="Times New Roman" w:cs="Times New Roman"/>
                <w:sz w:val="28"/>
                <w:szCs w:val="28"/>
              </w:rPr>
              <w:t>30-50 тыс. руб.</w:t>
            </w:r>
          </w:p>
        </w:tc>
        <w:tc>
          <w:tcPr>
            <w:tcW w:w="2183" w:type="dxa"/>
          </w:tcPr>
          <w:p w:rsidR="004D08F4" w:rsidRPr="00AD3375" w:rsidRDefault="004D08F4" w:rsidP="00AD5B0D">
            <w:pPr>
              <w:spacing w:after="0" w:line="240" w:lineRule="auto"/>
              <w:jc w:val="center"/>
              <w:rPr>
                <w:rFonts w:ascii="Times New Roman" w:hAnsi="Times New Roman" w:cs="Times New Roman"/>
                <w:sz w:val="28"/>
                <w:szCs w:val="28"/>
              </w:rPr>
            </w:pPr>
            <w:r w:rsidRPr="00AD3375">
              <w:rPr>
                <w:rFonts w:ascii="Times New Roman" w:hAnsi="Times New Roman" w:cs="Times New Roman"/>
                <w:sz w:val="28"/>
                <w:szCs w:val="28"/>
              </w:rPr>
              <w:t>-</w:t>
            </w:r>
          </w:p>
        </w:tc>
        <w:tc>
          <w:tcPr>
            <w:tcW w:w="2967" w:type="dxa"/>
          </w:tcPr>
          <w:p w:rsidR="004D08F4" w:rsidRPr="00AD3375" w:rsidRDefault="004D08F4" w:rsidP="00AD5B0D">
            <w:pPr>
              <w:spacing w:after="0" w:line="240" w:lineRule="auto"/>
              <w:rPr>
                <w:rFonts w:ascii="Times New Roman" w:hAnsi="Times New Roman" w:cs="Times New Roman"/>
                <w:sz w:val="28"/>
                <w:szCs w:val="28"/>
              </w:rPr>
            </w:pPr>
            <w:r w:rsidRPr="00AD3375">
              <w:rPr>
                <w:rFonts w:ascii="Times New Roman" w:hAnsi="Times New Roman" w:cs="Times New Roman"/>
                <w:sz w:val="28"/>
                <w:szCs w:val="28"/>
              </w:rPr>
              <w:t>Дела рассматриваются</w:t>
            </w:r>
          </w:p>
          <w:p w:rsidR="004D08F4" w:rsidRPr="00AD3375" w:rsidRDefault="004D08F4" w:rsidP="00AD5B0D">
            <w:pPr>
              <w:spacing w:after="0" w:line="240" w:lineRule="auto"/>
              <w:rPr>
                <w:rFonts w:ascii="Times New Roman" w:hAnsi="Times New Roman" w:cs="Times New Roman"/>
                <w:sz w:val="28"/>
                <w:szCs w:val="28"/>
              </w:rPr>
            </w:pPr>
            <w:r w:rsidRPr="00AD3375">
              <w:rPr>
                <w:rFonts w:ascii="Times New Roman" w:hAnsi="Times New Roman" w:cs="Times New Roman"/>
                <w:sz w:val="28"/>
                <w:szCs w:val="28"/>
              </w:rPr>
              <w:t>мировыми судьями.</w:t>
            </w:r>
          </w:p>
          <w:p w:rsidR="004D08F4" w:rsidRPr="00AD3375" w:rsidRDefault="004D08F4" w:rsidP="00AD5B0D">
            <w:pPr>
              <w:spacing w:after="0" w:line="240" w:lineRule="auto"/>
              <w:rPr>
                <w:rFonts w:ascii="Times New Roman" w:hAnsi="Times New Roman" w:cs="Times New Roman"/>
                <w:sz w:val="28"/>
                <w:szCs w:val="28"/>
              </w:rPr>
            </w:pPr>
          </w:p>
          <w:p w:rsidR="004D08F4" w:rsidRPr="00AD3375" w:rsidRDefault="004D08F4" w:rsidP="00AD5B0D">
            <w:pPr>
              <w:spacing w:after="0" w:line="240" w:lineRule="auto"/>
              <w:rPr>
                <w:rFonts w:ascii="Times New Roman" w:hAnsi="Times New Roman" w:cs="Times New Roman"/>
                <w:sz w:val="28"/>
                <w:szCs w:val="28"/>
              </w:rPr>
            </w:pPr>
            <w:r w:rsidRPr="00AD3375">
              <w:rPr>
                <w:rFonts w:ascii="Times New Roman" w:hAnsi="Times New Roman" w:cs="Times New Roman"/>
                <w:sz w:val="28"/>
                <w:szCs w:val="28"/>
              </w:rPr>
              <w:lastRenderedPageBreak/>
              <w:t>Давность привлечения к административной ответственности</w:t>
            </w:r>
          </w:p>
          <w:p w:rsidR="004D08F4" w:rsidRPr="00AD3375" w:rsidRDefault="004D08F4" w:rsidP="00AD5B0D">
            <w:pPr>
              <w:spacing w:after="0" w:line="240" w:lineRule="auto"/>
              <w:rPr>
                <w:rFonts w:ascii="Times New Roman" w:hAnsi="Times New Roman" w:cs="Times New Roman"/>
                <w:sz w:val="28"/>
                <w:szCs w:val="28"/>
              </w:rPr>
            </w:pPr>
            <w:r w:rsidRPr="00AD3375">
              <w:rPr>
                <w:rFonts w:ascii="Times New Roman" w:hAnsi="Times New Roman" w:cs="Times New Roman"/>
                <w:sz w:val="28"/>
                <w:szCs w:val="28"/>
              </w:rPr>
              <w:t>1 год.</w:t>
            </w:r>
          </w:p>
          <w:p w:rsidR="004D08F4" w:rsidRPr="00AD3375" w:rsidRDefault="004D08F4" w:rsidP="00AD5B0D">
            <w:pPr>
              <w:spacing w:after="0" w:line="240" w:lineRule="auto"/>
              <w:rPr>
                <w:rFonts w:ascii="Times New Roman" w:hAnsi="Times New Roman" w:cs="Times New Roman"/>
                <w:sz w:val="28"/>
                <w:szCs w:val="28"/>
              </w:rPr>
            </w:pPr>
          </w:p>
          <w:p w:rsidR="004D08F4" w:rsidRPr="00AD3375" w:rsidRDefault="004D08F4" w:rsidP="00AD5B0D">
            <w:pPr>
              <w:spacing w:after="0" w:line="240" w:lineRule="auto"/>
              <w:rPr>
                <w:rFonts w:ascii="Times New Roman" w:hAnsi="Times New Roman" w:cs="Times New Roman"/>
                <w:sz w:val="28"/>
                <w:szCs w:val="28"/>
              </w:rPr>
            </w:pPr>
            <w:r w:rsidRPr="00AD3375">
              <w:rPr>
                <w:rFonts w:ascii="Times New Roman" w:hAnsi="Times New Roman" w:cs="Times New Roman"/>
                <w:sz w:val="28"/>
                <w:szCs w:val="28"/>
              </w:rPr>
              <w:t>Исполнение наказания:</w:t>
            </w:r>
          </w:p>
          <w:p w:rsidR="004D08F4" w:rsidRPr="00AD3375" w:rsidRDefault="004D08F4" w:rsidP="00AD5B0D">
            <w:pPr>
              <w:spacing w:after="0" w:line="240" w:lineRule="auto"/>
              <w:rPr>
                <w:rFonts w:ascii="Times New Roman" w:hAnsi="Times New Roman" w:cs="Times New Roman"/>
                <w:sz w:val="28"/>
                <w:szCs w:val="28"/>
              </w:rPr>
            </w:pPr>
            <w:r w:rsidRPr="00AD3375">
              <w:rPr>
                <w:rFonts w:ascii="Times New Roman" w:hAnsi="Times New Roman" w:cs="Times New Roman"/>
                <w:sz w:val="28"/>
                <w:szCs w:val="28"/>
              </w:rPr>
              <w:t>уплата штрафа.</w:t>
            </w:r>
          </w:p>
        </w:tc>
      </w:tr>
      <w:tr w:rsidR="001059C0" w:rsidRPr="004317E9" w:rsidTr="00FF1B7C">
        <w:trPr>
          <w:trHeight w:val="704"/>
        </w:trPr>
        <w:tc>
          <w:tcPr>
            <w:tcW w:w="3069" w:type="dxa"/>
          </w:tcPr>
          <w:p w:rsidR="001059C0" w:rsidRPr="009F22A6" w:rsidRDefault="001059C0" w:rsidP="001059C0">
            <w:pPr>
              <w:autoSpaceDE w:val="0"/>
              <w:autoSpaceDN w:val="0"/>
              <w:adjustRightInd w:val="0"/>
              <w:jc w:val="both"/>
              <w:outlineLvl w:val="0"/>
              <w:rPr>
                <w:rFonts w:ascii="Times New Roman" w:hAnsi="Times New Roman" w:cs="Times New Roman"/>
                <w:b/>
                <w:szCs w:val="28"/>
                <w:highlight w:val="yellow"/>
              </w:rPr>
            </w:pPr>
            <w:r w:rsidRPr="009F22A6">
              <w:rPr>
                <w:rFonts w:ascii="Times New Roman" w:hAnsi="Times New Roman" w:cs="Times New Roman"/>
                <w:bCs/>
                <w:sz w:val="28"/>
                <w:szCs w:val="28"/>
                <w:highlight w:val="yellow"/>
              </w:rPr>
              <w:lastRenderedPageBreak/>
              <w:t>Статья 7.32.6. Заведомо ложное экспертное заключение в сфере закупок товаров, работ, услуг для обеспечения государственных и муниципальных нужд</w:t>
            </w:r>
          </w:p>
        </w:tc>
        <w:tc>
          <w:tcPr>
            <w:tcW w:w="4357" w:type="dxa"/>
          </w:tcPr>
          <w:p w:rsidR="001059C0" w:rsidRPr="000064E6" w:rsidRDefault="001059C0" w:rsidP="001059C0">
            <w:pPr>
              <w:autoSpaceDE w:val="0"/>
              <w:autoSpaceDN w:val="0"/>
              <w:adjustRightInd w:val="0"/>
              <w:jc w:val="both"/>
              <w:rPr>
                <w:rFonts w:ascii="Times New Roman" w:hAnsi="Times New Roman" w:cs="Times New Roman"/>
                <w:b/>
                <w:szCs w:val="28"/>
              </w:rPr>
            </w:pPr>
            <w:r w:rsidRPr="000064E6">
              <w:rPr>
                <w:rFonts w:ascii="Times New Roman" w:hAnsi="Times New Roman" w:cs="Times New Roman"/>
                <w:bCs/>
                <w:sz w:val="28"/>
                <w:szCs w:val="28"/>
              </w:rPr>
              <w:t xml:space="preserve">Дача экспертом, экспертной организацией, уполномоченным представителем экспертной организации заведомо ложного экспертного </w:t>
            </w:r>
            <w:hyperlink r:id="rId35" w:history="1">
              <w:r w:rsidRPr="000064E6">
                <w:rPr>
                  <w:rFonts w:ascii="Times New Roman" w:hAnsi="Times New Roman" w:cs="Times New Roman"/>
                  <w:bCs/>
                  <w:sz w:val="28"/>
                  <w:szCs w:val="28"/>
                </w:rPr>
                <w:t>заключения</w:t>
              </w:r>
            </w:hyperlink>
            <w:r w:rsidRPr="000064E6">
              <w:rPr>
                <w:rFonts w:ascii="Times New Roman" w:hAnsi="Times New Roman" w:cs="Times New Roman"/>
                <w:bCs/>
                <w:sz w:val="28"/>
                <w:szCs w:val="28"/>
              </w:rPr>
              <w:t xml:space="preserve"> в сфере закупок товаров, работ, услуг для обеспечения государственных и муниципальных нужд, если это действие не содержит уголовно </w:t>
            </w:r>
            <w:r w:rsidRPr="000064E6">
              <w:rPr>
                <w:rFonts w:ascii="Times New Roman" w:hAnsi="Times New Roman" w:cs="Times New Roman"/>
                <w:bCs/>
                <w:sz w:val="28"/>
                <w:szCs w:val="28"/>
              </w:rPr>
              <w:lastRenderedPageBreak/>
              <w:t xml:space="preserve">наказуемого </w:t>
            </w:r>
            <w:hyperlink r:id="rId36" w:history="1">
              <w:r w:rsidRPr="000064E6">
                <w:rPr>
                  <w:rFonts w:ascii="Times New Roman" w:hAnsi="Times New Roman" w:cs="Times New Roman"/>
                  <w:bCs/>
                  <w:sz w:val="28"/>
                  <w:szCs w:val="28"/>
                </w:rPr>
                <w:t>деяния</w:t>
              </w:r>
            </w:hyperlink>
            <w:r w:rsidRPr="000064E6">
              <w:rPr>
                <w:rFonts w:ascii="Times New Roman" w:hAnsi="Times New Roman" w:cs="Times New Roman"/>
                <w:bCs/>
                <w:sz w:val="28"/>
                <w:szCs w:val="28"/>
              </w:rPr>
              <w:t>.</w:t>
            </w:r>
          </w:p>
        </w:tc>
        <w:tc>
          <w:tcPr>
            <w:tcW w:w="2416" w:type="dxa"/>
          </w:tcPr>
          <w:p w:rsidR="007A52B7" w:rsidRPr="000064E6" w:rsidRDefault="001059C0" w:rsidP="001059C0">
            <w:pPr>
              <w:autoSpaceDE w:val="0"/>
              <w:autoSpaceDN w:val="0"/>
              <w:adjustRightInd w:val="0"/>
              <w:jc w:val="center"/>
              <w:rPr>
                <w:rFonts w:ascii="Times New Roman" w:hAnsi="Times New Roman" w:cs="Times New Roman"/>
                <w:bCs/>
                <w:sz w:val="28"/>
                <w:szCs w:val="28"/>
              </w:rPr>
            </w:pPr>
            <w:r w:rsidRPr="000064E6">
              <w:rPr>
                <w:rFonts w:ascii="Times New Roman" w:hAnsi="Times New Roman" w:cs="Times New Roman"/>
                <w:bCs/>
                <w:sz w:val="28"/>
                <w:szCs w:val="28"/>
              </w:rPr>
              <w:lastRenderedPageBreak/>
              <w:t xml:space="preserve">Штраф </w:t>
            </w:r>
          </w:p>
          <w:p w:rsidR="001059C0" w:rsidRPr="000064E6" w:rsidRDefault="001059C0" w:rsidP="001059C0">
            <w:pPr>
              <w:autoSpaceDE w:val="0"/>
              <w:autoSpaceDN w:val="0"/>
              <w:adjustRightInd w:val="0"/>
              <w:jc w:val="center"/>
              <w:rPr>
                <w:rFonts w:ascii="Times New Roman" w:hAnsi="Times New Roman" w:cs="Times New Roman"/>
                <w:bCs/>
                <w:sz w:val="28"/>
                <w:szCs w:val="28"/>
              </w:rPr>
            </w:pPr>
            <w:r w:rsidRPr="000064E6">
              <w:rPr>
                <w:rFonts w:ascii="Times New Roman" w:hAnsi="Times New Roman" w:cs="Times New Roman"/>
                <w:bCs/>
                <w:sz w:val="28"/>
                <w:szCs w:val="28"/>
              </w:rPr>
              <w:t xml:space="preserve">30-50 </w:t>
            </w:r>
            <w:proofErr w:type="spellStart"/>
            <w:r w:rsidRPr="000064E6">
              <w:rPr>
                <w:rFonts w:ascii="Times New Roman" w:hAnsi="Times New Roman" w:cs="Times New Roman"/>
                <w:bCs/>
                <w:sz w:val="28"/>
                <w:szCs w:val="28"/>
              </w:rPr>
              <w:t>тыс.руб</w:t>
            </w:r>
            <w:proofErr w:type="spellEnd"/>
            <w:r w:rsidRPr="000064E6">
              <w:rPr>
                <w:rFonts w:ascii="Times New Roman" w:hAnsi="Times New Roman" w:cs="Times New Roman"/>
                <w:bCs/>
                <w:sz w:val="28"/>
                <w:szCs w:val="28"/>
              </w:rPr>
              <w:t>. или дисквалификацию на срок от 6 месяцев до 1 года</w:t>
            </w:r>
          </w:p>
          <w:p w:rsidR="001059C0" w:rsidRPr="000064E6" w:rsidRDefault="001059C0" w:rsidP="001059C0">
            <w:pPr>
              <w:autoSpaceDE w:val="0"/>
              <w:autoSpaceDN w:val="0"/>
              <w:adjustRightInd w:val="0"/>
              <w:jc w:val="center"/>
              <w:rPr>
                <w:rFonts w:ascii="Times New Roman" w:hAnsi="Times New Roman" w:cs="Times New Roman"/>
                <w:b/>
                <w:szCs w:val="28"/>
              </w:rPr>
            </w:pPr>
          </w:p>
        </w:tc>
        <w:tc>
          <w:tcPr>
            <w:tcW w:w="2183" w:type="dxa"/>
          </w:tcPr>
          <w:p w:rsidR="001059C0" w:rsidRDefault="001059C0" w:rsidP="001059C0">
            <w:pPr>
              <w:autoSpaceDE w:val="0"/>
              <w:autoSpaceDN w:val="0"/>
              <w:adjustRightInd w:val="0"/>
              <w:jc w:val="center"/>
              <w:rPr>
                <w:rFonts w:ascii="Times New Roman" w:hAnsi="Times New Roman" w:cs="Times New Roman"/>
                <w:bCs/>
                <w:sz w:val="28"/>
                <w:szCs w:val="28"/>
                <w:highlight w:val="yellow"/>
              </w:rPr>
            </w:pPr>
            <w:r w:rsidRPr="009F22A6">
              <w:rPr>
                <w:rFonts w:ascii="Times New Roman" w:hAnsi="Times New Roman" w:cs="Times New Roman"/>
                <w:bCs/>
                <w:sz w:val="28"/>
                <w:szCs w:val="28"/>
                <w:highlight w:val="yellow"/>
              </w:rPr>
              <w:t xml:space="preserve">Штраф </w:t>
            </w:r>
          </w:p>
          <w:p w:rsidR="001059C0" w:rsidRPr="009F22A6" w:rsidRDefault="001059C0" w:rsidP="001059C0">
            <w:pPr>
              <w:autoSpaceDE w:val="0"/>
              <w:autoSpaceDN w:val="0"/>
              <w:adjustRightInd w:val="0"/>
              <w:jc w:val="center"/>
              <w:rPr>
                <w:rFonts w:ascii="Times New Roman" w:hAnsi="Times New Roman" w:cs="Times New Roman"/>
                <w:b/>
                <w:szCs w:val="28"/>
                <w:highlight w:val="yellow"/>
              </w:rPr>
            </w:pPr>
            <w:r w:rsidRPr="009F22A6">
              <w:rPr>
                <w:rFonts w:ascii="Times New Roman" w:hAnsi="Times New Roman" w:cs="Times New Roman"/>
                <w:bCs/>
                <w:sz w:val="28"/>
                <w:szCs w:val="28"/>
                <w:highlight w:val="yellow"/>
              </w:rPr>
              <w:t xml:space="preserve">100-150 </w:t>
            </w:r>
            <w:proofErr w:type="spellStart"/>
            <w:r w:rsidRPr="009F22A6">
              <w:rPr>
                <w:rFonts w:ascii="Times New Roman" w:hAnsi="Times New Roman" w:cs="Times New Roman"/>
                <w:bCs/>
                <w:sz w:val="28"/>
                <w:szCs w:val="28"/>
                <w:highlight w:val="yellow"/>
              </w:rPr>
              <w:t>тыс.руб</w:t>
            </w:r>
            <w:proofErr w:type="spellEnd"/>
            <w:r w:rsidRPr="009F22A6">
              <w:rPr>
                <w:rFonts w:ascii="Times New Roman" w:hAnsi="Times New Roman" w:cs="Times New Roman"/>
                <w:bCs/>
                <w:sz w:val="28"/>
                <w:szCs w:val="28"/>
                <w:highlight w:val="yellow"/>
              </w:rPr>
              <w:t>.</w:t>
            </w:r>
          </w:p>
        </w:tc>
        <w:tc>
          <w:tcPr>
            <w:tcW w:w="2967" w:type="dxa"/>
          </w:tcPr>
          <w:p w:rsidR="001059C0" w:rsidRPr="009F22A6" w:rsidRDefault="001059C0" w:rsidP="001059C0">
            <w:pPr>
              <w:rPr>
                <w:rFonts w:ascii="Times New Roman" w:hAnsi="Times New Roman" w:cs="Times New Roman"/>
                <w:sz w:val="28"/>
                <w:szCs w:val="28"/>
                <w:highlight w:val="yellow"/>
              </w:rPr>
            </w:pPr>
            <w:r w:rsidRPr="009F22A6">
              <w:rPr>
                <w:rFonts w:ascii="Times New Roman" w:hAnsi="Times New Roman" w:cs="Times New Roman"/>
                <w:sz w:val="28"/>
                <w:szCs w:val="28"/>
                <w:highlight w:val="yellow"/>
              </w:rPr>
              <w:t>Дела рассматриваются</w:t>
            </w:r>
            <w:r>
              <w:rPr>
                <w:rFonts w:ascii="Times New Roman" w:hAnsi="Times New Roman" w:cs="Times New Roman"/>
                <w:sz w:val="28"/>
                <w:szCs w:val="28"/>
                <w:highlight w:val="yellow"/>
              </w:rPr>
              <w:t xml:space="preserve"> </w:t>
            </w:r>
            <w:r w:rsidRPr="009F22A6">
              <w:rPr>
                <w:rFonts w:ascii="Times New Roman" w:hAnsi="Times New Roman" w:cs="Times New Roman"/>
                <w:sz w:val="28"/>
                <w:szCs w:val="28"/>
                <w:highlight w:val="yellow"/>
              </w:rPr>
              <w:t>судьями.</w:t>
            </w:r>
          </w:p>
          <w:p w:rsidR="001059C0" w:rsidRPr="009F22A6" w:rsidRDefault="001059C0" w:rsidP="001059C0">
            <w:pPr>
              <w:rPr>
                <w:rFonts w:ascii="Times New Roman" w:hAnsi="Times New Roman" w:cs="Times New Roman"/>
                <w:sz w:val="28"/>
                <w:szCs w:val="28"/>
                <w:highlight w:val="yellow"/>
              </w:rPr>
            </w:pPr>
            <w:r w:rsidRPr="009F22A6">
              <w:rPr>
                <w:rFonts w:ascii="Times New Roman" w:hAnsi="Times New Roman" w:cs="Times New Roman"/>
                <w:sz w:val="28"/>
                <w:szCs w:val="28"/>
                <w:highlight w:val="yellow"/>
              </w:rPr>
              <w:t>Давность привлечения к административной ответственности 1 год.</w:t>
            </w:r>
          </w:p>
          <w:p w:rsidR="001059C0" w:rsidRPr="009F22A6" w:rsidRDefault="001059C0" w:rsidP="001059C0">
            <w:pPr>
              <w:rPr>
                <w:rFonts w:ascii="Times New Roman" w:hAnsi="Times New Roman" w:cs="Times New Roman"/>
                <w:szCs w:val="28"/>
                <w:highlight w:val="yellow"/>
              </w:rPr>
            </w:pPr>
            <w:r w:rsidRPr="009F22A6">
              <w:rPr>
                <w:rFonts w:ascii="Times New Roman" w:hAnsi="Times New Roman" w:cs="Times New Roman"/>
                <w:sz w:val="28"/>
                <w:szCs w:val="28"/>
                <w:highlight w:val="yellow"/>
              </w:rPr>
              <w:t>Исполнение наказания: уплата штрафа.</w:t>
            </w:r>
          </w:p>
        </w:tc>
      </w:tr>
      <w:tr w:rsidR="004D08F4" w:rsidRPr="00AD5B0D" w:rsidTr="00C05366">
        <w:trPr>
          <w:trHeight w:val="4176"/>
        </w:trPr>
        <w:tc>
          <w:tcPr>
            <w:tcW w:w="3069" w:type="dxa"/>
            <w:vMerge w:val="restart"/>
          </w:tcPr>
          <w:p w:rsidR="004D08F4" w:rsidRPr="003E339F" w:rsidRDefault="004D08F4" w:rsidP="00AD5B0D">
            <w:pPr>
              <w:pStyle w:val="ConsPlusNormal"/>
              <w:jc w:val="both"/>
              <w:outlineLvl w:val="0"/>
              <w:rPr>
                <w:rFonts w:ascii="Times New Roman" w:hAnsi="Times New Roman"/>
                <w:sz w:val="28"/>
                <w:szCs w:val="28"/>
              </w:rPr>
            </w:pPr>
            <w:r w:rsidRPr="003E339F">
              <w:rPr>
                <w:rFonts w:ascii="Times New Roman" w:hAnsi="Times New Roman"/>
                <w:sz w:val="28"/>
                <w:szCs w:val="28"/>
              </w:rPr>
              <w:lastRenderedPageBreak/>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4D08F4" w:rsidRPr="003E339F" w:rsidRDefault="004D08F4" w:rsidP="00AD5B0D">
            <w:pPr>
              <w:spacing w:after="0" w:line="240" w:lineRule="auto"/>
              <w:jc w:val="both"/>
              <w:rPr>
                <w:rFonts w:ascii="Times New Roman" w:hAnsi="Times New Roman" w:cs="Times New Roman"/>
                <w:sz w:val="28"/>
                <w:szCs w:val="28"/>
              </w:rPr>
            </w:pPr>
          </w:p>
        </w:tc>
        <w:tc>
          <w:tcPr>
            <w:tcW w:w="4357" w:type="dxa"/>
          </w:tcPr>
          <w:p w:rsidR="004D08F4" w:rsidRPr="000064E6" w:rsidRDefault="005913B4" w:rsidP="00AD5B0D">
            <w:pPr>
              <w:autoSpaceDE w:val="0"/>
              <w:autoSpaceDN w:val="0"/>
              <w:adjustRightInd w:val="0"/>
              <w:spacing w:after="0" w:line="240" w:lineRule="auto"/>
              <w:jc w:val="both"/>
              <w:rPr>
                <w:rFonts w:ascii="Times New Roman" w:hAnsi="Times New Roman" w:cs="Times New Roman"/>
                <w:sz w:val="28"/>
                <w:szCs w:val="28"/>
              </w:rPr>
            </w:pPr>
            <w:hyperlink r:id="rId37" w:history="1">
              <w:r w:rsidR="004D08F4" w:rsidRPr="000064E6">
                <w:rPr>
                  <w:rFonts w:ascii="Times New Roman" w:hAnsi="Times New Roman" w:cs="Times New Roman"/>
                  <w:sz w:val="28"/>
                  <w:szCs w:val="28"/>
                </w:rPr>
                <w:t>1</w:t>
              </w:r>
            </w:hyperlink>
            <w:r w:rsidR="004D08F4" w:rsidRPr="000064E6">
              <w:rPr>
                <w:rFonts w:ascii="Times New Roman" w:hAnsi="Times New Roman" w:cs="Times New Roman"/>
                <w:sz w:val="28"/>
                <w:szCs w:val="28"/>
              </w:rP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8" w:history="1">
              <w:r w:rsidR="004D08F4" w:rsidRPr="000064E6">
                <w:rPr>
                  <w:rFonts w:ascii="Times New Roman" w:hAnsi="Times New Roman" w:cs="Times New Roman"/>
                  <w:sz w:val="28"/>
                  <w:szCs w:val="28"/>
                </w:rPr>
                <w:t>размеров</w:t>
              </w:r>
            </w:hyperlink>
            <w:r w:rsidR="004D08F4" w:rsidRPr="000064E6">
              <w:rPr>
                <w:rFonts w:ascii="Times New Roman" w:hAnsi="Times New Roman" w:cs="Times New Roman"/>
                <w:sz w:val="28"/>
                <w:szCs w:val="28"/>
              </w:rPr>
              <w:t xml:space="preserve">, </w:t>
            </w:r>
            <w:proofErr w:type="spellStart"/>
            <w:r w:rsidR="004D08F4" w:rsidRPr="000064E6">
              <w:rPr>
                <w:rFonts w:ascii="Times New Roman" w:hAnsi="Times New Roman" w:cs="Times New Roman"/>
                <w:sz w:val="28"/>
                <w:szCs w:val="28"/>
              </w:rPr>
              <w:t>неоприходовании</w:t>
            </w:r>
            <w:proofErr w:type="spellEnd"/>
            <w:r w:rsidR="004D08F4" w:rsidRPr="000064E6">
              <w:rPr>
                <w:rFonts w:ascii="Times New Roman" w:hAnsi="Times New Roman" w:cs="Times New Roman"/>
                <w:sz w:val="28"/>
                <w:szCs w:val="28"/>
              </w:rPr>
              <w:t xml:space="preserve">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w:t>
            </w:r>
          </w:p>
        </w:tc>
        <w:tc>
          <w:tcPr>
            <w:tcW w:w="2416" w:type="dxa"/>
            <w:vAlign w:val="center"/>
          </w:tcPr>
          <w:p w:rsidR="004D08F4" w:rsidRPr="000064E6" w:rsidRDefault="004D08F4" w:rsidP="00AD5B0D">
            <w:pPr>
              <w:spacing w:after="0" w:line="240" w:lineRule="auto"/>
              <w:jc w:val="center"/>
              <w:rPr>
                <w:rFonts w:ascii="Times New Roman" w:hAnsi="Times New Roman" w:cs="Times New Roman"/>
                <w:sz w:val="28"/>
                <w:szCs w:val="28"/>
              </w:rPr>
            </w:pPr>
            <w:r w:rsidRPr="000064E6">
              <w:rPr>
                <w:rFonts w:ascii="Times New Roman" w:hAnsi="Times New Roman" w:cs="Times New Roman"/>
                <w:sz w:val="28"/>
                <w:szCs w:val="28"/>
              </w:rPr>
              <w:t>Штраф</w:t>
            </w:r>
          </w:p>
          <w:p w:rsidR="004D08F4" w:rsidRPr="000064E6" w:rsidRDefault="004D08F4" w:rsidP="00AD5B0D">
            <w:pPr>
              <w:spacing w:after="0" w:line="240" w:lineRule="auto"/>
              <w:jc w:val="center"/>
              <w:rPr>
                <w:rFonts w:ascii="Times New Roman" w:hAnsi="Times New Roman" w:cs="Times New Roman"/>
                <w:sz w:val="28"/>
                <w:szCs w:val="28"/>
              </w:rPr>
            </w:pPr>
            <w:r w:rsidRPr="000064E6">
              <w:rPr>
                <w:rFonts w:ascii="Times New Roman" w:hAnsi="Times New Roman" w:cs="Times New Roman"/>
                <w:sz w:val="28"/>
                <w:szCs w:val="28"/>
              </w:rPr>
              <w:t>4 -5 тыс. руб.</w:t>
            </w:r>
          </w:p>
        </w:tc>
        <w:tc>
          <w:tcPr>
            <w:tcW w:w="2183" w:type="dxa"/>
            <w:vAlign w:val="center"/>
          </w:tcPr>
          <w:p w:rsidR="004D08F4" w:rsidRPr="003E339F" w:rsidRDefault="004D08F4" w:rsidP="00AD5B0D">
            <w:pPr>
              <w:spacing w:after="0" w:line="240" w:lineRule="auto"/>
              <w:jc w:val="center"/>
              <w:rPr>
                <w:rFonts w:ascii="Times New Roman" w:hAnsi="Times New Roman" w:cs="Times New Roman"/>
                <w:sz w:val="28"/>
                <w:szCs w:val="28"/>
              </w:rPr>
            </w:pPr>
            <w:r w:rsidRPr="003E339F">
              <w:rPr>
                <w:rFonts w:ascii="Times New Roman" w:hAnsi="Times New Roman" w:cs="Times New Roman"/>
                <w:sz w:val="28"/>
                <w:szCs w:val="28"/>
              </w:rPr>
              <w:t>Штраф</w:t>
            </w:r>
          </w:p>
          <w:p w:rsidR="004D08F4" w:rsidRPr="003E339F" w:rsidRDefault="004D08F4" w:rsidP="00AD5B0D">
            <w:pPr>
              <w:spacing w:after="0" w:line="240" w:lineRule="auto"/>
              <w:jc w:val="center"/>
              <w:rPr>
                <w:rFonts w:ascii="Times New Roman" w:hAnsi="Times New Roman" w:cs="Times New Roman"/>
                <w:sz w:val="28"/>
                <w:szCs w:val="28"/>
              </w:rPr>
            </w:pPr>
            <w:r w:rsidRPr="003E339F">
              <w:rPr>
                <w:rFonts w:ascii="Times New Roman" w:hAnsi="Times New Roman" w:cs="Times New Roman"/>
                <w:sz w:val="28"/>
                <w:szCs w:val="28"/>
              </w:rPr>
              <w:t>40 -50 тыс. руб.</w:t>
            </w:r>
          </w:p>
        </w:tc>
        <w:tc>
          <w:tcPr>
            <w:tcW w:w="2967" w:type="dxa"/>
            <w:vMerge w:val="restart"/>
            <w:vAlign w:val="bottom"/>
          </w:tcPr>
          <w:p w:rsidR="004D08F4" w:rsidRPr="003E339F" w:rsidRDefault="004D08F4" w:rsidP="00AD5B0D">
            <w:pPr>
              <w:spacing w:after="0" w:line="240" w:lineRule="auto"/>
              <w:rPr>
                <w:rFonts w:ascii="Times New Roman" w:hAnsi="Times New Roman" w:cs="Times New Roman"/>
                <w:sz w:val="28"/>
                <w:szCs w:val="28"/>
              </w:rPr>
            </w:pPr>
            <w:r w:rsidRPr="003E339F">
              <w:rPr>
                <w:rFonts w:ascii="Times New Roman" w:hAnsi="Times New Roman" w:cs="Times New Roman"/>
                <w:sz w:val="28"/>
                <w:szCs w:val="28"/>
              </w:rPr>
              <w:t>Дела рассматриваются судьями.</w:t>
            </w:r>
          </w:p>
          <w:p w:rsidR="004D08F4" w:rsidRPr="003E339F" w:rsidRDefault="004D08F4" w:rsidP="00AD5B0D">
            <w:pPr>
              <w:spacing w:after="0" w:line="240" w:lineRule="auto"/>
              <w:rPr>
                <w:rFonts w:ascii="Times New Roman" w:hAnsi="Times New Roman" w:cs="Times New Roman"/>
                <w:sz w:val="28"/>
                <w:szCs w:val="28"/>
              </w:rPr>
            </w:pPr>
          </w:p>
          <w:p w:rsidR="004D08F4" w:rsidRPr="003E339F" w:rsidRDefault="004D08F4" w:rsidP="00AD5B0D">
            <w:pPr>
              <w:spacing w:after="0" w:line="240" w:lineRule="auto"/>
              <w:rPr>
                <w:rFonts w:ascii="Times New Roman" w:hAnsi="Times New Roman" w:cs="Times New Roman"/>
                <w:sz w:val="28"/>
                <w:szCs w:val="28"/>
              </w:rPr>
            </w:pPr>
            <w:r w:rsidRPr="003E339F">
              <w:rPr>
                <w:rFonts w:ascii="Times New Roman" w:hAnsi="Times New Roman" w:cs="Times New Roman"/>
                <w:sz w:val="28"/>
                <w:szCs w:val="28"/>
              </w:rPr>
              <w:t>Давность привлечения к административной ответственности</w:t>
            </w:r>
          </w:p>
          <w:p w:rsidR="004D08F4" w:rsidRPr="003E339F" w:rsidRDefault="004D08F4" w:rsidP="00AD5B0D">
            <w:pPr>
              <w:spacing w:after="0" w:line="240" w:lineRule="auto"/>
              <w:rPr>
                <w:rFonts w:ascii="Times New Roman" w:hAnsi="Times New Roman" w:cs="Times New Roman"/>
                <w:sz w:val="28"/>
                <w:szCs w:val="28"/>
              </w:rPr>
            </w:pPr>
            <w:r w:rsidRPr="003E339F">
              <w:rPr>
                <w:rFonts w:ascii="Times New Roman" w:hAnsi="Times New Roman" w:cs="Times New Roman"/>
                <w:sz w:val="28"/>
                <w:szCs w:val="28"/>
              </w:rPr>
              <w:t>2 года.</w:t>
            </w:r>
          </w:p>
          <w:p w:rsidR="004D08F4" w:rsidRPr="003E339F" w:rsidRDefault="004D08F4" w:rsidP="00AD5B0D">
            <w:pPr>
              <w:spacing w:after="0" w:line="240" w:lineRule="auto"/>
              <w:rPr>
                <w:rFonts w:ascii="Times New Roman" w:hAnsi="Times New Roman" w:cs="Times New Roman"/>
                <w:sz w:val="28"/>
                <w:szCs w:val="28"/>
              </w:rPr>
            </w:pPr>
          </w:p>
          <w:p w:rsidR="004D08F4" w:rsidRPr="003E339F" w:rsidRDefault="004D08F4" w:rsidP="00AD5B0D">
            <w:pPr>
              <w:spacing w:after="0" w:line="240" w:lineRule="auto"/>
              <w:rPr>
                <w:rFonts w:ascii="Times New Roman" w:hAnsi="Times New Roman" w:cs="Times New Roman"/>
                <w:sz w:val="28"/>
                <w:szCs w:val="28"/>
              </w:rPr>
            </w:pPr>
            <w:r w:rsidRPr="003E339F">
              <w:rPr>
                <w:rFonts w:ascii="Times New Roman" w:hAnsi="Times New Roman" w:cs="Times New Roman"/>
                <w:sz w:val="28"/>
                <w:szCs w:val="28"/>
              </w:rPr>
              <w:t>Исполнение наказания:</w:t>
            </w:r>
          </w:p>
          <w:p w:rsidR="004D08F4" w:rsidRPr="003E339F" w:rsidRDefault="004D08F4" w:rsidP="00AD5B0D">
            <w:pPr>
              <w:spacing w:after="0" w:line="240" w:lineRule="auto"/>
              <w:rPr>
                <w:rFonts w:ascii="Times New Roman" w:hAnsi="Times New Roman" w:cs="Times New Roman"/>
                <w:sz w:val="28"/>
                <w:szCs w:val="28"/>
              </w:rPr>
            </w:pPr>
            <w:r w:rsidRPr="003E339F">
              <w:rPr>
                <w:rFonts w:ascii="Times New Roman" w:hAnsi="Times New Roman" w:cs="Times New Roman"/>
                <w:sz w:val="28"/>
                <w:szCs w:val="28"/>
              </w:rPr>
              <w:t>уплата штрафа.</w:t>
            </w:r>
          </w:p>
        </w:tc>
      </w:tr>
      <w:tr w:rsidR="004D08F4" w:rsidRPr="00AD5B0D" w:rsidTr="00C05366">
        <w:trPr>
          <w:trHeight w:val="1980"/>
        </w:trPr>
        <w:tc>
          <w:tcPr>
            <w:tcW w:w="3069" w:type="dxa"/>
            <w:vMerge/>
          </w:tcPr>
          <w:p w:rsidR="004D08F4" w:rsidRPr="00AD5B0D" w:rsidRDefault="004D08F4" w:rsidP="00AD5B0D">
            <w:pPr>
              <w:spacing w:after="0" w:line="240" w:lineRule="auto"/>
              <w:jc w:val="both"/>
              <w:rPr>
                <w:rFonts w:ascii="Times New Roman" w:hAnsi="Times New Roman" w:cs="Times New Roman"/>
                <w:sz w:val="26"/>
                <w:szCs w:val="26"/>
              </w:rPr>
            </w:pPr>
          </w:p>
        </w:tc>
        <w:tc>
          <w:tcPr>
            <w:tcW w:w="4357" w:type="dxa"/>
          </w:tcPr>
          <w:p w:rsidR="004D08F4" w:rsidRPr="000064E6" w:rsidRDefault="004D08F4" w:rsidP="00DE166B">
            <w:pPr>
              <w:autoSpaceDE w:val="0"/>
              <w:autoSpaceDN w:val="0"/>
              <w:adjustRightInd w:val="0"/>
              <w:spacing w:after="0" w:line="240" w:lineRule="auto"/>
              <w:jc w:val="both"/>
              <w:rPr>
                <w:rFonts w:ascii="Times New Roman" w:hAnsi="Times New Roman" w:cs="Times New Roman"/>
                <w:sz w:val="28"/>
                <w:szCs w:val="28"/>
              </w:rPr>
            </w:pPr>
            <w:r w:rsidRPr="000064E6">
              <w:rPr>
                <w:rFonts w:ascii="Times New Roman" w:hAnsi="Times New Roman" w:cs="Times New Roman"/>
                <w:sz w:val="28"/>
                <w:szCs w:val="28"/>
              </w:rPr>
              <w:t xml:space="preserve">2. Нарушение платежными агентами, осуществляющими деятельность в соответствии с Федеральным </w:t>
            </w:r>
            <w:hyperlink r:id="rId39" w:history="1">
              <w:r w:rsidRPr="000064E6">
                <w:rPr>
                  <w:rFonts w:ascii="Times New Roman" w:hAnsi="Times New Roman" w:cs="Times New Roman"/>
                  <w:sz w:val="28"/>
                  <w:szCs w:val="28"/>
                </w:rPr>
                <w:t>законом</w:t>
              </w:r>
            </w:hyperlink>
            <w:r w:rsidRPr="000064E6">
              <w:rPr>
                <w:rFonts w:ascii="Times New Roman" w:hAnsi="Times New Roman" w:cs="Times New Roman"/>
                <w:sz w:val="28"/>
                <w:szCs w:val="28"/>
              </w:rPr>
              <w:t xml:space="preserve"> от 3 июня 2009 года № 103-ФЗ «О деятельности по приему платежей физических лиц, осуществляемой платежными агентами», </w:t>
            </w:r>
            <w:r w:rsidRPr="000064E6">
              <w:rPr>
                <w:rFonts w:ascii="Times New Roman" w:hAnsi="Times New Roman" w:cs="Times New Roman"/>
                <w:sz w:val="28"/>
                <w:szCs w:val="28"/>
              </w:rPr>
              <w:lastRenderedPageBreak/>
              <w:t xml:space="preserve">банковскими платежными агентами и банковскими платежными субагентами, осуществляющими деятельность в соответствии с Федеральным </w:t>
            </w:r>
            <w:hyperlink r:id="rId40" w:history="1">
              <w:r w:rsidRPr="000064E6">
                <w:rPr>
                  <w:rFonts w:ascii="Times New Roman" w:hAnsi="Times New Roman" w:cs="Times New Roman"/>
                  <w:sz w:val="28"/>
                  <w:szCs w:val="28"/>
                </w:rPr>
                <w:t>законом</w:t>
              </w:r>
            </w:hyperlink>
            <w:r w:rsidRPr="000064E6">
              <w:rPr>
                <w:rFonts w:ascii="Times New Roman" w:hAnsi="Times New Roman" w:cs="Times New Roman"/>
                <w:sz w:val="28"/>
                <w:szCs w:val="28"/>
              </w:rP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w:t>
            </w:r>
          </w:p>
        </w:tc>
        <w:tc>
          <w:tcPr>
            <w:tcW w:w="2416" w:type="dxa"/>
            <w:vAlign w:val="center"/>
          </w:tcPr>
          <w:p w:rsidR="004D08F4" w:rsidRPr="000064E6" w:rsidRDefault="004D08F4" w:rsidP="00AD5B0D">
            <w:pPr>
              <w:spacing w:after="0" w:line="240" w:lineRule="auto"/>
              <w:jc w:val="center"/>
              <w:rPr>
                <w:rFonts w:ascii="Times New Roman" w:hAnsi="Times New Roman" w:cs="Times New Roman"/>
                <w:sz w:val="26"/>
                <w:szCs w:val="26"/>
              </w:rPr>
            </w:pPr>
            <w:r w:rsidRPr="000064E6">
              <w:rPr>
                <w:rFonts w:ascii="Times New Roman" w:hAnsi="Times New Roman" w:cs="Times New Roman"/>
                <w:sz w:val="26"/>
                <w:szCs w:val="26"/>
              </w:rPr>
              <w:lastRenderedPageBreak/>
              <w:t>Штраф</w:t>
            </w:r>
          </w:p>
          <w:p w:rsidR="004D08F4" w:rsidRPr="000064E6" w:rsidRDefault="004D08F4" w:rsidP="00AD5B0D">
            <w:pPr>
              <w:spacing w:after="0" w:line="240" w:lineRule="auto"/>
              <w:jc w:val="center"/>
              <w:rPr>
                <w:rFonts w:ascii="Times New Roman" w:hAnsi="Times New Roman" w:cs="Times New Roman"/>
                <w:sz w:val="26"/>
                <w:szCs w:val="26"/>
              </w:rPr>
            </w:pPr>
            <w:r w:rsidRPr="000064E6">
              <w:rPr>
                <w:rFonts w:ascii="Times New Roman" w:hAnsi="Times New Roman" w:cs="Times New Roman"/>
                <w:sz w:val="26"/>
                <w:szCs w:val="26"/>
              </w:rPr>
              <w:t>4-5 тыс. руб.</w:t>
            </w:r>
          </w:p>
        </w:tc>
        <w:tc>
          <w:tcPr>
            <w:tcW w:w="2183" w:type="dxa"/>
            <w:vAlign w:val="center"/>
          </w:tcPr>
          <w:p w:rsidR="004D08F4" w:rsidRPr="00716BBD" w:rsidRDefault="004D08F4" w:rsidP="00AD5B0D">
            <w:pPr>
              <w:spacing w:after="0" w:line="240" w:lineRule="auto"/>
              <w:jc w:val="center"/>
              <w:rPr>
                <w:rFonts w:ascii="Times New Roman" w:hAnsi="Times New Roman" w:cs="Times New Roman"/>
                <w:sz w:val="26"/>
                <w:szCs w:val="26"/>
              </w:rPr>
            </w:pPr>
            <w:r w:rsidRPr="00716BBD">
              <w:rPr>
                <w:rFonts w:ascii="Times New Roman" w:hAnsi="Times New Roman" w:cs="Times New Roman"/>
                <w:sz w:val="26"/>
                <w:szCs w:val="26"/>
              </w:rPr>
              <w:t>Штраф</w:t>
            </w:r>
          </w:p>
          <w:p w:rsidR="004D08F4" w:rsidRPr="00716BBD" w:rsidRDefault="004D08F4" w:rsidP="00AD5B0D">
            <w:pPr>
              <w:spacing w:after="0" w:line="240" w:lineRule="auto"/>
              <w:jc w:val="center"/>
              <w:rPr>
                <w:rFonts w:ascii="Times New Roman" w:hAnsi="Times New Roman" w:cs="Times New Roman"/>
                <w:sz w:val="26"/>
                <w:szCs w:val="26"/>
              </w:rPr>
            </w:pPr>
            <w:r w:rsidRPr="00716BBD">
              <w:rPr>
                <w:rFonts w:ascii="Times New Roman" w:hAnsi="Times New Roman" w:cs="Times New Roman"/>
                <w:sz w:val="26"/>
                <w:szCs w:val="26"/>
              </w:rPr>
              <w:t>40-50 тыс. руб.</w:t>
            </w:r>
          </w:p>
        </w:tc>
        <w:tc>
          <w:tcPr>
            <w:tcW w:w="2967" w:type="dxa"/>
            <w:vMerge/>
          </w:tcPr>
          <w:p w:rsidR="004D08F4" w:rsidRPr="00AD5B0D" w:rsidRDefault="004D08F4" w:rsidP="00AD5B0D">
            <w:pPr>
              <w:spacing w:after="0" w:line="240" w:lineRule="auto"/>
              <w:rPr>
                <w:rFonts w:ascii="Times New Roman" w:hAnsi="Times New Roman" w:cs="Times New Roman"/>
                <w:sz w:val="28"/>
                <w:szCs w:val="28"/>
              </w:rPr>
            </w:pPr>
          </w:p>
        </w:tc>
      </w:tr>
      <w:tr w:rsidR="004D08F4" w:rsidRPr="00AD5B0D" w:rsidTr="00C05366">
        <w:tc>
          <w:tcPr>
            <w:tcW w:w="3069" w:type="dxa"/>
          </w:tcPr>
          <w:p w:rsidR="004D08F4" w:rsidRPr="00962E04" w:rsidRDefault="004D08F4" w:rsidP="00AD5B0D">
            <w:pPr>
              <w:pStyle w:val="ConsPlusNormal"/>
              <w:jc w:val="both"/>
              <w:outlineLvl w:val="0"/>
              <w:rPr>
                <w:rFonts w:ascii="Times New Roman" w:hAnsi="Times New Roman"/>
                <w:sz w:val="28"/>
                <w:szCs w:val="28"/>
              </w:rPr>
            </w:pPr>
            <w:r w:rsidRPr="00962E04">
              <w:rPr>
                <w:rFonts w:ascii="Times New Roman" w:hAnsi="Times New Roman"/>
                <w:sz w:val="28"/>
                <w:szCs w:val="28"/>
              </w:rPr>
              <w:lastRenderedPageBreak/>
              <w:t xml:space="preserve">Статья 15.14. Нецелевое </w:t>
            </w:r>
            <w:r w:rsidRPr="00962E04">
              <w:rPr>
                <w:rFonts w:ascii="Times New Roman" w:hAnsi="Times New Roman"/>
                <w:sz w:val="28"/>
                <w:szCs w:val="28"/>
              </w:rPr>
              <w:lastRenderedPageBreak/>
              <w:t>использование бюджетных средств</w:t>
            </w:r>
          </w:p>
          <w:p w:rsidR="004D08F4" w:rsidRPr="00962E04" w:rsidRDefault="004D08F4" w:rsidP="00AD5B0D">
            <w:pPr>
              <w:spacing w:after="0" w:line="240" w:lineRule="auto"/>
              <w:jc w:val="both"/>
              <w:rPr>
                <w:rFonts w:ascii="Times New Roman" w:hAnsi="Times New Roman" w:cs="Times New Roman"/>
                <w:sz w:val="28"/>
                <w:szCs w:val="28"/>
              </w:rPr>
            </w:pPr>
          </w:p>
        </w:tc>
        <w:tc>
          <w:tcPr>
            <w:tcW w:w="4357" w:type="dxa"/>
          </w:tcPr>
          <w:p w:rsidR="004D08F4" w:rsidRPr="000064E6" w:rsidRDefault="005913B4" w:rsidP="00AD5B0D">
            <w:pPr>
              <w:pStyle w:val="ConsPlusNormal"/>
              <w:jc w:val="both"/>
              <w:rPr>
                <w:rFonts w:ascii="Times New Roman" w:hAnsi="Times New Roman"/>
                <w:sz w:val="28"/>
                <w:szCs w:val="28"/>
              </w:rPr>
            </w:pPr>
            <w:hyperlink r:id="rId41" w:history="1">
              <w:r w:rsidR="004D08F4" w:rsidRPr="000064E6">
                <w:rPr>
                  <w:rFonts w:ascii="Times New Roman" w:hAnsi="Times New Roman"/>
                  <w:sz w:val="28"/>
                  <w:szCs w:val="28"/>
                </w:rPr>
                <w:t>Нецелевое</w:t>
              </w:r>
            </w:hyperlink>
            <w:r w:rsidR="004D08F4" w:rsidRPr="000064E6">
              <w:rPr>
                <w:rFonts w:ascii="Times New Roman" w:hAnsi="Times New Roman"/>
                <w:sz w:val="28"/>
                <w:szCs w:val="28"/>
              </w:rPr>
              <w:t xml:space="preserve"> использование бюджетных средств, </w:t>
            </w:r>
            <w:r w:rsidR="004D08F4" w:rsidRPr="000064E6">
              <w:rPr>
                <w:rFonts w:ascii="Times New Roman" w:hAnsi="Times New Roman"/>
                <w:sz w:val="28"/>
                <w:szCs w:val="28"/>
              </w:rPr>
              <w:lastRenderedPageBreak/>
              <w:t xml:space="preserve">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w:t>
            </w:r>
            <w:r w:rsidR="004D08F4" w:rsidRPr="000064E6">
              <w:rPr>
                <w:rFonts w:ascii="Times New Roman" w:hAnsi="Times New Roman"/>
                <w:sz w:val="28"/>
                <w:szCs w:val="28"/>
              </w:rPr>
              <w:lastRenderedPageBreak/>
              <w:t xml:space="preserve">содержит уголовно наказуемого </w:t>
            </w:r>
            <w:hyperlink r:id="rId42" w:history="1">
              <w:r w:rsidR="004D08F4" w:rsidRPr="000064E6">
                <w:rPr>
                  <w:rFonts w:ascii="Times New Roman" w:hAnsi="Times New Roman"/>
                  <w:sz w:val="28"/>
                  <w:szCs w:val="28"/>
                </w:rPr>
                <w:t>деяния</w:t>
              </w:r>
            </w:hyperlink>
            <w:r w:rsidR="004D08F4" w:rsidRPr="000064E6">
              <w:rPr>
                <w:rFonts w:ascii="Times New Roman" w:hAnsi="Times New Roman"/>
                <w:sz w:val="28"/>
                <w:szCs w:val="28"/>
              </w:rPr>
              <w:t>.</w:t>
            </w:r>
          </w:p>
        </w:tc>
        <w:tc>
          <w:tcPr>
            <w:tcW w:w="2416" w:type="dxa"/>
            <w:vAlign w:val="center"/>
          </w:tcPr>
          <w:p w:rsidR="004D08F4" w:rsidRPr="000064E6" w:rsidRDefault="004D08F4" w:rsidP="00AD5B0D">
            <w:pPr>
              <w:spacing w:after="0" w:line="240" w:lineRule="auto"/>
              <w:jc w:val="center"/>
              <w:rPr>
                <w:rFonts w:ascii="Times New Roman" w:hAnsi="Times New Roman" w:cs="Times New Roman"/>
                <w:sz w:val="28"/>
                <w:szCs w:val="28"/>
              </w:rPr>
            </w:pPr>
            <w:r w:rsidRPr="000064E6">
              <w:rPr>
                <w:rFonts w:ascii="Times New Roman" w:hAnsi="Times New Roman" w:cs="Times New Roman"/>
                <w:sz w:val="28"/>
                <w:szCs w:val="28"/>
              </w:rPr>
              <w:lastRenderedPageBreak/>
              <w:t>Штраф</w:t>
            </w:r>
          </w:p>
          <w:p w:rsidR="004D08F4" w:rsidRPr="000064E6" w:rsidRDefault="00BE6FF2" w:rsidP="00AD5B0D">
            <w:pPr>
              <w:spacing w:after="0" w:line="240" w:lineRule="auto"/>
              <w:jc w:val="center"/>
              <w:rPr>
                <w:rFonts w:ascii="Times New Roman" w:hAnsi="Times New Roman" w:cs="Times New Roman"/>
                <w:sz w:val="28"/>
                <w:szCs w:val="28"/>
              </w:rPr>
            </w:pPr>
            <w:r w:rsidRPr="000064E6">
              <w:rPr>
                <w:rFonts w:ascii="Times New Roman" w:hAnsi="Times New Roman" w:cs="Times New Roman"/>
                <w:sz w:val="28"/>
                <w:szCs w:val="28"/>
              </w:rPr>
              <w:t>20</w:t>
            </w:r>
            <w:r w:rsidR="004D08F4" w:rsidRPr="000064E6">
              <w:rPr>
                <w:rFonts w:ascii="Times New Roman" w:hAnsi="Times New Roman" w:cs="Times New Roman"/>
                <w:sz w:val="28"/>
                <w:szCs w:val="28"/>
              </w:rPr>
              <w:t>-50 тыс. руб.</w:t>
            </w:r>
          </w:p>
          <w:p w:rsidR="004D08F4" w:rsidRPr="000064E6" w:rsidRDefault="004D08F4" w:rsidP="00AD5B0D">
            <w:pPr>
              <w:spacing w:after="0" w:line="240" w:lineRule="auto"/>
              <w:jc w:val="center"/>
              <w:rPr>
                <w:rFonts w:ascii="Times New Roman" w:hAnsi="Times New Roman" w:cs="Times New Roman"/>
                <w:sz w:val="28"/>
                <w:szCs w:val="28"/>
              </w:rPr>
            </w:pPr>
            <w:r w:rsidRPr="000064E6">
              <w:rPr>
                <w:rFonts w:ascii="Times New Roman" w:hAnsi="Times New Roman" w:cs="Times New Roman"/>
                <w:sz w:val="28"/>
                <w:szCs w:val="28"/>
              </w:rPr>
              <w:lastRenderedPageBreak/>
              <w:t>или дисквалификация на срок от 1 года до 3 лет</w:t>
            </w:r>
          </w:p>
        </w:tc>
        <w:tc>
          <w:tcPr>
            <w:tcW w:w="2183" w:type="dxa"/>
            <w:vAlign w:val="center"/>
          </w:tcPr>
          <w:p w:rsidR="004D08F4" w:rsidRPr="00962E04" w:rsidRDefault="004D08F4" w:rsidP="00AD5B0D">
            <w:pPr>
              <w:spacing w:after="0" w:line="240" w:lineRule="auto"/>
              <w:jc w:val="center"/>
              <w:rPr>
                <w:rFonts w:ascii="Times New Roman" w:hAnsi="Times New Roman" w:cs="Times New Roman"/>
                <w:sz w:val="28"/>
                <w:szCs w:val="28"/>
              </w:rPr>
            </w:pPr>
            <w:r w:rsidRPr="00962E04">
              <w:rPr>
                <w:rFonts w:ascii="Times New Roman" w:hAnsi="Times New Roman" w:cs="Times New Roman"/>
                <w:sz w:val="28"/>
                <w:szCs w:val="28"/>
              </w:rPr>
              <w:lastRenderedPageBreak/>
              <w:t>Штраф</w:t>
            </w:r>
          </w:p>
          <w:p w:rsidR="004D08F4" w:rsidRPr="00962E04" w:rsidRDefault="004D08F4" w:rsidP="00AD5B0D">
            <w:pPr>
              <w:spacing w:after="0" w:line="240" w:lineRule="auto"/>
              <w:jc w:val="center"/>
              <w:rPr>
                <w:rFonts w:ascii="Times New Roman" w:hAnsi="Times New Roman" w:cs="Times New Roman"/>
                <w:sz w:val="28"/>
                <w:szCs w:val="28"/>
              </w:rPr>
            </w:pPr>
            <w:r w:rsidRPr="00962E04">
              <w:rPr>
                <w:rFonts w:ascii="Times New Roman" w:hAnsi="Times New Roman" w:cs="Times New Roman"/>
                <w:sz w:val="28"/>
                <w:szCs w:val="28"/>
              </w:rPr>
              <w:t xml:space="preserve">от 5 до 25% </w:t>
            </w:r>
            <w:r w:rsidRPr="00962E04">
              <w:rPr>
                <w:rFonts w:ascii="Times New Roman" w:hAnsi="Times New Roman" w:cs="Times New Roman"/>
                <w:sz w:val="28"/>
                <w:szCs w:val="28"/>
              </w:rPr>
              <w:lastRenderedPageBreak/>
              <w:t>суммы средств, полученных из бюджета бюджетной системы Российской Федерации, использованных не по целевому назначению</w:t>
            </w:r>
          </w:p>
        </w:tc>
        <w:tc>
          <w:tcPr>
            <w:tcW w:w="2967" w:type="dxa"/>
          </w:tcPr>
          <w:p w:rsidR="004D08F4" w:rsidRPr="00962E04" w:rsidRDefault="004D08F4" w:rsidP="00AD5B0D">
            <w:pPr>
              <w:spacing w:after="0" w:line="240" w:lineRule="auto"/>
              <w:rPr>
                <w:rFonts w:ascii="Times New Roman" w:hAnsi="Times New Roman" w:cs="Times New Roman"/>
                <w:sz w:val="28"/>
                <w:szCs w:val="28"/>
              </w:rPr>
            </w:pPr>
            <w:r w:rsidRPr="00962E04">
              <w:rPr>
                <w:rFonts w:ascii="Times New Roman" w:hAnsi="Times New Roman" w:cs="Times New Roman"/>
                <w:sz w:val="28"/>
                <w:szCs w:val="28"/>
              </w:rPr>
              <w:lastRenderedPageBreak/>
              <w:t xml:space="preserve">Дела рассматриваются </w:t>
            </w:r>
          </w:p>
          <w:p w:rsidR="004D08F4" w:rsidRPr="00962E04" w:rsidRDefault="004D08F4" w:rsidP="00AD5B0D">
            <w:pPr>
              <w:spacing w:after="0" w:line="240" w:lineRule="auto"/>
              <w:rPr>
                <w:rFonts w:ascii="Times New Roman" w:hAnsi="Times New Roman" w:cs="Times New Roman"/>
                <w:sz w:val="28"/>
                <w:szCs w:val="28"/>
              </w:rPr>
            </w:pPr>
            <w:r w:rsidRPr="00962E04">
              <w:rPr>
                <w:rFonts w:ascii="Times New Roman" w:hAnsi="Times New Roman" w:cs="Times New Roman"/>
                <w:sz w:val="28"/>
                <w:szCs w:val="28"/>
              </w:rPr>
              <w:t>судьями</w:t>
            </w:r>
          </w:p>
          <w:p w:rsidR="004D08F4" w:rsidRPr="00962E04" w:rsidRDefault="004D08F4" w:rsidP="00AD5B0D">
            <w:pPr>
              <w:spacing w:after="0" w:line="240" w:lineRule="auto"/>
              <w:rPr>
                <w:rFonts w:ascii="Times New Roman" w:hAnsi="Times New Roman" w:cs="Times New Roman"/>
                <w:sz w:val="28"/>
                <w:szCs w:val="28"/>
              </w:rPr>
            </w:pPr>
          </w:p>
          <w:p w:rsidR="004D08F4" w:rsidRPr="00962E04" w:rsidRDefault="004D08F4" w:rsidP="00AD5B0D">
            <w:pPr>
              <w:spacing w:after="0" w:line="240" w:lineRule="auto"/>
              <w:rPr>
                <w:rFonts w:ascii="Times New Roman" w:hAnsi="Times New Roman" w:cs="Times New Roman"/>
                <w:sz w:val="28"/>
                <w:szCs w:val="28"/>
              </w:rPr>
            </w:pPr>
            <w:r w:rsidRPr="00962E04">
              <w:rPr>
                <w:rFonts w:ascii="Times New Roman" w:hAnsi="Times New Roman" w:cs="Times New Roman"/>
                <w:sz w:val="28"/>
                <w:szCs w:val="28"/>
              </w:rPr>
              <w:t>Давность привлечения к административной ответственности</w:t>
            </w:r>
          </w:p>
          <w:p w:rsidR="004D08F4" w:rsidRPr="00962E04" w:rsidRDefault="004D08F4" w:rsidP="00AD5B0D">
            <w:pPr>
              <w:spacing w:after="0" w:line="240" w:lineRule="auto"/>
              <w:rPr>
                <w:rFonts w:ascii="Times New Roman" w:hAnsi="Times New Roman" w:cs="Times New Roman"/>
                <w:sz w:val="28"/>
                <w:szCs w:val="28"/>
              </w:rPr>
            </w:pPr>
            <w:r w:rsidRPr="00962E04">
              <w:rPr>
                <w:rFonts w:ascii="Times New Roman" w:hAnsi="Times New Roman" w:cs="Times New Roman"/>
                <w:sz w:val="28"/>
                <w:szCs w:val="28"/>
              </w:rPr>
              <w:t>2 года</w:t>
            </w:r>
          </w:p>
          <w:p w:rsidR="004D08F4" w:rsidRPr="00962E04" w:rsidRDefault="004D08F4" w:rsidP="00AD5B0D">
            <w:pPr>
              <w:spacing w:after="0" w:line="240" w:lineRule="auto"/>
              <w:rPr>
                <w:rFonts w:ascii="Times New Roman" w:hAnsi="Times New Roman" w:cs="Times New Roman"/>
                <w:sz w:val="28"/>
                <w:szCs w:val="28"/>
              </w:rPr>
            </w:pPr>
          </w:p>
          <w:p w:rsidR="004D08F4" w:rsidRPr="00962E04" w:rsidRDefault="004D08F4" w:rsidP="00AD5B0D">
            <w:pPr>
              <w:spacing w:after="0" w:line="240" w:lineRule="auto"/>
              <w:rPr>
                <w:rFonts w:ascii="Times New Roman" w:hAnsi="Times New Roman" w:cs="Times New Roman"/>
                <w:sz w:val="28"/>
                <w:szCs w:val="28"/>
              </w:rPr>
            </w:pPr>
            <w:r w:rsidRPr="00962E04">
              <w:rPr>
                <w:rFonts w:ascii="Times New Roman" w:hAnsi="Times New Roman" w:cs="Times New Roman"/>
                <w:sz w:val="28"/>
                <w:szCs w:val="28"/>
              </w:rPr>
              <w:t>Исполнение наказания</w:t>
            </w:r>
            <w:r w:rsidR="006F7315">
              <w:rPr>
                <w:rFonts w:ascii="Times New Roman" w:hAnsi="Times New Roman" w:cs="Times New Roman"/>
                <w:sz w:val="28"/>
                <w:szCs w:val="28"/>
              </w:rPr>
              <w:t>:</w:t>
            </w:r>
          </w:p>
          <w:p w:rsidR="004D08F4" w:rsidRDefault="006F7315" w:rsidP="00AD5B0D">
            <w:pPr>
              <w:spacing w:after="0" w:line="240" w:lineRule="auto"/>
              <w:rPr>
                <w:rFonts w:ascii="Times New Roman" w:hAnsi="Times New Roman" w:cs="Times New Roman"/>
                <w:sz w:val="28"/>
                <w:szCs w:val="28"/>
              </w:rPr>
            </w:pPr>
            <w:r>
              <w:rPr>
                <w:rFonts w:ascii="Times New Roman" w:hAnsi="Times New Roman" w:cs="Times New Roman"/>
                <w:sz w:val="28"/>
                <w:szCs w:val="28"/>
              </w:rPr>
              <w:t>у</w:t>
            </w:r>
            <w:r w:rsidR="004D08F4" w:rsidRPr="00962E04">
              <w:rPr>
                <w:rFonts w:ascii="Times New Roman" w:hAnsi="Times New Roman" w:cs="Times New Roman"/>
                <w:sz w:val="28"/>
                <w:szCs w:val="28"/>
              </w:rPr>
              <w:t>плата штрафа</w:t>
            </w:r>
            <w:r>
              <w:rPr>
                <w:rFonts w:ascii="Times New Roman" w:hAnsi="Times New Roman" w:cs="Times New Roman"/>
                <w:sz w:val="28"/>
                <w:szCs w:val="28"/>
              </w:rPr>
              <w:t>.</w:t>
            </w:r>
          </w:p>
          <w:p w:rsidR="006F7315" w:rsidRPr="00962E04" w:rsidRDefault="006F7315" w:rsidP="00AD5B0D">
            <w:pPr>
              <w:spacing w:after="0" w:line="240" w:lineRule="auto"/>
              <w:rPr>
                <w:rFonts w:ascii="Times New Roman" w:hAnsi="Times New Roman" w:cs="Times New Roman"/>
                <w:sz w:val="28"/>
                <w:szCs w:val="28"/>
              </w:rPr>
            </w:pPr>
          </w:p>
          <w:p w:rsidR="004D08F4" w:rsidRPr="00962E04" w:rsidRDefault="004D08F4" w:rsidP="00AD5B0D">
            <w:pPr>
              <w:spacing w:after="0" w:line="240" w:lineRule="auto"/>
              <w:rPr>
                <w:rFonts w:ascii="Times New Roman" w:hAnsi="Times New Roman" w:cs="Times New Roman"/>
                <w:sz w:val="28"/>
                <w:szCs w:val="28"/>
              </w:rPr>
            </w:pPr>
            <w:r w:rsidRPr="00962E04">
              <w:rPr>
                <w:rFonts w:ascii="Times New Roman" w:hAnsi="Times New Roman" w:cs="Times New Roman"/>
                <w:sz w:val="28"/>
                <w:szCs w:val="28"/>
              </w:rPr>
              <w:t>Дисквалификация по решению суда</w:t>
            </w:r>
            <w:r w:rsidR="006F7315">
              <w:rPr>
                <w:rFonts w:ascii="Times New Roman" w:hAnsi="Times New Roman" w:cs="Times New Roman"/>
                <w:sz w:val="28"/>
                <w:szCs w:val="28"/>
              </w:rPr>
              <w:t>.</w:t>
            </w:r>
          </w:p>
        </w:tc>
      </w:tr>
      <w:tr w:rsidR="004D08F4" w:rsidRPr="00AD5B0D" w:rsidTr="00C05366">
        <w:trPr>
          <w:trHeight w:val="1298"/>
        </w:trPr>
        <w:tc>
          <w:tcPr>
            <w:tcW w:w="3069" w:type="dxa"/>
            <w:vMerge w:val="restart"/>
          </w:tcPr>
          <w:p w:rsidR="004D08F4" w:rsidRPr="00962E04" w:rsidRDefault="004D08F4" w:rsidP="00AD5B0D">
            <w:pPr>
              <w:pStyle w:val="ConsPlusNormal"/>
              <w:jc w:val="both"/>
              <w:outlineLvl w:val="0"/>
              <w:rPr>
                <w:rFonts w:ascii="Times New Roman" w:hAnsi="Times New Roman"/>
                <w:sz w:val="28"/>
                <w:szCs w:val="28"/>
              </w:rPr>
            </w:pPr>
            <w:r w:rsidRPr="00962E04">
              <w:rPr>
                <w:rFonts w:ascii="Times New Roman" w:hAnsi="Times New Roman"/>
                <w:sz w:val="28"/>
                <w:szCs w:val="28"/>
              </w:rPr>
              <w:lastRenderedPageBreak/>
              <w:t xml:space="preserve">Статья 15.15. </w:t>
            </w:r>
            <w:hyperlink r:id="rId43" w:history="1">
              <w:r w:rsidRPr="00962E04">
                <w:rPr>
                  <w:rFonts w:ascii="Times New Roman" w:hAnsi="Times New Roman"/>
                  <w:sz w:val="28"/>
                  <w:szCs w:val="28"/>
                </w:rPr>
                <w:t>Невозврат</w:t>
              </w:r>
            </w:hyperlink>
            <w:r w:rsidRPr="00962E04">
              <w:rPr>
                <w:rFonts w:ascii="Times New Roman" w:hAnsi="Times New Roman"/>
                <w:sz w:val="28"/>
                <w:szCs w:val="28"/>
              </w:rPr>
              <w:t xml:space="preserve"> либо несвоевременный возврат бюджетного кредита</w:t>
            </w:r>
          </w:p>
        </w:tc>
        <w:tc>
          <w:tcPr>
            <w:tcW w:w="4357" w:type="dxa"/>
          </w:tcPr>
          <w:p w:rsidR="004D08F4" w:rsidRPr="00962E04" w:rsidRDefault="004D08F4" w:rsidP="00AD5B0D">
            <w:pPr>
              <w:pStyle w:val="ConsPlusNormal"/>
              <w:jc w:val="both"/>
              <w:rPr>
                <w:rFonts w:ascii="Times New Roman" w:hAnsi="Times New Roman"/>
                <w:sz w:val="28"/>
                <w:szCs w:val="28"/>
              </w:rPr>
            </w:pPr>
            <w:r w:rsidRPr="00962E04">
              <w:rPr>
                <w:rFonts w:ascii="Times New Roman" w:hAnsi="Times New Roman"/>
                <w:sz w:val="28"/>
                <w:szCs w:val="28"/>
              </w:rPr>
              <w:t>1. Невозврат бюджетного кредита, предоставленного бюджету бюджетной системы Российской Федерации.</w:t>
            </w:r>
          </w:p>
        </w:tc>
        <w:tc>
          <w:tcPr>
            <w:tcW w:w="2416" w:type="dxa"/>
            <w:vAlign w:val="center"/>
          </w:tcPr>
          <w:p w:rsidR="004D08F4" w:rsidRPr="00962E04" w:rsidRDefault="004D08F4" w:rsidP="00AD5B0D">
            <w:pPr>
              <w:spacing w:after="0" w:line="240" w:lineRule="auto"/>
              <w:jc w:val="center"/>
              <w:rPr>
                <w:rFonts w:ascii="Times New Roman" w:hAnsi="Times New Roman" w:cs="Times New Roman"/>
                <w:sz w:val="28"/>
                <w:szCs w:val="28"/>
              </w:rPr>
            </w:pPr>
            <w:r w:rsidRPr="00962E04">
              <w:rPr>
                <w:rFonts w:ascii="Times New Roman" w:hAnsi="Times New Roman" w:cs="Times New Roman"/>
                <w:sz w:val="28"/>
                <w:szCs w:val="28"/>
              </w:rPr>
              <w:t>Штраф</w:t>
            </w:r>
          </w:p>
          <w:p w:rsidR="004D08F4" w:rsidRPr="00962E04" w:rsidRDefault="004D08F4" w:rsidP="00AD5B0D">
            <w:pPr>
              <w:spacing w:after="0" w:line="240" w:lineRule="auto"/>
              <w:jc w:val="center"/>
              <w:rPr>
                <w:rFonts w:ascii="Times New Roman" w:hAnsi="Times New Roman" w:cs="Times New Roman"/>
                <w:sz w:val="28"/>
                <w:szCs w:val="28"/>
              </w:rPr>
            </w:pPr>
            <w:r w:rsidRPr="00962E04">
              <w:rPr>
                <w:rFonts w:ascii="Times New Roman" w:hAnsi="Times New Roman" w:cs="Times New Roman"/>
                <w:sz w:val="28"/>
                <w:szCs w:val="28"/>
              </w:rPr>
              <w:t>20-50 тыс. руб.</w:t>
            </w:r>
          </w:p>
        </w:tc>
        <w:tc>
          <w:tcPr>
            <w:tcW w:w="2183" w:type="dxa"/>
            <w:vAlign w:val="center"/>
          </w:tcPr>
          <w:p w:rsidR="004D08F4" w:rsidRPr="00962E04" w:rsidRDefault="004D08F4" w:rsidP="00AD5B0D">
            <w:pPr>
              <w:spacing w:after="0" w:line="240" w:lineRule="auto"/>
              <w:jc w:val="center"/>
              <w:rPr>
                <w:rFonts w:ascii="Times New Roman" w:hAnsi="Times New Roman" w:cs="Times New Roman"/>
                <w:sz w:val="28"/>
                <w:szCs w:val="28"/>
              </w:rPr>
            </w:pPr>
            <w:r w:rsidRPr="00962E04">
              <w:rPr>
                <w:rFonts w:ascii="Times New Roman" w:hAnsi="Times New Roman" w:cs="Times New Roman"/>
                <w:sz w:val="28"/>
                <w:szCs w:val="28"/>
              </w:rPr>
              <w:t>-</w:t>
            </w:r>
          </w:p>
        </w:tc>
        <w:tc>
          <w:tcPr>
            <w:tcW w:w="2967" w:type="dxa"/>
            <w:vMerge w:val="restart"/>
          </w:tcPr>
          <w:p w:rsidR="004D08F4" w:rsidRPr="00962E04" w:rsidRDefault="004D08F4" w:rsidP="00AD5B0D">
            <w:pPr>
              <w:spacing w:after="0" w:line="240" w:lineRule="auto"/>
              <w:rPr>
                <w:rFonts w:ascii="Times New Roman" w:hAnsi="Times New Roman" w:cs="Times New Roman"/>
                <w:sz w:val="28"/>
                <w:szCs w:val="28"/>
              </w:rPr>
            </w:pPr>
            <w:r w:rsidRPr="00962E04">
              <w:rPr>
                <w:rFonts w:ascii="Times New Roman" w:hAnsi="Times New Roman" w:cs="Times New Roman"/>
                <w:sz w:val="28"/>
                <w:szCs w:val="28"/>
              </w:rPr>
              <w:t>Дела рассматриваются судьями.</w:t>
            </w:r>
          </w:p>
          <w:p w:rsidR="004D08F4" w:rsidRPr="00962E04" w:rsidRDefault="004D08F4" w:rsidP="00AD5B0D">
            <w:pPr>
              <w:spacing w:after="0" w:line="240" w:lineRule="auto"/>
              <w:rPr>
                <w:rFonts w:ascii="Times New Roman" w:hAnsi="Times New Roman" w:cs="Times New Roman"/>
                <w:sz w:val="28"/>
                <w:szCs w:val="28"/>
              </w:rPr>
            </w:pPr>
          </w:p>
          <w:p w:rsidR="004D08F4" w:rsidRPr="00962E04" w:rsidRDefault="004D08F4" w:rsidP="00AD5B0D">
            <w:pPr>
              <w:spacing w:after="0" w:line="240" w:lineRule="auto"/>
              <w:rPr>
                <w:rFonts w:ascii="Times New Roman" w:hAnsi="Times New Roman" w:cs="Times New Roman"/>
                <w:sz w:val="28"/>
                <w:szCs w:val="28"/>
              </w:rPr>
            </w:pPr>
            <w:r w:rsidRPr="00962E04">
              <w:rPr>
                <w:rFonts w:ascii="Times New Roman" w:hAnsi="Times New Roman" w:cs="Times New Roman"/>
                <w:sz w:val="28"/>
                <w:szCs w:val="28"/>
              </w:rPr>
              <w:t>Давность привлечения к административной ответственности</w:t>
            </w:r>
          </w:p>
          <w:p w:rsidR="004D08F4" w:rsidRPr="00962E04" w:rsidRDefault="004D08F4" w:rsidP="00AD5B0D">
            <w:pPr>
              <w:spacing w:after="0" w:line="240" w:lineRule="auto"/>
              <w:rPr>
                <w:rFonts w:ascii="Times New Roman" w:hAnsi="Times New Roman" w:cs="Times New Roman"/>
                <w:sz w:val="28"/>
                <w:szCs w:val="28"/>
              </w:rPr>
            </w:pPr>
            <w:r w:rsidRPr="00962E04">
              <w:rPr>
                <w:rFonts w:ascii="Times New Roman" w:hAnsi="Times New Roman" w:cs="Times New Roman"/>
                <w:sz w:val="28"/>
                <w:szCs w:val="28"/>
              </w:rPr>
              <w:t>2 года.</w:t>
            </w:r>
          </w:p>
          <w:p w:rsidR="004D08F4" w:rsidRPr="00962E04" w:rsidRDefault="004D08F4" w:rsidP="00AD5B0D">
            <w:pPr>
              <w:spacing w:after="0" w:line="240" w:lineRule="auto"/>
              <w:rPr>
                <w:rFonts w:ascii="Times New Roman" w:hAnsi="Times New Roman" w:cs="Times New Roman"/>
                <w:sz w:val="28"/>
                <w:szCs w:val="28"/>
              </w:rPr>
            </w:pPr>
          </w:p>
          <w:p w:rsidR="004D08F4" w:rsidRPr="00962E04" w:rsidRDefault="004D08F4" w:rsidP="00AD5B0D">
            <w:pPr>
              <w:spacing w:after="0" w:line="240" w:lineRule="auto"/>
              <w:rPr>
                <w:rFonts w:ascii="Times New Roman" w:hAnsi="Times New Roman" w:cs="Times New Roman"/>
                <w:sz w:val="28"/>
                <w:szCs w:val="28"/>
              </w:rPr>
            </w:pPr>
            <w:r w:rsidRPr="00962E04">
              <w:rPr>
                <w:rFonts w:ascii="Times New Roman" w:hAnsi="Times New Roman" w:cs="Times New Roman"/>
                <w:sz w:val="28"/>
                <w:szCs w:val="28"/>
              </w:rPr>
              <w:t>Исполнение наказания:</w:t>
            </w:r>
          </w:p>
          <w:p w:rsidR="004D08F4" w:rsidRPr="00962E04" w:rsidRDefault="004D08F4" w:rsidP="00AD5B0D">
            <w:pPr>
              <w:spacing w:after="0" w:line="240" w:lineRule="auto"/>
              <w:rPr>
                <w:rFonts w:ascii="Times New Roman" w:hAnsi="Times New Roman" w:cs="Times New Roman"/>
                <w:sz w:val="28"/>
                <w:szCs w:val="28"/>
              </w:rPr>
            </w:pPr>
            <w:r w:rsidRPr="00962E04">
              <w:rPr>
                <w:rFonts w:ascii="Times New Roman" w:hAnsi="Times New Roman" w:cs="Times New Roman"/>
                <w:sz w:val="28"/>
                <w:szCs w:val="28"/>
              </w:rPr>
              <w:t>уплата штрафа.</w:t>
            </w:r>
          </w:p>
          <w:p w:rsidR="004D08F4" w:rsidRPr="00962E04" w:rsidRDefault="004D08F4" w:rsidP="00AD5B0D">
            <w:pPr>
              <w:spacing w:after="0" w:line="240" w:lineRule="auto"/>
              <w:rPr>
                <w:rFonts w:ascii="Times New Roman" w:hAnsi="Times New Roman" w:cs="Times New Roman"/>
                <w:sz w:val="28"/>
                <w:szCs w:val="28"/>
              </w:rPr>
            </w:pPr>
          </w:p>
        </w:tc>
      </w:tr>
      <w:tr w:rsidR="004D08F4" w:rsidRPr="00AD5B0D" w:rsidTr="00C05366">
        <w:trPr>
          <w:trHeight w:val="1288"/>
        </w:trPr>
        <w:tc>
          <w:tcPr>
            <w:tcW w:w="3069" w:type="dxa"/>
            <w:vMerge/>
          </w:tcPr>
          <w:p w:rsidR="004D08F4" w:rsidRPr="00AD5B0D" w:rsidRDefault="004D08F4" w:rsidP="00AD5B0D">
            <w:pPr>
              <w:spacing w:after="0" w:line="240" w:lineRule="auto"/>
              <w:jc w:val="both"/>
              <w:rPr>
                <w:rFonts w:ascii="Times New Roman" w:hAnsi="Times New Roman" w:cs="Times New Roman"/>
                <w:sz w:val="26"/>
                <w:szCs w:val="26"/>
              </w:rPr>
            </w:pPr>
          </w:p>
        </w:tc>
        <w:tc>
          <w:tcPr>
            <w:tcW w:w="4357" w:type="dxa"/>
          </w:tcPr>
          <w:p w:rsidR="004D08F4" w:rsidRPr="00962E04" w:rsidRDefault="004D08F4" w:rsidP="00AD5B0D">
            <w:pPr>
              <w:pStyle w:val="ConsPlusNormal"/>
              <w:jc w:val="both"/>
              <w:rPr>
                <w:rFonts w:ascii="Times New Roman" w:hAnsi="Times New Roman"/>
                <w:sz w:val="28"/>
                <w:szCs w:val="28"/>
              </w:rPr>
            </w:pPr>
            <w:r w:rsidRPr="00962E04">
              <w:rPr>
                <w:rFonts w:ascii="Times New Roman" w:hAnsi="Times New Roman"/>
                <w:sz w:val="28"/>
                <w:szCs w:val="28"/>
              </w:rPr>
              <w:t>2. Невозврат бюджетного кредита, предоставленного юридическому лицу.</w:t>
            </w:r>
          </w:p>
          <w:p w:rsidR="004D08F4" w:rsidRPr="00962E04" w:rsidRDefault="004D08F4" w:rsidP="00AD5B0D">
            <w:pPr>
              <w:spacing w:after="0" w:line="240" w:lineRule="auto"/>
              <w:jc w:val="both"/>
              <w:rPr>
                <w:rFonts w:ascii="Times New Roman" w:hAnsi="Times New Roman" w:cs="Times New Roman"/>
                <w:sz w:val="28"/>
                <w:szCs w:val="28"/>
              </w:rPr>
            </w:pPr>
          </w:p>
        </w:tc>
        <w:tc>
          <w:tcPr>
            <w:tcW w:w="2416" w:type="dxa"/>
            <w:vAlign w:val="center"/>
          </w:tcPr>
          <w:p w:rsidR="004D08F4" w:rsidRPr="00962E04" w:rsidRDefault="004D08F4" w:rsidP="00AD5B0D">
            <w:pPr>
              <w:spacing w:after="0" w:line="240" w:lineRule="auto"/>
              <w:jc w:val="center"/>
              <w:rPr>
                <w:rFonts w:ascii="Times New Roman" w:hAnsi="Times New Roman" w:cs="Times New Roman"/>
                <w:sz w:val="28"/>
                <w:szCs w:val="28"/>
              </w:rPr>
            </w:pPr>
            <w:r w:rsidRPr="00962E04">
              <w:rPr>
                <w:rFonts w:ascii="Times New Roman" w:hAnsi="Times New Roman" w:cs="Times New Roman"/>
                <w:sz w:val="28"/>
                <w:szCs w:val="28"/>
              </w:rPr>
              <w:t>Штраф</w:t>
            </w:r>
          </w:p>
          <w:p w:rsidR="004D08F4" w:rsidRPr="00962E04" w:rsidRDefault="004D08F4" w:rsidP="00AD5B0D">
            <w:pPr>
              <w:spacing w:after="0" w:line="240" w:lineRule="auto"/>
              <w:jc w:val="center"/>
              <w:rPr>
                <w:rFonts w:ascii="Times New Roman" w:hAnsi="Times New Roman" w:cs="Times New Roman"/>
                <w:sz w:val="28"/>
                <w:szCs w:val="28"/>
              </w:rPr>
            </w:pPr>
            <w:r w:rsidRPr="00962E04">
              <w:rPr>
                <w:rFonts w:ascii="Times New Roman" w:hAnsi="Times New Roman" w:cs="Times New Roman"/>
                <w:sz w:val="28"/>
                <w:szCs w:val="28"/>
              </w:rPr>
              <w:t>20-50 тыс. руб.</w:t>
            </w:r>
          </w:p>
        </w:tc>
        <w:tc>
          <w:tcPr>
            <w:tcW w:w="2183" w:type="dxa"/>
            <w:vAlign w:val="center"/>
          </w:tcPr>
          <w:p w:rsidR="004D08F4" w:rsidRPr="00962E04" w:rsidRDefault="004D08F4" w:rsidP="00AD5B0D">
            <w:pPr>
              <w:autoSpaceDE w:val="0"/>
              <w:autoSpaceDN w:val="0"/>
              <w:adjustRightInd w:val="0"/>
              <w:spacing w:after="0" w:line="240" w:lineRule="auto"/>
              <w:jc w:val="center"/>
              <w:rPr>
                <w:rFonts w:ascii="Times New Roman" w:hAnsi="Times New Roman" w:cs="Times New Roman"/>
                <w:sz w:val="28"/>
                <w:szCs w:val="28"/>
              </w:rPr>
            </w:pPr>
            <w:r w:rsidRPr="00962E04">
              <w:rPr>
                <w:rFonts w:ascii="Times New Roman" w:hAnsi="Times New Roman" w:cs="Times New Roman"/>
                <w:sz w:val="28"/>
                <w:szCs w:val="28"/>
              </w:rPr>
              <w:t>Штраф</w:t>
            </w:r>
          </w:p>
          <w:p w:rsidR="004D08F4" w:rsidRPr="00962E04" w:rsidRDefault="004D08F4" w:rsidP="00193D44">
            <w:pPr>
              <w:autoSpaceDE w:val="0"/>
              <w:autoSpaceDN w:val="0"/>
              <w:adjustRightInd w:val="0"/>
              <w:spacing w:after="0" w:line="240" w:lineRule="auto"/>
              <w:jc w:val="center"/>
              <w:rPr>
                <w:rFonts w:ascii="Times New Roman" w:hAnsi="Times New Roman" w:cs="Times New Roman"/>
                <w:sz w:val="28"/>
                <w:szCs w:val="28"/>
              </w:rPr>
            </w:pPr>
            <w:r w:rsidRPr="00962E04">
              <w:rPr>
                <w:rFonts w:ascii="Times New Roman" w:hAnsi="Times New Roman" w:cs="Times New Roman"/>
                <w:sz w:val="28"/>
                <w:szCs w:val="28"/>
              </w:rPr>
              <w:t>от 5 до 25% суммы бюджетного кредита, не перечисленной в установленный срок на счета бюджетов бюджетн</w:t>
            </w:r>
            <w:r w:rsidR="00DF2176">
              <w:rPr>
                <w:rFonts w:ascii="Times New Roman" w:hAnsi="Times New Roman" w:cs="Times New Roman"/>
                <w:sz w:val="28"/>
                <w:szCs w:val="28"/>
              </w:rPr>
              <w:t>ой системы Российской Федерации</w:t>
            </w:r>
          </w:p>
        </w:tc>
        <w:tc>
          <w:tcPr>
            <w:tcW w:w="2967" w:type="dxa"/>
            <w:vMerge/>
          </w:tcPr>
          <w:p w:rsidR="004D08F4" w:rsidRPr="00A25DC1" w:rsidRDefault="004D08F4" w:rsidP="00AD5B0D">
            <w:pPr>
              <w:spacing w:after="0" w:line="240" w:lineRule="auto"/>
              <w:rPr>
                <w:rFonts w:ascii="Times New Roman" w:hAnsi="Times New Roman" w:cs="Times New Roman"/>
                <w:sz w:val="26"/>
                <w:szCs w:val="26"/>
              </w:rPr>
            </w:pPr>
          </w:p>
        </w:tc>
      </w:tr>
      <w:tr w:rsidR="004D08F4" w:rsidRPr="00AD5B0D" w:rsidTr="00C05366">
        <w:tc>
          <w:tcPr>
            <w:tcW w:w="3069" w:type="dxa"/>
            <w:vMerge/>
          </w:tcPr>
          <w:p w:rsidR="004D08F4" w:rsidRPr="00AD5B0D" w:rsidRDefault="004D08F4" w:rsidP="00AD5B0D">
            <w:pPr>
              <w:spacing w:after="0" w:line="240" w:lineRule="auto"/>
              <w:jc w:val="both"/>
              <w:rPr>
                <w:rFonts w:ascii="Times New Roman" w:hAnsi="Times New Roman" w:cs="Times New Roman"/>
                <w:sz w:val="26"/>
                <w:szCs w:val="26"/>
              </w:rPr>
            </w:pPr>
          </w:p>
        </w:tc>
        <w:tc>
          <w:tcPr>
            <w:tcW w:w="4357" w:type="dxa"/>
          </w:tcPr>
          <w:p w:rsidR="004D08F4" w:rsidRPr="00962E04" w:rsidRDefault="004D08F4" w:rsidP="00AD5B0D">
            <w:pPr>
              <w:pStyle w:val="ConsPlusNormal"/>
              <w:jc w:val="both"/>
              <w:rPr>
                <w:rFonts w:ascii="Times New Roman" w:hAnsi="Times New Roman"/>
                <w:sz w:val="28"/>
                <w:szCs w:val="28"/>
              </w:rPr>
            </w:pPr>
            <w:r w:rsidRPr="00962E04">
              <w:rPr>
                <w:rFonts w:ascii="Times New Roman" w:hAnsi="Times New Roman"/>
                <w:sz w:val="28"/>
                <w:szCs w:val="28"/>
              </w:rPr>
              <w:t>3. Возврат бюджетного кредита, предоставленного бюджету бюджетной системы Российской Федерации, с нарушением срока возврата.</w:t>
            </w:r>
          </w:p>
        </w:tc>
        <w:tc>
          <w:tcPr>
            <w:tcW w:w="2416" w:type="dxa"/>
            <w:vAlign w:val="center"/>
          </w:tcPr>
          <w:p w:rsidR="004D08F4" w:rsidRPr="00962E04" w:rsidRDefault="004D08F4" w:rsidP="00AD5B0D">
            <w:pPr>
              <w:spacing w:after="0" w:line="240" w:lineRule="auto"/>
              <w:jc w:val="center"/>
              <w:rPr>
                <w:rFonts w:ascii="Times New Roman" w:hAnsi="Times New Roman" w:cs="Times New Roman"/>
                <w:sz w:val="28"/>
                <w:szCs w:val="28"/>
              </w:rPr>
            </w:pPr>
            <w:r w:rsidRPr="00962E04">
              <w:rPr>
                <w:rFonts w:ascii="Times New Roman" w:hAnsi="Times New Roman" w:cs="Times New Roman"/>
                <w:sz w:val="28"/>
                <w:szCs w:val="28"/>
              </w:rPr>
              <w:t>Штраф</w:t>
            </w:r>
          </w:p>
          <w:p w:rsidR="004D08F4" w:rsidRPr="00962E04" w:rsidRDefault="00E918A7" w:rsidP="00AD5B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r w:rsidR="004D08F4" w:rsidRPr="00962E04">
              <w:rPr>
                <w:rFonts w:ascii="Times New Roman" w:hAnsi="Times New Roman" w:cs="Times New Roman"/>
                <w:sz w:val="28"/>
                <w:szCs w:val="28"/>
              </w:rPr>
              <w:t>-30 тыс. руб.</w:t>
            </w:r>
          </w:p>
        </w:tc>
        <w:tc>
          <w:tcPr>
            <w:tcW w:w="2183" w:type="dxa"/>
            <w:vAlign w:val="center"/>
          </w:tcPr>
          <w:p w:rsidR="004D08F4" w:rsidRPr="00962E04" w:rsidRDefault="004D08F4" w:rsidP="00AD5B0D">
            <w:pPr>
              <w:spacing w:after="0" w:line="240" w:lineRule="auto"/>
              <w:jc w:val="center"/>
              <w:rPr>
                <w:rFonts w:ascii="Times New Roman" w:hAnsi="Times New Roman" w:cs="Times New Roman"/>
                <w:sz w:val="28"/>
                <w:szCs w:val="28"/>
              </w:rPr>
            </w:pPr>
            <w:r w:rsidRPr="00962E04">
              <w:rPr>
                <w:rFonts w:ascii="Times New Roman" w:hAnsi="Times New Roman" w:cs="Times New Roman"/>
                <w:sz w:val="28"/>
                <w:szCs w:val="28"/>
              </w:rPr>
              <w:t>-</w:t>
            </w:r>
          </w:p>
        </w:tc>
        <w:tc>
          <w:tcPr>
            <w:tcW w:w="2967" w:type="dxa"/>
            <w:vMerge/>
          </w:tcPr>
          <w:p w:rsidR="004D08F4" w:rsidRPr="00AD5B0D" w:rsidRDefault="004D08F4" w:rsidP="00AD5B0D">
            <w:pPr>
              <w:spacing w:after="0" w:line="240" w:lineRule="auto"/>
              <w:rPr>
                <w:rFonts w:ascii="Times New Roman" w:hAnsi="Times New Roman" w:cs="Times New Roman"/>
                <w:sz w:val="26"/>
                <w:szCs w:val="26"/>
              </w:rPr>
            </w:pPr>
          </w:p>
        </w:tc>
      </w:tr>
      <w:tr w:rsidR="004D08F4" w:rsidRPr="00AD5B0D" w:rsidTr="00C05366">
        <w:tc>
          <w:tcPr>
            <w:tcW w:w="3069" w:type="dxa"/>
            <w:vMerge/>
          </w:tcPr>
          <w:p w:rsidR="004D08F4" w:rsidRPr="00AD5B0D" w:rsidRDefault="004D08F4" w:rsidP="00AD5B0D">
            <w:pPr>
              <w:spacing w:after="0" w:line="240" w:lineRule="auto"/>
              <w:jc w:val="both"/>
              <w:rPr>
                <w:rFonts w:ascii="Times New Roman" w:hAnsi="Times New Roman" w:cs="Times New Roman"/>
                <w:sz w:val="26"/>
                <w:szCs w:val="26"/>
              </w:rPr>
            </w:pPr>
          </w:p>
        </w:tc>
        <w:tc>
          <w:tcPr>
            <w:tcW w:w="4357" w:type="dxa"/>
          </w:tcPr>
          <w:p w:rsidR="004D08F4" w:rsidRPr="00962E04" w:rsidRDefault="004D08F4" w:rsidP="00AD5B0D">
            <w:pPr>
              <w:pStyle w:val="ConsPlusNormal"/>
              <w:jc w:val="both"/>
              <w:rPr>
                <w:rFonts w:ascii="Times New Roman" w:hAnsi="Times New Roman"/>
                <w:sz w:val="28"/>
                <w:szCs w:val="28"/>
              </w:rPr>
            </w:pPr>
            <w:r w:rsidRPr="00962E04">
              <w:rPr>
                <w:rFonts w:ascii="Times New Roman" w:hAnsi="Times New Roman"/>
                <w:sz w:val="28"/>
                <w:szCs w:val="28"/>
              </w:rPr>
              <w:t xml:space="preserve">4. Возврат бюджетного кредита, предоставленного юридическому лицу, с нарушением срока возврата. </w:t>
            </w:r>
          </w:p>
        </w:tc>
        <w:tc>
          <w:tcPr>
            <w:tcW w:w="2416" w:type="dxa"/>
            <w:vAlign w:val="center"/>
          </w:tcPr>
          <w:p w:rsidR="004D08F4" w:rsidRPr="00962E04" w:rsidRDefault="004D08F4" w:rsidP="00AD5B0D">
            <w:pPr>
              <w:spacing w:after="0" w:line="240" w:lineRule="auto"/>
              <w:jc w:val="center"/>
              <w:rPr>
                <w:rFonts w:ascii="Times New Roman" w:hAnsi="Times New Roman" w:cs="Times New Roman"/>
                <w:sz w:val="28"/>
                <w:szCs w:val="28"/>
              </w:rPr>
            </w:pPr>
            <w:r w:rsidRPr="00962E04">
              <w:rPr>
                <w:rFonts w:ascii="Times New Roman" w:hAnsi="Times New Roman" w:cs="Times New Roman"/>
                <w:sz w:val="28"/>
                <w:szCs w:val="28"/>
              </w:rPr>
              <w:t>Штраф</w:t>
            </w:r>
          </w:p>
          <w:p w:rsidR="004D08F4" w:rsidRPr="00962E04" w:rsidRDefault="009A588C" w:rsidP="00AD5B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r w:rsidR="004D08F4" w:rsidRPr="00962E04">
              <w:rPr>
                <w:rFonts w:ascii="Times New Roman" w:hAnsi="Times New Roman" w:cs="Times New Roman"/>
                <w:sz w:val="28"/>
                <w:szCs w:val="28"/>
              </w:rPr>
              <w:t>-30 тыс. руб.</w:t>
            </w:r>
          </w:p>
        </w:tc>
        <w:tc>
          <w:tcPr>
            <w:tcW w:w="2183" w:type="dxa"/>
            <w:vAlign w:val="center"/>
          </w:tcPr>
          <w:p w:rsidR="004D08F4" w:rsidRPr="00962E04" w:rsidRDefault="004D08F4" w:rsidP="00AD5B0D">
            <w:pPr>
              <w:autoSpaceDE w:val="0"/>
              <w:autoSpaceDN w:val="0"/>
              <w:adjustRightInd w:val="0"/>
              <w:spacing w:after="0" w:line="240" w:lineRule="auto"/>
              <w:jc w:val="center"/>
              <w:rPr>
                <w:rFonts w:ascii="Times New Roman" w:hAnsi="Times New Roman" w:cs="Times New Roman"/>
                <w:sz w:val="28"/>
                <w:szCs w:val="28"/>
              </w:rPr>
            </w:pPr>
            <w:r w:rsidRPr="00962E04">
              <w:rPr>
                <w:rFonts w:ascii="Times New Roman" w:hAnsi="Times New Roman" w:cs="Times New Roman"/>
                <w:sz w:val="28"/>
                <w:szCs w:val="28"/>
              </w:rPr>
              <w:t>Штраф</w:t>
            </w:r>
          </w:p>
          <w:p w:rsidR="004D08F4" w:rsidRPr="00962E04" w:rsidRDefault="004D08F4" w:rsidP="00A64DBB">
            <w:pPr>
              <w:autoSpaceDE w:val="0"/>
              <w:autoSpaceDN w:val="0"/>
              <w:adjustRightInd w:val="0"/>
              <w:spacing w:after="0" w:line="240" w:lineRule="auto"/>
              <w:jc w:val="center"/>
              <w:rPr>
                <w:rFonts w:ascii="Times New Roman" w:hAnsi="Times New Roman" w:cs="Times New Roman"/>
                <w:sz w:val="28"/>
                <w:szCs w:val="28"/>
              </w:rPr>
            </w:pPr>
            <w:r w:rsidRPr="00962E04">
              <w:rPr>
                <w:rFonts w:ascii="Times New Roman" w:hAnsi="Times New Roman" w:cs="Times New Roman"/>
                <w:sz w:val="28"/>
                <w:szCs w:val="28"/>
              </w:rPr>
              <w:t>от 2-12% суммы бюджетного кредита, не перечисленной в установленный срок на счета бюджетов бюджетной системы Российской Федерации</w:t>
            </w:r>
          </w:p>
        </w:tc>
        <w:tc>
          <w:tcPr>
            <w:tcW w:w="2967" w:type="dxa"/>
            <w:vMerge/>
          </w:tcPr>
          <w:p w:rsidR="004D08F4" w:rsidRPr="00AD5B0D" w:rsidRDefault="004D08F4" w:rsidP="00AD5B0D">
            <w:pPr>
              <w:spacing w:after="0" w:line="240" w:lineRule="auto"/>
              <w:rPr>
                <w:rFonts w:ascii="Times New Roman" w:hAnsi="Times New Roman" w:cs="Times New Roman"/>
                <w:sz w:val="26"/>
                <w:szCs w:val="26"/>
              </w:rPr>
            </w:pPr>
          </w:p>
        </w:tc>
      </w:tr>
      <w:tr w:rsidR="004D08F4" w:rsidRPr="00AD5B0D" w:rsidTr="00C05366">
        <w:tc>
          <w:tcPr>
            <w:tcW w:w="3069" w:type="dxa"/>
            <w:vMerge w:val="restart"/>
          </w:tcPr>
          <w:p w:rsidR="004D08F4" w:rsidRPr="00962E04" w:rsidRDefault="004D08F4" w:rsidP="00AD5B0D">
            <w:pPr>
              <w:autoSpaceDE w:val="0"/>
              <w:autoSpaceDN w:val="0"/>
              <w:adjustRightInd w:val="0"/>
              <w:spacing w:after="0" w:line="240" w:lineRule="auto"/>
              <w:jc w:val="both"/>
              <w:outlineLvl w:val="0"/>
              <w:rPr>
                <w:rFonts w:ascii="Times New Roman" w:hAnsi="Times New Roman" w:cs="Times New Roman"/>
                <w:sz w:val="28"/>
                <w:szCs w:val="28"/>
              </w:rPr>
            </w:pPr>
            <w:r w:rsidRPr="00962E04">
              <w:rPr>
                <w:rFonts w:ascii="Times New Roman" w:hAnsi="Times New Roman" w:cs="Times New Roman"/>
                <w:sz w:val="28"/>
                <w:szCs w:val="28"/>
              </w:rPr>
              <w:t xml:space="preserve">Статья 15.15.1. </w:t>
            </w:r>
            <w:hyperlink r:id="rId44" w:history="1">
              <w:proofErr w:type="spellStart"/>
              <w:r w:rsidRPr="00962E04">
                <w:rPr>
                  <w:rFonts w:ascii="Times New Roman" w:hAnsi="Times New Roman" w:cs="Times New Roman"/>
                  <w:sz w:val="28"/>
                  <w:szCs w:val="28"/>
                </w:rPr>
                <w:t>Неперечисление</w:t>
              </w:r>
              <w:proofErr w:type="spellEnd"/>
            </w:hyperlink>
            <w:r w:rsidRPr="00962E04">
              <w:rPr>
                <w:rFonts w:ascii="Times New Roman" w:hAnsi="Times New Roman" w:cs="Times New Roman"/>
                <w:sz w:val="28"/>
                <w:szCs w:val="28"/>
              </w:rPr>
              <w:t xml:space="preserve"> либо несвоевременное перечисление платы за пользование бюджетным кредитом</w:t>
            </w:r>
          </w:p>
          <w:p w:rsidR="004D08F4" w:rsidRPr="00962E04" w:rsidRDefault="004D08F4" w:rsidP="00AD5B0D">
            <w:pPr>
              <w:spacing w:after="0" w:line="240" w:lineRule="auto"/>
              <w:jc w:val="both"/>
              <w:rPr>
                <w:rFonts w:ascii="Times New Roman" w:hAnsi="Times New Roman" w:cs="Times New Roman"/>
                <w:sz w:val="28"/>
                <w:szCs w:val="28"/>
              </w:rPr>
            </w:pPr>
          </w:p>
        </w:tc>
        <w:tc>
          <w:tcPr>
            <w:tcW w:w="4357" w:type="dxa"/>
          </w:tcPr>
          <w:p w:rsidR="004D08F4" w:rsidRPr="00962E04" w:rsidRDefault="004D08F4" w:rsidP="00AD5B0D">
            <w:pPr>
              <w:autoSpaceDE w:val="0"/>
              <w:autoSpaceDN w:val="0"/>
              <w:adjustRightInd w:val="0"/>
              <w:spacing w:after="0" w:line="240" w:lineRule="auto"/>
              <w:jc w:val="both"/>
              <w:rPr>
                <w:rFonts w:ascii="Times New Roman" w:hAnsi="Times New Roman" w:cs="Times New Roman"/>
                <w:sz w:val="28"/>
                <w:szCs w:val="28"/>
              </w:rPr>
            </w:pPr>
            <w:r w:rsidRPr="00962E04">
              <w:rPr>
                <w:rFonts w:ascii="Times New Roman" w:hAnsi="Times New Roman" w:cs="Times New Roman"/>
                <w:sz w:val="28"/>
                <w:szCs w:val="28"/>
              </w:rPr>
              <w:t xml:space="preserve">1. </w:t>
            </w:r>
            <w:proofErr w:type="spellStart"/>
            <w:r w:rsidRPr="00962E04">
              <w:rPr>
                <w:rFonts w:ascii="Times New Roman" w:hAnsi="Times New Roman" w:cs="Times New Roman"/>
                <w:sz w:val="28"/>
                <w:szCs w:val="28"/>
              </w:rPr>
              <w:t>Неперечисление</w:t>
            </w:r>
            <w:proofErr w:type="spellEnd"/>
            <w:r w:rsidRPr="00962E04">
              <w:rPr>
                <w:rFonts w:ascii="Times New Roman" w:hAnsi="Times New Roman" w:cs="Times New Roman"/>
                <w:sz w:val="28"/>
                <w:szCs w:val="28"/>
              </w:rPr>
              <w:t xml:space="preserve"> платы за пользование бюджетным кредитом, предоставленным бюджету бюджетной системы Российской Федерации.</w:t>
            </w:r>
          </w:p>
        </w:tc>
        <w:tc>
          <w:tcPr>
            <w:tcW w:w="2416" w:type="dxa"/>
            <w:vAlign w:val="center"/>
          </w:tcPr>
          <w:p w:rsidR="004D08F4" w:rsidRPr="00962E04" w:rsidRDefault="004D08F4" w:rsidP="00AD5B0D">
            <w:pPr>
              <w:spacing w:after="0" w:line="240" w:lineRule="auto"/>
              <w:jc w:val="center"/>
              <w:rPr>
                <w:rFonts w:ascii="Times New Roman" w:hAnsi="Times New Roman" w:cs="Times New Roman"/>
                <w:sz w:val="28"/>
                <w:szCs w:val="28"/>
              </w:rPr>
            </w:pPr>
            <w:r w:rsidRPr="00962E04">
              <w:rPr>
                <w:rFonts w:ascii="Times New Roman" w:hAnsi="Times New Roman" w:cs="Times New Roman"/>
                <w:sz w:val="28"/>
                <w:szCs w:val="28"/>
              </w:rPr>
              <w:t>Штраф</w:t>
            </w:r>
          </w:p>
          <w:p w:rsidR="004D08F4" w:rsidRPr="00962E04" w:rsidRDefault="003D6EEA" w:rsidP="00AD5B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r w:rsidR="004D08F4" w:rsidRPr="00962E04">
              <w:rPr>
                <w:rFonts w:ascii="Times New Roman" w:hAnsi="Times New Roman" w:cs="Times New Roman"/>
                <w:sz w:val="28"/>
                <w:szCs w:val="28"/>
              </w:rPr>
              <w:t>-30 тыс. руб.</w:t>
            </w:r>
          </w:p>
        </w:tc>
        <w:tc>
          <w:tcPr>
            <w:tcW w:w="2183" w:type="dxa"/>
            <w:vAlign w:val="center"/>
          </w:tcPr>
          <w:p w:rsidR="004D08F4" w:rsidRPr="00962E04" w:rsidRDefault="004D08F4" w:rsidP="00AD5B0D">
            <w:pPr>
              <w:spacing w:after="0" w:line="240" w:lineRule="auto"/>
              <w:jc w:val="center"/>
              <w:rPr>
                <w:rFonts w:ascii="Times New Roman" w:hAnsi="Times New Roman" w:cs="Times New Roman"/>
                <w:sz w:val="28"/>
                <w:szCs w:val="28"/>
              </w:rPr>
            </w:pPr>
            <w:r w:rsidRPr="00962E04">
              <w:rPr>
                <w:rFonts w:ascii="Times New Roman" w:hAnsi="Times New Roman" w:cs="Times New Roman"/>
                <w:sz w:val="28"/>
                <w:szCs w:val="28"/>
              </w:rPr>
              <w:t>-</w:t>
            </w:r>
          </w:p>
        </w:tc>
        <w:tc>
          <w:tcPr>
            <w:tcW w:w="2967" w:type="dxa"/>
            <w:vMerge w:val="restart"/>
          </w:tcPr>
          <w:p w:rsidR="004D08F4" w:rsidRPr="00962E04" w:rsidRDefault="004D08F4" w:rsidP="00AD5B0D">
            <w:pPr>
              <w:spacing w:after="0" w:line="240" w:lineRule="auto"/>
              <w:rPr>
                <w:rFonts w:ascii="Times New Roman" w:hAnsi="Times New Roman" w:cs="Times New Roman"/>
                <w:sz w:val="28"/>
                <w:szCs w:val="28"/>
              </w:rPr>
            </w:pPr>
            <w:r w:rsidRPr="00962E04">
              <w:rPr>
                <w:rFonts w:ascii="Times New Roman" w:hAnsi="Times New Roman" w:cs="Times New Roman"/>
                <w:sz w:val="28"/>
                <w:szCs w:val="28"/>
              </w:rPr>
              <w:t>Дела рассматриваются судьями.</w:t>
            </w:r>
          </w:p>
          <w:p w:rsidR="004D08F4" w:rsidRPr="00962E04" w:rsidRDefault="004D08F4" w:rsidP="00AD5B0D">
            <w:pPr>
              <w:spacing w:after="0" w:line="240" w:lineRule="auto"/>
              <w:rPr>
                <w:rFonts w:ascii="Times New Roman" w:hAnsi="Times New Roman" w:cs="Times New Roman"/>
                <w:sz w:val="28"/>
                <w:szCs w:val="28"/>
              </w:rPr>
            </w:pPr>
          </w:p>
          <w:p w:rsidR="004D08F4" w:rsidRPr="00962E04" w:rsidRDefault="004D08F4" w:rsidP="00AD5B0D">
            <w:pPr>
              <w:spacing w:after="0" w:line="240" w:lineRule="auto"/>
              <w:rPr>
                <w:rFonts w:ascii="Times New Roman" w:hAnsi="Times New Roman" w:cs="Times New Roman"/>
                <w:sz w:val="28"/>
                <w:szCs w:val="28"/>
              </w:rPr>
            </w:pPr>
            <w:r w:rsidRPr="00962E04">
              <w:rPr>
                <w:rFonts w:ascii="Times New Roman" w:hAnsi="Times New Roman" w:cs="Times New Roman"/>
                <w:sz w:val="28"/>
                <w:szCs w:val="28"/>
              </w:rPr>
              <w:t>Давность привлечения к административной ответственности</w:t>
            </w:r>
          </w:p>
          <w:p w:rsidR="004D08F4" w:rsidRPr="00962E04" w:rsidRDefault="004D08F4" w:rsidP="00AD5B0D">
            <w:pPr>
              <w:spacing w:after="0" w:line="240" w:lineRule="auto"/>
              <w:rPr>
                <w:rFonts w:ascii="Times New Roman" w:hAnsi="Times New Roman" w:cs="Times New Roman"/>
                <w:sz w:val="28"/>
                <w:szCs w:val="28"/>
              </w:rPr>
            </w:pPr>
            <w:r w:rsidRPr="00962E04">
              <w:rPr>
                <w:rFonts w:ascii="Times New Roman" w:hAnsi="Times New Roman" w:cs="Times New Roman"/>
                <w:sz w:val="28"/>
                <w:szCs w:val="28"/>
              </w:rPr>
              <w:t>2 года.</w:t>
            </w:r>
          </w:p>
          <w:p w:rsidR="00DF2176" w:rsidRPr="00962E04" w:rsidRDefault="00DF2176" w:rsidP="00AD5B0D">
            <w:pPr>
              <w:spacing w:after="0" w:line="240" w:lineRule="auto"/>
              <w:rPr>
                <w:rFonts w:ascii="Times New Roman" w:hAnsi="Times New Roman" w:cs="Times New Roman"/>
                <w:sz w:val="28"/>
                <w:szCs w:val="28"/>
              </w:rPr>
            </w:pPr>
          </w:p>
          <w:p w:rsidR="004D08F4" w:rsidRPr="00962E04" w:rsidRDefault="004D08F4" w:rsidP="00AD5B0D">
            <w:pPr>
              <w:spacing w:after="0" w:line="240" w:lineRule="auto"/>
              <w:rPr>
                <w:rFonts w:ascii="Times New Roman" w:hAnsi="Times New Roman" w:cs="Times New Roman"/>
                <w:sz w:val="28"/>
                <w:szCs w:val="28"/>
              </w:rPr>
            </w:pPr>
            <w:r w:rsidRPr="00962E04">
              <w:rPr>
                <w:rFonts w:ascii="Times New Roman" w:hAnsi="Times New Roman" w:cs="Times New Roman"/>
                <w:sz w:val="28"/>
                <w:szCs w:val="28"/>
              </w:rPr>
              <w:t>Исполнение наказания:</w:t>
            </w:r>
          </w:p>
          <w:p w:rsidR="004D08F4" w:rsidRPr="00AD5B0D" w:rsidRDefault="004D08F4" w:rsidP="00AD5B0D">
            <w:pPr>
              <w:spacing w:after="0" w:line="240" w:lineRule="auto"/>
              <w:rPr>
                <w:rFonts w:ascii="Times New Roman" w:hAnsi="Times New Roman" w:cs="Times New Roman"/>
                <w:sz w:val="26"/>
                <w:szCs w:val="26"/>
              </w:rPr>
            </w:pPr>
            <w:r w:rsidRPr="00962E04">
              <w:rPr>
                <w:rFonts w:ascii="Times New Roman" w:hAnsi="Times New Roman" w:cs="Times New Roman"/>
                <w:sz w:val="28"/>
                <w:szCs w:val="28"/>
              </w:rPr>
              <w:t>уплата штрафа.</w:t>
            </w:r>
          </w:p>
        </w:tc>
      </w:tr>
      <w:tr w:rsidR="004D08F4" w:rsidRPr="00AD5B0D" w:rsidTr="00C05366">
        <w:tc>
          <w:tcPr>
            <w:tcW w:w="3069" w:type="dxa"/>
            <w:vMerge/>
          </w:tcPr>
          <w:p w:rsidR="004D08F4" w:rsidRPr="00962E04" w:rsidRDefault="004D08F4" w:rsidP="00AD5B0D">
            <w:pPr>
              <w:spacing w:after="0" w:line="240" w:lineRule="auto"/>
              <w:jc w:val="both"/>
              <w:rPr>
                <w:rFonts w:ascii="Times New Roman" w:hAnsi="Times New Roman" w:cs="Times New Roman"/>
                <w:sz w:val="28"/>
                <w:szCs w:val="28"/>
              </w:rPr>
            </w:pPr>
          </w:p>
        </w:tc>
        <w:tc>
          <w:tcPr>
            <w:tcW w:w="4357" w:type="dxa"/>
          </w:tcPr>
          <w:p w:rsidR="004D08F4" w:rsidRPr="00962E04" w:rsidRDefault="004D08F4" w:rsidP="0021383D">
            <w:pPr>
              <w:autoSpaceDE w:val="0"/>
              <w:autoSpaceDN w:val="0"/>
              <w:adjustRightInd w:val="0"/>
              <w:spacing w:after="0" w:line="240" w:lineRule="auto"/>
              <w:jc w:val="both"/>
              <w:rPr>
                <w:rFonts w:ascii="Times New Roman" w:hAnsi="Times New Roman" w:cs="Times New Roman"/>
                <w:sz w:val="28"/>
                <w:szCs w:val="28"/>
              </w:rPr>
            </w:pPr>
            <w:r w:rsidRPr="00962E04">
              <w:rPr>
                <w:rFonts w:ascii="Times New Roman" w:hAnsi="Times New Roman" w:cs="Times New Roman"/>
                <w:sz w:val="28"/>
                <w:szCs w:val="28"/>
              </w:rPr>
              <w:t xml:space="preserve">2. </w:t>
            </w:r>
            <w:proofErr w:type="spellStart"/>
            <w:r w:rsidRPr="00962E04">
              <w:rPr>
                <w:rFonts w:ascii="Times New Roman" w:hAnsi="Times New Roman" w:cs="Times New Roman"/>
                <w:sz w:val="28"/>
                <w:szCs w:val="28"/>
              </w:rPr>
              <w:t>Неперечисление</w:t>
            </w:r>
            <w:proofErr w:type="spellEnd"/>
            <w:r w:rsidRPr="00962E04">
              <w:rPr>
                <w:rFonts w:ascii="Times New Roman" w:hAnsi="Times New Roman" w:cs="Times New Roman"/>
                <w:sz w:val="28"/>
                <w:szCs w:val="28"/>
              </w:rPr>
              <w:t xml:space="preserve"> платы за пользование бюджетным кредитом, предоставленным юридическому лицу.</w:t>
            </w:r>
          </w:p>
        </w:tc>
        <w:tc>
          <w:tcPr>
            <w:tcW w:w="2416" w:type="dxa"/>
            <w:vAlign w:val="center"/>
          </w:tcPr>
          <w:p w:rsidR="004D08F4" w:rsidRPr="00962E04" w:rsidRDefault="004D08F4" w:rsidP="00AD5B0D">
            <w:pPr>
              <w:spacing w:after="0" w:line="240" w:lineRule="auto"/>
              <w:jc w:val="center"/>
              <w:rPr>
                <w:rFonts w:ascii="Times New Roman" w:hAnsi="Times New Roman" w:cs="Times New Roman"/>
                <w:sz w:val="28"/>
                <w:szCs w:val="28"/>
              </w:rPr>
            </w:pPr>
            <w:r w:rsidRPr="00962E04">
              <w:rPr>
                <w:rFonts w:ascii="Times New Roman" w:hAnsi="Times New Roman" w:cs="Times New Roman"/>
                <w:sz w:val="28"/>
                <w:szCs w:val="28"/>
              </w:rPr>
              <w:t>Штраф</w:t>
            </w:r>
          </w:p>
          <w:p w:rsidR="004D08F4" w:rsidRPr="00962E04" w:rsidRDefault="003D6EEA" w:rsidP="00AD5B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r w:rsidR="004D08F4" w:rsidRPr="00962E04">
              <w:rPr>
                <w:rFonts w:ascii="Times New Roman" w:hAnsi="Times New Roman" w:cs="Times New Roman"/>
                <w:sz w:val="28"/>
                <w:szCs w:val="28"/>
              </w:rPr>
              <w:t>30 тыс. руб.</w:t>
            </w:r>
          </w:p>
        </w:tc>
        <w:tc>
          <w:tcPr>
            <w:tcW w:w="2183" w:type="dxa"/>
            <w:vAlign w:val="center"/>
          </w:tcPr>
          <w:p w:rsidR="004D08F4" w:rsidRPr="00962E04" w:rsidRDefault="004D08F4" w:rsidP="00AD5B0D">
            <w:pPr>
              <w:autoSpaceDE w:val="0"/>
              <w:autoSpaceDN w:val="0"/>
              <w:adjustRightInd w:val="0"/>
              <w:spacing w:after="0" w:line="240" w:lineRule="auto"/>
              <w:jc w:val="center"/>
              <w:rPr>
                <w:rFonts w:ascii="Times New Roman" w:hAnsi="Times New Roman" w:cs="Times New Roman"/>
                <w:sz w:val="28"/>
                <w:szCs w:val="28"/>
              </w:rPr>
            </w:pPr>
            <w:r w:rsidRPr="00962E04">
              <w:rPr>
                <w:rFonts w:ascii="Times New Roman" w:hAnsi="Times New Roman" w:cs="Times New Roman"/>
                <w:sz w:val="28"/>
                <w:szCs w:val="28"/>
              </w:rPr>
              <w:t>Штраф</w:t>
            </w:r>
          </w:p>
          <w:p w:rsidR="004D08F4" w:rsidRPr="00962E04" w:rsidRDefault="0021383D" w:rsidP="008A7E1E">
            <w:pPr>
              <w:autoSpaceDE w:val="0"/>
              <w:autoSpaceDN w:val="0"/>
              <w:adjustRightInd w:val="0"/>
              <w:spacing w:after="0" w:line="240" w:lineRule="auto"/>
              <w:jc w:val="center"/>
              <w:rPr>
                <w:rFonts w:ascii="Times New Roman" w:hAnsi="Times New Roman" w:cs="Times New Roman"/>
                <w:sz w:val="28"/>
                <w:szCs w:val="28"/>
              </w:rPr>
            </w:pPr>
            <w:r w:rsidRPr="00962E04">
              <w:rPr>
                <w:rFonts w:ascii="Times New Roman" w:hAnsi="Times New Roman" w:cs="Times New Roman"/>
                <w:sz w:val="28"/>
                <w:szCs w:val="28"/>
              </w:rPr>
              <w:t xml:space="preserve">от 5-25% </w:t>
            </w:r>
            <w:r w:rsidR="004D08F4" w:rsidRPr="00962E04">
              <w:rPr>
                <w:rFonts w:ascii="Times New Roman" w:hAnsi="Times New Roman" w:cs="Times New Roman"/>
                <w:sz w:val="28"/>
                <w:szCs w:val="28"/>
              </w:rPr>
              <w:t xml:space="preserve">суммы платы за пользование бюджетным кредитом, не перечисленной </w:t>
            </w:r>
            <w:r w:rsidR="004D08F4" w:rsidRPr="00962E04">
              <w:rPr>
                <w:rFonts w:ascii="Times New Roman" w:hAnsi="Times New Roman" w:cs="Times New Roman"/>
                <w:sz w:val="28"/>
                <w:szCs w:val="28"/>
              </w:rPr>
              <w:lastRenderedPageBreak/>
              <w:t>в установленный срок на счета бюджетов бюджетн</w:t>
            </w:r>
            <w:r w:rsidR="008A7E1E">
              <w:rPr>
                <w:rFonts w:ascii="Times New Roman" w:hAnsi="Times New Roman" w:cs="Times New Roman"/>
                <w:sz w:val="28"/>
                <w:szCs w:val="28"/>
              </w:rPr>
              <w:t>ой системы Российской Федерации</w:t>
            </w:r>
          </w:p>
        </w:tc>
        <w:tc>
          <w:tcPr>
            <w:tcW w:w="2967" w:type="dxa"/>
            <w:vMerge/>
          </w:tcPr>
          <w:p w:rsidR="004D08F4" w:rsidRPr="00AD5B0D" w:rsidRDefault="004D08F4" w:rsidP="00AD5B0D">
            <w:pPr>
              <w:spacing w:after="0" w:line="240" w:lineRule="auto"/>
              <w:rPr>
                <w:rFonts w:ascii="Times New Roman" w:hAnsi="Times New Roman" w:cs="Times New Roman"/>
                <w:sz w:val="26"/>
                <w:szCs w:val="26"/>
              </w:rPr>
            </w:pPr>
          </w:p>
        </w:tc>
      </w:tr>
      <w:tr w:rsidR="004D08F4" w:rsidRPr="00962E04" w:rsidTr="00C05366">
        <w:tc>
          <w:tcPr>
            <w:tcW w:w="3069" w:type="dxa"/>
            <w:vMerge/>
          </w:tcPr>
          <w:p w:rsidR="004D08F4" w:rsidRPr="00AD5B0D" w:rsidRDefault="004D08F4" w:rsidP="00AD5B0D">
            <w:pPr>
              <w:spacing w:after="0" w:line="240" w:lineRule="auto"/>
              <w:jc w:val="both"/>
              <w:rPr>
                <w:rFonts w:ascii="Times New Roman" w:hAnsi="Times New Roman" w:cs="Times New Roman"/>
                <w:sz w:val="26"/>
                <w:szCs w:val="26"/>
              </w:rPr>
            </w:pPr>
          </w:p>
        </w:tc>
        <w:tc>
          <w:tcPr>
            <w:tcW w:w="4357" w:type="dxa"/>
          </w:tcPr>
          <w:p w:rsidR="004D08F4" w:rsidRPr="00962E04" w:rsidRDefault="004D08F4" w:rsidP="00AD5B0D">
            <w:pPr>
              <w:autoSpaceDE w:val="0"/>
              <w:autoSpaceDN w:val="0"/>
              <w:adjustRightInd w:val="0"/>
              <w:spacing w:after="0" w:line="240" w:lineRule="auto"/>
              <w:jc w:val="both"/>
              <w:rPr>
                <w:rFonts w:ascii="Times New Roman" w:hAnsi="Times New Roman" w:cs="Times New Roman"/>
                <w:sz w:val="28"/>
                <w:szCs w:val="28"/>
              </w:rPr>
            </w:pPr>
            <w:r w:rsidRPr="00962E04">
              <w:rPr>
                <w:rFonts w:ascii="Times New Roman" w:hAnsi="Times New Roman" w:cs="Times New Roman"/>
                <w:sz w:val="28"/>
                <w:szCs w:val="28"/>
              </w:rPr>
              <w:t>3. Перечисление платы за пользование бюджетным кредитом, предоставленным бюджету бюджетной системы Российской Федерации, с нарушением срока.</w:t>
            </w:r>
          </w:p>
        </w:tc>
        <w:tc>
          <w:tcPr>
            <w:tcW w:w="2416" w:type="dxa"/>
            <w:vAlign w:val="center"/>
          </w:tcPr>
          <w:p w:rsidR="004D08F4" w:rsidRPr="00962E04" w:rsidRDefault="004D08F4" w:rsidP="00AD5B0D">
            <w:pPr>
              <w:spacing w:after="0" w:line="240" w:lineRule="auto"/>
              <w:jc w:val="center"/>
              <w:rPr>
                <w:rFonts w:ascii="Times New Roman" w:hAnsi="Times New Roman" w:cs="Times New Roman"/>
                <w:sz w:val="28"/>
                <w:szCs w:val="28"/>
              </w:rPr>
            </w:pPr>
            <w:r w:rsidRPr="00962E04">
              <w:rPr>
                <w:rFonts w:ascii="Times New Roman" w:hAnsi="Times New Roman" w:cs="Times New Roman"/>
                <w:sz w:val="28"/>
                <w:szCs w:val="28"/>
              </w:rPr>
              <w:t>Штраф</w:t>
            </w:r>
          </w:p>
          <w:p w:rsidR="004D08F4" w:rsidRPr="00962E04" w:rsidRDefault="00551CBB" w:rsidP="00AD5B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4D08F4" w:rsidRPr="00962E04">
              <w:rPr>
                <w:rFonts w:ascii="Times New Roman" w:hAnsi="Times New Roman" w:cs="Times New Roman"/>
                <w:sz w:val="28"/>
                <w:szCs w:val="28"/>
              </w:rPr>
              <w:t>-15 тыс. руб.</w:t>
            </w:r>
          </w:p>
        </w:tc>
        <w:tc>
          <w:tcPr>
            <w:tcW w:w="2183" w:type="dxa"/>
            <w:vAlign w:val="center"/>
          </w:tcPr>
          <w:p w:rsidR="004D08F4" w:rsidRPr="00962E04" w:rsidRDefault="004D08F4" w:rsidP="00AD5B0D">
            <w:pPr>
              <w:spacing w:after="0" w:line="240" w:lineRule="auto"/>
              <w:jc w:val="center"/>
              <w:rPr>
                <w:rFonts w:ascii="Times New Roman" w:hAnsi="Times New Roman" w:cs="Times New Roman"/>
                <w:sz w:val="28"/>
                <w:szCs w:val="28"/>
              </w:rPr>
            </w:pPr>
            <w:r w:rsidRPr="00962E04">
              <w:rPr>
                <w:rFonts w:ascii="Times New Roman" w:hAnsi="Times New Roman" w:cs="Times New Roman"/>
                <w:sz w:val="28"/>
                <w:szCs w:val="28"/>
              </w:rPr>
              <w:t>-</w:t>
            </w:r>
          </w:p>
        </w:tc>
        <w:tc>
          <w:tcPr>
            <w:tcW w:w="2967" w:type="dxa"/>
            <w:vMerge/>
          </w:tcPr>
          <w:p w:rsidR="004D08F4" w:rsidRPr="00962E04" w:rsidRDefault="004D08F4" w:rsidP="00AD5B0D">
            <w:pPr>
              <w:spacing w:after="0" w:line="240" w:lineRule="auto"/>
              <w:rPr>
                <w:rFonts w:ascii="Times New Roman" w:hAnsi="Times New Roman" w:cs="Times New Roman"/>
                <w:sz w:val="28"/>
                <w:szCs w:val="28"/>
              </w:rPr>
            </w:pPr>
          </w:p>
        </w:tc>
      </w:tr>
      <w:tr w:rsidR="004D08F4" w:rsidRPr="00AD5B0D" w:rsidTr="00C05366">
        <w:tc>
          <w:tcPr>
            <w:tcW w:w="3069" w:type="dxa"/>
            <w:vMerge/>
          </w:tcPr>
          <w:p w:rsidR="004D08F4" w:rsidRPr="00AD5B0D" w:rsidRDefault="004D08F4" w:rsidP="00AD5B0D">
            <w:pPr>
              <w:spacing w:after="0" w:line="240" w:lineRule="auto"/>
              <w:jc w:val="both"/>
              <w:rPr>
                <w:rFonts w:ascii="Times New Roman" w:hAnsi="Times New Roman" w:cs="Times New Roman"/>
                <w:sz w:val="26"/>
                <w:szCs w:val="26"/>
              </w:rPr>
            </w:pPr>
          </w:p>
        </w:tc>
        <w:tc>
          <w:tcPr>
            <w:tcW w:w="4357" w:type="dxa"/>
          </w:tcPr>
          <w:p w:rsidR="004D08F4" w:rsidRPr="00962E04" w:rsidRDefault="004D08F4" w:rsidP="00AD5B0D">
            <w:pPr>
              <w:spacing w:after="0" w:line="240" w:lineRule="auto"/>
              <w:jc w:val="both"/>
              <w:rPr>
                <w:rFonts w:ascii="Times New Roman" w:hAnsi="Times New Roman" w:cs="Times New Roman"/>
                <w:sz w:val="28"/>
                <w:szCs w:val="28"/>
              </w:rPr>
            </w:pPr>
            <w:r w:rsidRPr="00962E04">
              <w:rPr>
                <w:rFonts w:ascii="Times New Roman" w:hAnsi="Times New Roman" w:cs="Times New Roman"/>
                <w:sz w:val="28"/>
                <w:szCs w:val="28"/>
              </w:rPr>
              <w:t>4. Перечисление платы за пользование бюджетным кредитом, предоставленным юридическому лицу, с нарушением срока.</w:t>
            </w:r>
          </w:p>
        </w:tc>
        <w:tc>
          <w:tcPr>
            <w:tcW w:w="2416" w:type="dxa"/>
            <w:vAlign w:val="center"/>
          </w:tcPr>
          <w:p w:rsidR="004D08F4" w:rsidRPr="00962E04" w:rsidRDefault="004D08F4" w:rsidP="00AD5B0D">
            <w:pPr>
              <w:spacing w:after="0" w:line="240" w:lineRule="auto"/>
              <w:jc w:val="center"/>
              <w:rPr>
                <w:rFonts w:ascii="Times New Roman" w:hAnsi="Times New Roman" w:cs="Times New Roman"/>
                <w:sz w:val="28"/>
                <w:szCs w:val="28"/>
              </w:rPr>
            </w:pPr>
            <w:r w:rsidRPr="00962E04">
              <w:rPr>
                <w:rFonts w:ascii="Times New Roman" w:hAnsi="Times New Roman" w:cs="Times New Roman"/>
                <w:sz w:val="28"/>
                <w:szCs w:val="28"/>
              </w:rPr>
              <w:t>Штраф</w:t>
            </w:r>
          </w:p>
          <w:p w:rsidR="004D08F4" w:rsidRPr="00962E04" w:rsidRDefault="00551CBB" w:rsidP="00AD5B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5-15 </w:t>
            </w:r>
            <w:r w:rsidR="004D08F4" w:rsidRPr="00962E04">
              <w:rPr>
                <w:rFonts w:ascii="Times New Roman" w:hAnsi="Times New Roman" w:cs="Times New Roman"/>
                <w:sz w:val="28"/>
                <w:szCs w:val="28"/>
              </w:rPr>
              <w:t>тыс. руб.</w:t>
            </w:r>
          </w:p>
        </w:tc>
        <w:tc>
          <w:tcPr>
            <w:tcW w:w="2183" w:type="dxa"/>
            <w:vAlign w:val="center"/>
          </w:tcPr>
          <w:p w:rsidR="004D08F4" w:rsidRPr="00962E04" w:rsidRDefault="004D08F4" w:rsidP="00AD5B0D">
            <w:pPr>
              <w:autoSpaceDE w:val="0"/>
              <w:autoSpaceDN w:val="0"/>
              <w:adjustRightInd w:val="0"/>
              <w:spacing w:after="0" w:line="240" w:lineRule="auto"/>
              <w:jc w:val="center"/>
              <w:rPr>
                <w:rFonts w:ascii="Times New Roman" w:hAnsi="Times New Roman" w:cs="Times New Roman"/>
                <w:sz w:val="28"/>
                <w:szCs w:val="28"/>
              </w:rPr>
            </w:pPr>
            <w:r w:rsidRPr="00962E04">
              <w:rPr>
                <w:rFonts w:ascii="Times New Roman" w:hAnsi="Times New Roman" w:cs="Times New Roman"/>
                <w:sz w:val="28"/>
                <w:szCs w:val="28"/>
              </w:rPr>
              <w:t>Штраф</w:t>
            </w:r>
          </w:p>
          <w:p w:rsidR="004D08F4" w:rsidRPr="00962E04" w:rsidRDefault="004D08F4" w:rsidP="008A7E1E">
            <w:pPr>
              <w:autoSpaceDE w:val="0"/>
              <w:autoSpaceDN w:val="0"/>
              <w:adjustRightInd w:val="0"/>
              <w:spacing w:after="0" w:line="240" w:lineRule="auto"/>
              <w:jc w:val="center"/>
              <w:rPr>
                <w:rFonts w:ascii="Times New Roman" w:hAnsi="Times New Roman" w:cs="Times New Roman"/>
                <w:sz w:val="28"/>
                <w:szCs w:val="28"/>
              </w:rPr>
            </w:pPr>
            <w:r w:rsidRPr="00962E04">
              <w:rPr>
                <w:rFonts w:ascii="Times New Roman" w:hAnsi="Times New Roman" w:cs="Times New Roman"/>
                <w:sz w:val="28"/>
                <w:szCs w:val="28"/>
              </w:rPr>
              <w:t xml:space="preserve">от 2-12% суммы платы за пользование бюджетным кредитом, не перечисленной в установленный срок на счета бюджетов </w:t>
            </w:r>
            <w:r w:rsidRPr="00962E04">
              <w:rPr>
                <w:rFonts w:ascii="Times New Roman" w:hAnsi="Times New Roman" w:cs="Times New Roman"/>
                <w:sz w:val="28"/>
                <w:szCs w:val="28"/>
              </w:rPr>
              <w:lastRenderedPageBreak/>
              <w:t>бюджетной системы Российской Федерации</w:t>
            </w:r>
          </w:p>
        </w:tc>
        <w:tc>
          <w:tcPr>
            <w:tcW w:w="2967" w:type="dxa"/>
            <w:vMerge/>
          </w:tcPr>
          <w:p w:rsidR="004D08F4" w:rsidRPr="00AD5B0D" w:rsidRDefault="004D08F4" w:rsidP="00AD5B0D">
            <w:pPr>
              <w:spacing w:after="0" w:line="240" w:lineRule="auto"/>
              <w:rPr>
                <w:rFonts w:ascii="Times New Roman" w:hAnsi="Times New Roman" w:cs="Times New Roman"/>
                <w:sz w:val="28"/>
                <w:szCs w:val="28"/>
              </w:rPr>
            </w:pPr>
          </w:p>
        </w:tc>
      </w:tr>
      <w:tr w:rsidR="004D08F4" w:rsidRPr="00AD5B0D" w:rsidTr="00C05366">
        <w:tc>
          <w:tcPr>
            <w:tcW w:w="3069" w:type="dxa"/>
            <w:vMerge w:val="restart"/>
          </w:tcPr>
          <w:p w:rsidR="004D08F4" w:rsidRPr="00962E04" w:rsidRDefault="004D08F4" w:rsidP="00AD5B0D">
            <w:pPr>
              <w:autoSpaceDE w:val="0"/>
              <w:autoSpaceDN w:val="0"/>
              <w:adjustRightInd w:val="0"/>
              <w:spacing w:after="0" w:line="240" w:lineRule="auto"/>
              <w:jc w:val="both"/>
              <w:outlineLvl w:val="0"/>
              <w:rPr>
                <w:rFonts w:ascii="Times New Roman" w:hAnsi="Times New Roman" w:cs="Times New Roman"/>
                <w:sz w:val="28"/>
                <w:szCs w:val="28"/>
              </w:rPr>
            </w:pPr>
            <w:r w:rsidRPr="00962E04">
              <w:rPr>
                <w:rFonts w:ascii="Times New Roman" w:hAnsi="Times New Roman" w:cs="Times New Roman"/>
                <w:sz w:val="28"/>
                <w:szCs w:val="28"/>
              </w:rPr>
              <w:lastRenderedPageBreak/>
              <w:t xml:space="preserve">Статья 15.15.2. </w:t>
            </w:r>
            <w:hyperlink r:id="rId45" w:history="1">
              <w:r w:rsidRPr="00962E04">
                <w:rPr>
                  <w:rFonts w:ascii="Times New Roman" w:hAnsi="Times New Roman" w:cs="Times New Roman"/>
                  <w:sz w:val="28"/>
                  <w:szCs w:val="28"/>
                </w:rPr>
                <w:t>Нарушение</w:t>
              </w:r>
            </w:hyperlink>
            <w:r w:rsidRPr="00962E04">
              <w:rPr>
                <w:rFonts w:ascii="Times New Roman" w:hAnsi="Times New Roman" w:cs="Times New Roman"/>
                <w:sz w:val="28"/>
                <w:szCs w:val="28"/>
              </w:rPr>
              <w:t xml:space="preserve"> условий предоставления бюджетного кредита</w:t>
            </w:r>
          </w:p>
          <w:p w:rsidR="004D08F4" w:rsidRPr="00962E04" w:rsidRDefault="004D08F4" w:rsidP="00AD5B0D">
            <w:pPr>
              <w:autoSpaceDE w:val="0"/>
              <w:autoSpaceDN w:val="0"/>
              <w:adjustRightInd w:val="0"/>
              <w:spacing w:after="0" w:line="240" w:lineRule="auto"/>
              <w:ind w:firstLine="540"/>
              <w:jc w:val="both"/>
              <w:outlineLvl w:val="0"/>
              <w:rPr>
                <w:rFonts w:ascii="Times New Roman" w:hAnsi="Times New Roman" w:cs="Times New Roman"/>
                <w:sz w:val="28"/>
                <w:szCs w:val="28"/>
              </w:rPr>
            </w:pPr>
          </w:p>
        </w:tc>
        <w:tc>
          <w:tcPr>
            <w:tcW w:w="4357" w:type="dxa"/>
          </w:tcPr>
          <w:p w:rsidR="004D08F4" w:rsidRPr="00962E04" w:rsidRDefault="004D08F4" w:rsidP="008A7E1E">
            <w:pPr>
              <w:autoSpaceDE w:val="0"/>
              <w:autoSpaceDN w:val="0"/>
              <w:adjustRightInd w:val="0"/>
              <w:spacing w:after="0" w:line="240" w:lineRule="auto"/>
              <w:jc w:val="both"/>
              <w:rPr>
                <w:rFonts w:ascii="Times New Roman" w:hAnsi="Times New Roman" w:cs="Times New Roman"/>
                <w:sz w:val="28"/>
                <w:szCs w:val="28"/>
              </w:rPr>
            </w:pPr>
            <w:r w:rsidRPr="00962E04">
              <w:rPr>
                <w:rFonts w:ascii="Times New Roman" w:hAnsi="Times New Roman" w:cs="Times New Roman"/>
                <w:sz w:val="28"/>
                <w:szCs w:val="28"/>
              </w:rPr>
              <w:t xml:space="preserve">1. Нарушение кредитором условий предоставления бюджетного кредита, за исключением случаев, предусмотренных </w:t>
            </w:r>
            <w:hyperlink r:id="rId46" w:history="1">
              <w:r w:rsidRPr="00962E04">
                <w:rPr>
                  <w:rFonts w:ascii="Times New Roman" w:hAnsi="Times New Roman" w:cs="Times New Roman"/>
                  <w:sz w:val="28"/>
                  <w:szCs w:val="28"/>
                </w:rPr>
                <w:t>статьей 15.14</w:t>
              </w:r>
            </w:hyperlink>
            <w:r w:rsidRPr="00962E04">
              <w:rPr>
                <w:rFonts w:ascii="Times New Roman" w:hAnsi="Times New Roman" w:cs="Times New Roman"/>
                <w:sz w:val="28"/>
                <w:szCs w:val="28"/>
              </w:rPr>
              <w:t xml:space="preserve"> КоАП РФ.</w:t>
            </w:r>
          </w:p>
        </w:tc>
        <w:tc>
          <w:tcPr>
            <w:tcW w:w="2416" w:type="dxa"/>
            <w:vAlign w:val="center"/>
          </w:tcPr>
          <w:p w:rsidR="004D08F4" w:rsidRPr="00962E04" w:rsidRDefault="004D08F4" w:rsidP="00C8067A">
            <w:pPr>
              <w:autoSpaceDE w:val="0"/>
              <w:autoSpaceDN w:val="0"/>
              <w:adjustRightInd w:val="0"/>
              <w:spacing w:after="0" w:line="240" w:lineRule="auto"/>
              <w:ind w:firstLine="540"/>
              <w:rPr>
                <w:rFonts w:ascii="Times New Roman" w:hAnsi="Times New Roman" w:cs="Times New Roman"/>
                <w:sz w:val="28"/>
                <w:szCs w:val="28"/>
              </w:rPr>
            </w:pPr>
            <w:r w:rsidRPr="00962E04">
              <w:rPr>
                <w:rFonts w:ascii="Times New Roman" w:hAnsi="Times New Roman" w:cs="Times New Roman"/>
                <w:sz w:val="28"/>
                <w:szCs w:val="28"/>
              </w:rPr>
              <w:t>Штраф</w:t>
            </w:r>
          </w:p>
          <w:p w:rsidR="00C8067A" w:rsidRDefault="008A7E1E" w:rsidP="00C8067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r w:rsidR="004D08F4" w:rsidRPr="00962E04">
              <w:rPr>
                <w:rFonts w:ascii="Times New Roman" w:hAnsi="Times New Roman" w:cs="Times New Roman"/>
                <w:sz w:val="28"/>
                <w:szCs w:val="28"/>
              </w:rPr>
              <w:t>-30 тыс. руб.</w:t>
            </w:r>
          </w:p>
          <w:p w:rsidR="004D08F4" w:rsidRPr="00962E04" w:rsidRDefault="004D08F4" w:rsidP="00C8067A">
            <w:pPr>
              <w:autoSpaceDE w:val="0"/>
              <w:autoSpaceDN w:val="0"/>
              <w:adjustRightInd w:val="0"/>
              <w:spacing w:after="0" w:line="240" w:lineRule="auto"/>
              <w:jc w:val="center"/>
              <w:rPr>
                <w:rFonts w:ascii="Times New Roman" w:hAnsi="Times New Roman" w:cs="Times New Roman"/>
                <w:sz w:val="28"/>
                <w:szCs w:val="28"/>
              </w:rPr>
            </w:pPr>
            <w:r w:rsidRPr="00962E04">
              <w:rPr>
                <w:rFonts w:ascii="Times New Roman" w:hAnsi="Times New Roman" w:cs="Times New Roman"/>
                <w:sz w:val="28"/>
                <w:szCs w:val="28"/>
              </w:rPr>
              <w:t>или дисквалификация</w:t>
            </w:r>
          </w:p>
          <w:p w:rsidR="004D08F4" w:rsidRPr="00962E04" w:rsidRDefault="004D08F4" w:rsidP="00C8067A">
            <w:pPr>
              <w:autoSpaceDE w:val="0"/>
              <w:autoSpaceDN w:val="0"/>
              <w:adjustRightInd w:val="0"/>
              <w:spacing w:after="0" w:line="240" w:lineRule="auto"/>
              <w:rPr>
                <w:rFonts w:ascii="Times New Roman" w:hAnsi="Times New Roman" w:cs="Times New Roman"/>
                <w:sz w:val="28"/>
                <w:szCs w:val="28"/>
              </w:rPr>
            </w:pPr>
            <w:r w:rsidRPr="00962E04">
              <w:rPr>
                <w:rFonts w:ascii="Times New Roman" w:hAnsi="Times New Roman" w:cs="Times New Roman"/>
                <w:sz w:val="28"/>
                <w:szCs w:val="28"/>
              </w:rPr>
              <w:t>от 1 года до 2 лет</w:t>
            </w:r>
          </w:p>
        </w:tc>
        <w:tc>
          <w:tcPr>
            <w:tcW w:w="2183" w:type="dxa"/>
            <w:vAlign w:val="center"/>
          </w:tcPr>
          <w:p w:rsidR="004D08F4" w:rsidRPr="00962E04" w:rsidRDefault="008A7E1E" w:rsidP="00AD5B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967" w:type="dxa"/>
            <w:vMerge w:val="restart"/>
          </w:tcPr>
          <w:p w:rsidR="004D08F4" w:rsidRPr="00962E04" w:rsidRDefault="004D08F4" w:rsidP="00AD5B0D">
            <w:pPr>
              <w:spacing w:after="0" w:line="240" w:lineRule="auto"/>
              <w:rPr>
                <w:rFonts w:ascii="Times New Roman" w:hAnsi="Times New Roman" w:cs="Times New Roman"/>
                <w:sz w:val="28"/>
                <w:szCs w:val="28"/>
              </w:rPr>
            </w:pPr>
            <w:r w:rsidRPr="00962E04">
              <w:rPr>
                <w:rFonts w:ascii="Times New Roman" w:hAnsi="Times New Roman" w:cs="Times New Roman"/>
                <w:sz w:val="28"/>
                <w:szCs w:val="28"/>
              </w:rPr>
              <w:t>Дела рассматриваются судьями.</w:t>
            </w:r>
          </w:p>
          <w:p w:rsidR="004D08F4" w:rsidRPr="00962E04" w:rsidRDefault="004D08F4" w:rsidP="00AD5B0D">
            <w:pPr>
              <w:spacing w:after="0" w:line="240" w:lineRule="auto"/>
              <w:rPr>
                <w:rFonts w:ascii="Times New Roman" w:hAnsi="Times New Roman" w:cs="Times New Roman"/>
                <w:sz w:val="28"/>
                <w:szCs w:val="28"/>
              </w:rPr>
            </w:pPr>
          </w:p>
          <w:p w:rsidR="004D08F4" w:rsidRPr="00962E04" w:rsidRDefault="004D08F4" w:rsidP="00AD5B0D">
            <w:pPr>
              <w:spacing w:after="0" w:line="240" w:lineRule="auto"/>
              <w:rPr>
                <w:rFonts w:ascii="Times New Roman" w:hAnsi="Times New Roman" w:cs="Times New Roman"/>
                <w:sz w:val="28"/>
                <w:szCs w:val="28"/>
              </w:rPr>
            </w:pPr>
            <w:r w:rsidRPr="00962E04">
              <w:rPr>
                <w:rFonts w:ascii="Times New Roman" w:hAnsi="Times New Roman" w:cs="Times New Roman"/>
                <w:sz w:val="28"/>
                <w:szCs w:val="28"/>
              </w:rPr>
              <w:t xml:space="preserve">Давность </w:t>
            </w:r>
            <w:r w:rsidR="00C8067A">
              <w:rPr>
                <w:rFonts w:ascii="Times New Roman" w:hAnsi="Times New Roman" w:cs="Times New Roman"/>
                <w:sz w:val="28"/>
                <w:szCs w:val="28"/>
              </w:rPr>
              <w:t xml:space="preserve">привлечения к административной </w:t>
            </w:r>
            <w:r w:rsidRPr="00962E04">
              <w:rPr>
                <w:rFonts w:ascii="Times New Roman" w:hAnsi="Times New Roman" w:cs="Times New Roman"/>
                <w:sz w:val="28"/>
                <w:szCs w:val="28"/>
              </w:rPr>
              <w:t>ответственности</w:t>
            </w:r>
          </w:p>
          <w:p w:rsidR="004D08F4" w:rsidRPr="00962E04" w:rsidRDefault="004D08F4" w:rsidP="00AD5B0D">
            <w:pPr>
              <w:spacing w:after="0" w:line="240" w:lineRule="auto"/>
              <w:rPr>
                <w:rFonts w:ascii="Times New Roman" w:hAnsi="Times New Roman" w:cs="Times New Roman"/>
                <w:sz w:val="28"/>
                <w:szCs w:val="28"/>
              </w:rPr>
            </w:pPr>
            <w:r w:rsidRPr="00962E04">
              <w:rPr>
                <w:rFonts w:ascii="Times New Roman" w:hAnsi="Times New Roman" w:cs="Times New Roman"/>
                <w:sz w:val="28"/>
                <w:szCs w:val="28"/>
              </w:rPr>
              <w:t>2 года.</w:t>
            </w:r>
          </w:p>
          <w:p w:rsidR="004D08F4" w:rsidRPr="00962E04" w:rsidRDefault="004D08F4" w:rsidP="00AD5B0D">
            <w:pPr>
              <w:spacing w:after="0" w:line="240" w:lineRule="auto"/>
              <w:rPr>
                <w:rFonts w:ascii="Times New Roman" w:hAnsi="Times New Roman" w:cs="Times New Roman"/>
                <w:sz w:val="28"/>
                <w:szCs w:val="28"/>
              </w:rPr>
            </w:pPr>
          </w:p>
          <w:p w:rsidR="00D21EF3" w:rsidRPr="00962E04" w:rsidRDefault="00D21EF3" w:rsidP="00D21EF3">
            <w:pPr>
              <w:spacing w:after="0" w:line="240" w:lineRule="auto"/>
              <w:rPr>
                <w:rFonts w:ascii="Times New Roman" w:hAnsi="Times New Roman" w:cs="Times New Roman"/>
                <w:sz w:val="28"/>
                <w:szCs w:val="28"/>
              </w:rPr>
            </w:pPr>
            <w:r w:rsidRPr="00962E04">
              <w:rPr>
                <w:rFonts w:ascii="Times New Roman" w:hAnsi="Times New Roman" w:cs="Times New Roman"/>
                <w:sz w:val="28"/>
                <w:szCs w:val="28"/>
              </w:rPr>
              <w:t>Исполнение наказания</w:t>
            </w:r>
            <w:r>
              <w:rPr>
                <w:rFonts w:ascii="Times New Roman" w:hAnsi="Times New Roman" w:cs="Times New Roman"/>
                <w:sz w:val="28"/>
                <w:szCs w:val="28"/>
              </w:rPr>
              <w:t>:</w:t>
            </w:r>
          </w:p>
          <w:p w:rsidR="00D21EF3" w:rsidRDefault="00D21EF3" w:rsidP="00D21EF3">
            <w:pPr>
              <w:spacing w:after="0" w:line="240" w:lineRule="auto"/>
              <w:rPr>
                <w:rFonts w:ascii="Times New Roman" w:hAnsi="Times New Roman" w:cs="Times New Roman"/>
                <w:sz w:val="28"/>
                <w:szCs w:val="28"/>
              </w:rPr>
            </w:pPr>
            <w:r>
              <w:rPr>
                <w:rFonts w:ascii="Times New Roman" w:hAnsi="Times New Roman" w:cs="Times New Roman"/>
                <w:sz w:val="28"/>
                <w:szCs w:val="28"/>
              </w:rPr>
              <w:t>у</w:t>
            </w:r>
            <w:r w:rsidRPr="00962E04">
              <w:rPr>
                <w:rFonts w:ascii="Times New Roman" w:hAnsi="Times New Roman" w:cs="Times New Roman"/>
                <w:sz w:val="28"/>
                <w:szCs w:val="28"/>
              </w:rPr>
              <w:t>плата штрафа</w:t>
            </w:r>
            <w:r>
              <w:rPr>
                <w:rFonts w:ascii="Times New Roman" w:hAnsi="Times New Roman" w:cs="Times New Roman"/>
                <w:sz w:val="28"/>
                <w:szCs w:val="28"/>
              </w:rPr>
              <w:t>.</w:t>
            </w:r>
          </w:p>
          <w:p w:rsidR="00D21EF3" w:rsidRPr="00962E04" w:rsidRDefault="00D21EF3" w:rsidP="00D21EF3">
            <w:pPr>
              <w:spacing w:after="0" w:line="240" w:lineRule="auto"/>
              <w:rPr>
                <w:rFonts w:ascii="Times New Roman" w:hAnsi="Times New Roman" w:cs="Times New Roman"/>
                <w:sz w:val="28"/>
                <w:szCs w:val="28"/>
              </w:rPr>
            </w:pPr>
          </w:p>
          <w:p w:rsidR="004D08F4" w:rsidRPr="00962E04" w:rsidRDefault="00D21EF3" w:rsidP="00D21EF3">
            <w:pPr>
              <w:spacing w:after="0" w:line="240" w:lineRule="auto"/>
              <w:rPr>
                <w:rFonts w:ascii="Times New Roman" w:hAnsi="Times New Roman" w:cs="Times New Roman"/>
                <w:sz w:val="28"/>
                <w:szCs w:val="28"/>
              </w:rPr>
            </w:pPr>
            <w:r w:rsidRPr="00962E04">
              <w:rPr>
                <w:rFonts w:ascii="Times New Roman" w:hAnsi="Times New Roman" w:cs="Times New Roman"/>
                <w:sz w:val="28"/>
                <w:szCs w:val="28"/>
              </w:rPr>
              <w:t>Дисквалификация по решению суда</w:t>
            </w:r>
            <w:r>
              <w:rPr>
                <w:rFonts w:ascii="Times New Roman" w:hAnsi="Times New Roman" w:cs="Times New Roman"/>
                <w:sz w:val="28"/>
                <w:szCs w:val="28"/>
              </w:rPr>
              <w:t>.</w:t>
            </w:r>
          </w:p>
        </w:tc>
      </w:tr>
      <w:tr w:rsidR="004D08F4" w:rsidRPr="00AD5B0D" w:rsidTr="00C05366">
        <w:tc>
          <w:tcPr>
            <w:tcW w:w="3069" w:type="dxa"/>
            <w:vMerge/>
          </w:tcPr>
          <w:p w:rsidR="004D08F4" w:rsidRPr="00AD5B0D" w:rsidRDefault="004D08F4" w:rsidP="00AD5B0D">
            <w:pPr>
              <w:spacing w:after="0" w:line="240" w:lineRule="auto"/>
              <w:jc w:val="both"/>
              <w:rPr>
                <w:rFonts w:ascii="Times New Roman" w:hAnsi="Times New Roman" w:cs="Times New Roman"/>
                <w:sz w:val="26"/>
                <w:szCs w:val="26"/>
              </w:rPr>
            </w:pPr>
          </w:p>
        </w:tc>
        <w:tc>
          <w:tcPr>
            <w:tcW w:w="4357" w:type="dxa"/>
          </w:tcPr>
          <w:p w:rsidR="004D08F4" w:rsidRPr="00F85E07" w:rsidRDefault="004D08F4" w:rsidP="00AD5B0D">
            <w:pPr>
              <w:autoSpaceDE w:val="0"/>
              <w:autoSpaceDN w:val="0"/>
              <w:adjustRightInd w:val="0"/>
              <w:spacing w:after="0" w:line="240" w:lineRule="auto"/>
              <w:jc w:val="both"/>
              <w:rPr>
                <w:rFonts w:ascii="Times New Roman" w:hAnsi="Times New Roman" w:cs="Times New Roman"/>
                <w:sz w:val="28"/>
                <w:szCs w:val="28"/>
              </w:rPr>
            </w:pPr>
            <w:r w:rsidRPr="00F85E07">
              <w:rPr>
                <w:rFonts w:ascii="Times New Roman" w:hAnsi="Times New Roman" w:cs="Times New Roman"/>
                <w:sz w:val="28"/>
                <w:szCs w:val="28"/>
              </w:rP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r:id="rId47" w:history="1">
              <w:r w:rsidRPr="00F85E07">
                <w:rPr>
                  <w:rFonts w:ascii="Times New Roman" w:hAnsi="Times New Roman" w:cs="Times New Roman"/>
                  <w:sz w:val="28"/>
                  <w:szCs w:val="28"/>
                </w:rPr>
                <w:t>статьей 15.14</w:t>
              </w:r>
            </w:hyperlink>
            <w:r w:rsidRPr="00F85E07">
              <w:rPr>
                <w:rFonts w:ascii="Times New Roman" w:hAnsi="Times New Roman" w:cs="Times New Roman"/>
                <w:sz w:val="28"/>
                <w:szCs w:val="28"/>
              </w:rPr>
              <w:t xml:space="preserve"> КоАП РФ.</w:t>
            </w:r>
          </w:p>
        </w:tc>
        <w:tc>
          <w:tcPr>
            <w:tcW w:w="2416" w:type="dxa"/>
            <w:vAlign w:val="center"/>
          </w:tcPr>
          <w:p w:rsidR="004D08F4" w:rsidRPr="00F85E07" w:rsidRDefault="004D08F4" w:rsidP="0021383D">
            <w:pPr>
              <w:autoSpaceDE w:val="0"/>
              <w:autoSpaceDN w:val="0"/>
              <w:adjustRightInd w:val="0"/>
              <w:spacing w:after="0" w:line="240" w:lineRule="auto"/>
              <w:ind w:firstLine="540"/>
              <w:rPr>
                <w:rFonts w:ascii="Times New Roman" w:hAnsi="Times New Roman" w:cs="Times New Roman"/>
                <w:sz w:val="28"/>
                <w:szCs w:val="28"/>
              </w:rPr>
            </w:pPr>
            <w:r w:rsidRPr="00F85E07">
              <w:rPr>
                <w:rFonts w:ascii="Times New Roman" w:hAnsi="Times New Roman" w:cs="Times New Roman"/>
                <w:sz w:val="28"/>
                <w:szCs w:val="28"/>
              </w:rPr>
              <w:t>Штраф</w:t>
            </w:r>
          </w:p>
          <w:p w:rsidR="004D08F4" w:rsidRPr="00F85E07" w:rsidRDefault="004D08F4" w:rsidP="00AD5B0D">
            <w:pPr>
              <w:autoSpaceDE w:val="0"/>
              <w:autoSpaceDN w:val="0"/>
              <w:adjustRightInd w:val="0"/>
              <w:spacing w:after="0" w:line="240" w:lineRule="auto"/>
              <w:jc w:val="center"/>
              <w:rPr>
                <w:rFonts w:ascii="Times New Roman" w:hAnsi="Times New Roman" w:cs="Times New Roman"/>
                <w:sz w:val="28"/>
                <w:szCs w:val="28"/>
              </w:rPr>
            </w:pPr>
            <w:r w:rsidRPr="00F85E07">
              <w:rPr>
                <w:rFonts w:ascii="Times New Roman" w:hAnsi="Times New Roman" w:cs="Times New Roman"/>
                <w:sz w:val="28"/>
                <w:szCs w:val="28"/>
              </w:rPr>
              <w:t>10 -30 тыс. руб.</w:t>
            </w:r>
          </w:p>
          <w:p w:rsidR="004D08F4" w:rsidRPr="00F85E07" w:rsidRDefault="004D08F4" w:rsidP="00AD5B0D">
            <w:pPr>
              <w:spacing w:after="0" w:line="240" w:lineRule="auto"/>
              <w:jc w:val="center"/>
              <w:rPr>
                <w:rFonts w:ascii="Times New Roman" w:hAnsi="Times New Roman" w:cs="Times New Roman"/>
                <w:sz w:val="28"/>
                <w:szCs w:val="28"/>
              </w:rPr>
            </w:pPr>
            <w:r w:rsidRPr="00F85E07">
              <w:rPr>
                <w:rFonts w:ascii="Times New Roman" w:hAnsi="Times New Roman" w:cs="Times New Roman"/>
                <w:sz w:val="28"/>
                <w:szCs w:val="28"/>
              </w:rPr>
              <w:t>или дисквалификация от 1 года до 2 лет</w:t>
            </w:r>
          </w:p>
        </w:tc>
        <w:tc>
          <w:tcPr>
            <w:tcW w:w="2183" w:type="dxa"/>
            <w:vAlign w:val="center"/>
          </w:tcPr>
          <w:p w:rsidR="004D08F4" w:rsidRPr="00F85E07" w:rsidRDefault="004D08F4" w:rsidP="00AD5B0D">
            <w:pPr>
              <w:spacing w:after="0" w:line="240" w:lineRule="auto"/>
              <w:jc w:val="center"/>
              <w:rPr>
                <w:rFonts w:ascii="Times New Roman" w:hAnsi="Times New Roman" w:cs="Times New Roman"/>
                <w:sz w:val="28"/>
                <w:szCs w:val="28"/>
              </w:rPr>
            </w:pPr>
          </w:p>
        </w:tc>
        <w:tc>
          <w:tcPr>
            <w:tcW w:w="2967" w:type="dxa"/>
            <w:vMerge/>
          </w:tcPr>
          <w:p w:rsidR="004D08F4" w:rsidRPr="00AD5B0D" w:rsidRDefault="004D08F4" w:rsidP="00AD5B0D">
            <w:pPr>
              <w:spacing w:after="0" w:line="240" w:lineRule="auto"/>
              <w:rPr>
                <w:rFonts w:ascii="Times New Roman" w:hAnsi="Times New Roman" w:cs="Times New Roman"/>
                <w:sz w:val="26"/>
                <w:szCs w:val="26"/>
              </w:rPr>
            </w:pPr>
          </w:p>
        </w:tc>
      </w:tr>
      <w:tr w:rsidR="004D08F4" w:rsidRPr="00AD5B0D" w:rsidTr="00C05366">
        <w:tc>
          <w:tcPr>
            <w:tcW w:w="3069" w:type="dxa"/>
            <w:vMerge/>
          </w:tcPr>
          <w:p w:rsidR="004D08F4" w:rsidRPr="00AD5B0D" w:rsidRDefault="004D08F4" w:rsidP="00AD5B0D">
            <w:pPr>
              <w:spacing w:after="0" w:line="240" w:lineRule="auto"/>
              <w:jc w:val="both"/>
              <w:rPr>
                <w:rFonts w:ascii="Times New Roman" w:hAnsi="Times New Roman" w:cs="Times New Roman"/>
                <w:sz w:val="26"/>
                <w:szCs w:val="26"/>
              </w:rPr>
            </w:pPr>
          </w:p>
        </w:tc>
        <w:tc>
          <w:tcPr>
            <w:tcW w:w="4357" w:type="dxa"/>
          </w:tcPr>
          <w:p w:rsidR="004D08F4" w:rsidRPr="00F85E07" w:rsidRDefault="004D08F4" w:rsidP="00AD5B0D">
            <w:pPr>
              <w:autoSpaceDE w:val="0"/>
              <w:autoSpaceDN w:val="0"/>
              <w:adjustRightInd w:val="0"/>
              <w:spacing w:after="0" w:line="240" w:lineRule="auto"/>
              <w:jc w:val="both"/>
              <w:rPr>
                <w:rFonts w:ascii="Times New Roman" w:hAnsi="Times New Roman" w:cs="Times New Roman"/>
                <w:sz w:val="28"/>
                <w:szCs w:val="28"/>
              </w:rPr>
            </w:pPr>
            <w:r w:rsidRPr="00F85E07">
              <w:rPr>
                <w:rFonts w:ascii="Times New Roman" w:hAnsi="Times New Roman" w:cs="Times New Roman"/>
                <w:sz w:val="28"/>
                <w:szCs w:val="28"/>
              </w:rP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r:id="rId48" w:history="1">
              <w:r w:rsidRPr="00F85E07">
                <w:rPr>
                  <w:rFonts w:ascii="Times New Roman" w:hAnsi="Times New Roman" w:cs="Times New Roman"/>
                  <w:sz w:val="28"/>
                  <w:szCs w:val="28"/>
                </w:rPr>
                <w:t>статьей 15.14</w:t>
              </w:r>
            </w:hyperlink>
            <w:r w:rsidRPr="00F85E07">
              <w:rPr>
                <w:rFonts w:ascii="Times New Roman" w:hAnsi="Times New Roman" w:cs="Times New Roman"/>
                <w:sz w:val="28"/>
                <w:szCs w:val="28"/>
              </w:rPr>
              <w:t xml:space="preserve"> КоАП РФ.</w:t>
            </w:r>
          </w:p>
        </w:tc>
        <w:tc>
          <w:tcPr>
            <w:tcW w:w="2416" w:type="dxa"/>
            <w:vAlign w:val="center"/>
          </w:tcPr>
          <w:p w:rsidR="004D08F4" w:rsidRPr="00F85E07" w:rsidRDefault="004D08F4" w:rsidP="00AD5B0D">
            <w:pPr>
              <w:autoSpaceDE w:val="0"/>
              <w:autoSpaceDN w:val="0"/>
              <w:adjustRightInd w:val="0"/>
              <w:spacing w:after="0" w:line="240" w:lineRule="auto"/>
              <w:ind w:firstLine="540"/>
              <w:rPr>
                <w:rFonts w:ascii="Times New Roman" w:hAnsi="Times New Roman" w:cs="Times New Roman"/>
                <w:sz w:val="28"/>
                <w:szCs w:val="28"/>
              </w:rPr>
            </w:pPr>
            <w:r w:rsidRPr="00F85E07">
              <w:rPr>
                <w:rFonts w:ascii="Times New Roman" w:hAnsi="Times New Roman" w:cs="Times New Roman"/>
                <w:sz w:val="28"/>
                <w:szCs w:val="28"/>
              </w:rPr>
              <w:t>Штраф</w:t>
            </w:r>
          </w:p>
          <w:p w:rsidR="004D08F4" w:rsidRPr="00F85E07" w:rsidRDefault="004D08F4" w:rsidP="00AD5B0D">
            <w:pPr>
              <w:autoSpaceDE w:val="0"/>
              <w:autoSpaceDN w:val="0"/>
              <w:adjustRightInd w:val="0"/>
              <w:spacing w:after="0" w:line="240" w:lineRule="auto"/>
              <w:jc w:val="center"/>
              <w:rPr>
                <w:rFonts w:ascii="Times New Roman" w:hAnsi="Times New Roman" w:cs="Times New Roman"/>
                <w:sz w:val="28"/>
                <w:szCs w:val="28"/>
              </w:rPr>
            </w:pPr>
            <w:r w:rsidRPr="00F85E07">
              <w:rPr>
                <w:rFonts w:ascii="Times New Roman" w:hAnsi="Times New Roman" w:cs="Times New Roman"/>
                <w:sz w:val="28"/>
                <w:szCs w:val="28"/>
              </w:rPr>
              <w:t>10-30 тыс. руб.</w:t>
            </w:r>
          </w:p>
          <w:p w:rsidR="004D08F4" w:rsidRPr="00F85E07" w:rsidRDefault="004D08F4" w:rsidP="00AD5B0D">
            <w:pPr>
              <w:spacing w:after="0" w:line="240" w:lineRule="auto"/>
              <w:jc w:val="center"/>
              <w:rPr>
                <w:rFonts w:ascii="Times New Roman" w:hAnsi="Times New Roman" w:cs="Times New Roman"/>
                <w:sz w:val="28"/>
                <w:szCs w:val="28"/>
              </w:rPr>
            </w:pPr>
          </w:p>
        </w:tc>
        <w:tc>
          <w:tcPr>
            <w:tcW w:w="2183" w:type="dxa"/>
            <w:vAlign w:val="center"/>
          </w:tcPr>
          <w:p w:rsidR="004D08F4" w:rsidRPr="00F85E07" w:rsidRDefault="004D08F4" w:rsidP="00AD5B0D">
            <w:pPr>
              <w:autoSpaceDE w:val="0"/>
              <w:autoSpaceDN w:val="0"/>
              <w:adjustRightInd w:val="0"/>
              <w:spacing w:after="0" w:line="240" w:lineRule="auto"/>
              <w:jc w:val="center"/>
              <w:rPr>
                <w:rFonts w:ascii="Times New Roman" w:hAnsi="Times New Roman" w:cs="Times New Roman"/>
                <w:sz w:val="28"/>
                <w:szCs w:val="28"/>
              </w:rPr>
            </w:pPr>
            <w:r w:rsidRPr="00F85E07">
              <w:rPr>
                <w:rFonts w:ascii="Times New Roman" w:hAnsi="Times New Roman" w:cs="Times New Roman"/>
                <w:sz w:val="28"/>
                <w:szCs w:val="28"/>
              </w:rPr>
              <w:t>Штраф</w:t>
            </w:r>
          </w:p>
          <w:p w:rsidR="004D08F4" w:rsidRPr="00F85E07" w:rsidRDefault="004D08F4" w:rsidP="0021383D">
            <w:pPr>
              <w:autoSpaceDE w:val="0"/>
              <w:autoSpaceDN w:val="0"/>
              <w:adjustRightInd w:val="0"/>
              <w:spacing w:after="0" w:line="240" w:lineRule="auto"/>
              <w:jc w:val="center"/>
              <w:rPr>
                <w:rFonts w:ascii="Times New Roman" w:hAnsi="Times New Roman" w:cs="Times New Roman"/>
                <w:sz w:val="28"/>
                <w:szCs w:val="28"/>
              </w:rPr>
            </w:pPr>
            <w:r w:rsidRPr="00F85E07">
              <w:rPr>
                <w:rFonts w:ascii="Times New Roman" w:hAnsi="Times New Roman" w:cs="Times New Roman"/>
                <w:sz w:val="28"/>
                <w:szCs w:val="28"/>
              </w:rPr>
              <w:t>от 2 до 12% суммы полученного бюджетного кредита</w:t>
            </w:r>
          </w:p>
        </w:tc>
        <w:tc>
          <w:tcPr>
            <w:tcW w:w="2967" w:type="dxa"/>
            <w:vMerge/>
          </w:tcPr>
          <w:p w:rsidR="004D08F4" w:rsidRPr="00AD5B0D" w:rsidRDefault="004D08F4" w:rsidP="00AD5B0D">
            <w:pPr>
              <w:spacing w:after="0" w:line="240" w:lineRule="auto"/>
              <w:rPr>
                <w:rFonts w:ascii="Times New Roman" w:hAnsi="Times New Roman" w:cs="Times New Roman"/>
                <w:sz w:val="26"/>
                <w:szCs w:val="26"/>
              </w:rPr>
            </w:pPr>
          </w:p>
        </w:tc>
      </w:tr>
      <w:tr w:rsidR="00FF3672" w:rsidRPr="00AD5B0D" w:rsidTr="00C05366">
        <w:tc>
          <w:tcPr>
            <w:tcW w:w="3069" w:type="dxa"/>
            <w:vMerge w:val="restart"/>
          </w:tcPr>
          <w:p w:rsidR="00FF3672" w:rsidRPr="00F85E07" w:rsidRDefault="00FF3672" w:rsidP="00AD5B0D">
            <w:pPr>
              <w:autoSpaceDE w:val="0"/>
              <w:autoSpaceDN w:val="0"/>
              <w:adjustRightInd w:val="0"/>
              <w:spacing w:after="0" w:line="240" w:lineRule="auto"/>
              <w:jc w:val="both"/>
              <w:outlineLvl w:val="0"/>
              <w:rPr>
                <w:rFonts w:ascii="Times New Roman" w:hAnsi="Times New Roman" w:cs="Times New Roman"/>
                <w:sz w:val="28"/>
                <w:szCs w:val="28"/>
              </w:rPr>
            </w:pPr>
            <w:r w:rsidRPr="00F85E07">
              <w:rPr>
                <w:rFonts w:ascii="Times New Roman" w:hAnsi="Times New Roman" w:cs="Times New Roman"/>
                <w:sz w:val="28"/>
                <w:szCs w:val="28"/>
              </w:rPr>
              <w:lastRenderedPageBreak/>
              <w:t xml:space="preserve">Статья 15.15.3. </w:t>
            </w:r>
            <w:hyperlink r:id="rId49" w:history="1">
              <w:r w:rsidRPr="00F85E07">
                <w:rPr>
                  <w:rFonts w:ascii="Times New Roman" w:hAnsi="Times New Roman" w:cs="Times New Roman"/>
                  <w:sz w:val="28"/>
                  <w:szCs w:val="28"/>
                </w:rPr>
                <w:t>Нарушение</w:t>
              </w:r>
            </w:hyperlink>
            <w:r w:rsidRPr="00F85E07">
              <w:rPr>
                <w:rFonts w:ascii="Times New Roman" w:hAnsi="Times New Roman" w:cs="Times New Roman"/>
                <w:sz w:val="28"/>
                <w:szCs w:val="28"/>
              </w:rPr>
              <w:t xml:space="preserve"> условий предоставления межбюджетных трансфертов</w:t>
            </w:r>
          </w:p>
          <w:p w:rsidR="00FF3672" w:rsidRPr="00F85E07" w:rsidRDefault="00FF3672" w:rsidP="00AD5B0D">
            <w:pPr>
              <w:spacing w:after="0" w:line="240" w:lineRule="auto"/>
              <w:jc w:val="both"/>
              <w:rPr>
                <w:rFonts w:ascii="Times New Roman" w:hAnsi="Times New Roman" w:cs="Times New Roman"/>
                <w:sz w:val="28"/>
                <w:szCs w:val="28"/>
              </w:rPr>
            </w:pPr>
          </w:p>
        </w:tc>
        <w:tc>
          <w:tcPr>
            <w:tcW w:w="4357" w:type="dxa"/>
          </w:tcPr>
          <w:p w:rsidR="00FF3672" w:rsidRPr="00F85E07" w:rsidRDefault="00FF3672" w:rsidP="0021383D">
            <w:pPr>
              <w:autoSpaceDE w:val="0"/>
              <w:autoSpaceDN w:val="0"/>
              <w:adjustRightInd w:val="0"/>
              <w:spacing w:after="0" w:line="240" w:lineRule="auto"/>
              <w:jc w:val="both"/>
              <w:rPr>
                <w:rFonts w:ascii="Times New Roman" w:hAnsi="Times New Roman" w:cs="Times New Roman"/>
                <w:sz w:val="28"/>
                <w:szCs w:val="28"/>
              </w:rPr>
            </w:pPr>
            <w:r w:rsidRPr="00F85E07">
              <w:rPr>
                <w:rFonts w:ascii="Times New Roman" w:hAnsi="Times New Roman" w:cs="Times New Roman"/>
                <w:sz w:val="28"/>
                <w:szCs w:val="28"/>
              </w:rP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r:id="rId50" w:history="1">
              <w:r w:rsidRPr="00F85E07">
                <w:rPr>
                  <w:rFonts w:ascii="Times New Roman" w:hAnsi="Times New Roman" w:cs="Times New Roman"/>
                  <w:sz w:val="28"/>
                  <w:szCs w:val="28"/>
                </w:rPr>
                <w:t>частью 2</w:t>
              </w:r>
            </w:hyperlink>
            <w:r w:rsidRPr="00F85E07">
              <w:rPr>
                <w:rFonts w:ascii="Times New Roman" w:hAnsi="Times New Roman" w:cs="Times New Roman"/>
                <w:sz w:val="28"/>
                <w:szCs w:val="28"/>
              </w:rPr>
              <w:t xml:space="preserve"> настоящей статьи и </w:t>
            </w:r>
            <w:hyperlink r:id="rId51" w:history="1">
              <w:r w:rsidRPr="00F85E07">
                <w:rPr>
                  <w:rFonts w:ascii="Times New Roman" w:hAnsi="Times New Roman" w:cs="Times New Roman"/>
                  <w:sz w:val="28"/>
                  <w:szCs w:val="28"/>
                </w:rPr>
                <w:t>статьей 15.14</w:t>
              </w:r>
            </w:hyperlink>
            <w:r w:rsidRPr="00F85E07">
              <w:rPr>
                <w:rFonts w:ascii="Times New Roman" w:hAnsi="Times New Roman" w:cs="Times New Roman"/>
                <w:sz w:val="28"/>
                <w:szCs w:val="28"/>
              </w:rPr>
              <w:t xml:space="preserve"> КоАП РФ.</w:t>
            </w:r>
          </w:p>
        </w:tc>
        <w:tc>
          <w:tcPr>
            <w:tcW w:w="2416" w:type="dxa"/>
            <w:vAlign w:val="center"/>
          </w:tcPr>
          <w:p w:rsidR="00FF3672" w:rsidRPr="00F85E07" w:rsidRDefault="00FF3672" w:rsidP="00AD5B0D">
            <w:pPr>
              <w:autoSpaceDE w:val="0"/>
              <w:autoSpaceDN w:val="0"/>
              <w:adjustRightInd w:val="0"/>
              <w:spacing w:after="0" w:line="240" w:lineRule="auto"/>
              <w:jc w:val="center"/>
              <w:rPr>
                <w:rFonts w:ascii="Times New Roman" w:hAnsi="Times New Roman" w:cs="Times New Roman"/>
                <w:sz w:val="28"/>
                <w:szCs w:val="28"/>
              </w:rPr>
            </w:pPr>
            <w:r w:rsidRPr="00F85E07">
              <w:rPr>
                <w:rFonts w:ascii="Times New Roman" w:hAnsi="Times New Roman" w:cs="Times New Roman"/>
                <w:sz w:val="28"/>
                <w:szCs w:val="28"/>
              </w:rPr>
              <w:t>Штраф</w:t>
            </w:r>
          </w:p>
          <w:p w:rsidR="00FF3672" w:rsidRPr="00F85E07" w:rsidRDefault="00FF3672" w:rsidP="00AD5B0D">
            <w:pPr>
              <w:autoSpaceDE w:val="0"/>
              <w:autoSpaceDN w:val="0"/>
              <w:adjustRightInd w:val="0"/>
              <w:spacing w:after="0" w:line="240" w:lineRule="auto"/>
              <w:jc w:val="center"/>
              <w:rPr>
                <w:rFonts w:ascii="Times New Roman" w:hAnsi="Times New Roman" w:cs="Times New Roman"/>
                <w:sz w:val="28"/>
                <w:szCs w:val="28"/>
              </w:rPr>
            </w:pPr>
            <w:r w:rsidRPr="00F85E07">
              <w:rPr>
                <w:rFonts w:ascii="Times New Roman" w:hAnsi="Times New Roman" w:cs="Times New Roman"/>
                <w:sz w:val="28"/>
                <w:szCs w:val="28"/>
              </w:rPr>
              <w:t>10-30 тыс. руб</w:t>
            </w:r>
            <w:r w:rsidR="00645AE3">
              <w:rPr>
                <w:rFonts w:ascii="Times New Roman" w:hAnsi="Times New Roman" w:cs="Times New Roman"/>
                <w:sz w:val="28"/>
                <w:szCs w:val="28"/>
              </w:rPr>
              <w:t>.</w:t>
            </w:r>
            <w:r w:rsidRPr="00F85E07">
              <w:rPr>
                <w:rFonts w:ascii="Times New Roman" w:hAnsi="Times New Roman" w:cs="Times New Roman"/>
                <w:sz w:val="28"/>
                <w:szCs w:val="28"/>
              </w:rPr>
              <w:t xml:space="preserve"> или дисквалификация</w:t>
            </w:r>
          </w:p>
          <w:p w:rsidR="00FF3672" w:rsidRPr="00F85E07" w:rsidRDefault="00FF3672" w:rsidP="00AD5B0D">
            <w:pPr>
              <w:autoSpaceDE w:val="0"/>
              <w:autoSpaceDN w:val="0"/>
              <w:adjustRightInd w:val="0"/>
              <w:spacing w:after="0" w:line="240" w:lineRule="auto"/>
              <w:jc w:val="center"/>
              <w:rPr>
                <w:rFonts w:ascii="Times New Roman" w:hAnsi="Times New Roman" w:cs="Times New Roman"/>
                <w:sz w:val="28"/>
                <w:szCs w:val="28"/>
              </w:rPr>
            </w:pPr>
            <w:r w:rsidRPr="00F85E07">
              <w:rPr>
                <w:rFonts w:ascii="Times New Roman" w:hAnsi="Times New Roman" w:cs="Times New Roman"/>
                <w:sz w:val="28"/>
                <w:szCs w:val="28"/>
              </w:rPr>
              <w:t>от 1 года до 2 лет</w:t>
            </w:r>
          </w:p>
        </w:tc>
        <w:tc>
          <w:tcPr>
            <w:tcW w:w="2183" w:type="dxa"/>
            <w:vAlign w:val="center"/>
          </w:tcPr>
          <w:p w:rsidR="00FF3672" w:rsidRPr="00F85E07" w:rsidRDefault="00FF3672" w:rsidP="00AD5B0D">
            <w:pPr>
              <w:spacing w:after="0" w:line="240" w:lineRule="auto"/>
              <w:jc w:val="center"/>
              <w:rPr>
                <w:rFonts w:ascii="Times New Roman" w:hAnsi="Times New Roman" w:cs="Times New Roman"/>
                <w:sz w:val="28"/>
                <w:szCs w:val="28"/>
              </w:rPr>
            </w:pPr>
            <w:r w:rsidRPr="00F85E07">
              <w:rPr>
                <w:rFonts w:ascii="Times New Roman" w:hAnsi="Times New Roman" w:cs="Times New Roman"/>
                <w:sz w:val="28"/>
                <w:szCs w:val="28"/>
              </w:rPr>
              <w:t>-</w:t>
            </w:r>
          </w:p>
        </w:tc>
        <w:tc>
          <w:tcPr>
            <w:tcW w:w="2967" w:type="dxa"/>
            <w:vMerge w:val="restart"/>
          </w:tcPr>
          <w:p w:rsidR="00FF3672" w:rsidRPr="00F85E07" w:rsidRDefault="00FF3672" w:rsidP="00AD5B0D">
            <w:pPr>
              <w:spacing w:after="0" w:line="240" w:lineRule="auto"/>
              <w:rPr>
                <w:rFonts w:ascii="Times New Roman" w:hAnsi="Times New Roman" w:cs="Times New Roman"/>
                <w:sz w:val="28"/>
                <w:szCs w:val="28"/>
              </w:rPr>
            </w:pPr>
            <w:r w:rsidRPr="00F85E07">
              <w:rPr>
                <w:rFonts w:ascii="Times New Roman" w:hAnsi="Times New Roman" w:cs="Times New Roman"/>
                <w:sz w:val="28"/>
                <w:szCs w:val="28"/>
              </w:rPr>
              <w:t>Дела рассматриваются судьями.</w:t>
            </w:r>
          </w:p>
          <w:p w:rsidR="00FF3672" w:rsidRPr="00F85E07" w:rsidRDefault="00FF3672" w:rsidP="00AD5B0D">
            <w:pPr>
              <w:spacing w:after="0" w:line="240" w:lineRule="auto"/>
              <w:rPr>
                <w:rFonts w:ascii="Times New Roman" w:hAnsi="Times New Roman" w:cs="Times New Roman"/>
                <w:sz w:val="28"/>
                <w:szCs w:val="28"/>
              </w:rPr>
            </w:pPr>
          </w:p>
          <w:p w:rsidR="00FF3672" w:rsidRPr="00F85E07" w:rsidRDefault="00FF3672" w:rsidP="00AD5B0D">
            <w:pPr>
              <w:spacing w:after="0" w:line="240" w:lineRule="auto"/>
              <w:rPr>
                <w:rFonts w:ascii="Times New Roman" w:hAnsi="Times New Roman" w:cs="Times New Roman"/>
                <w:sz w:val="28"/>
                <w:szCs w:val="28"/>
              </w:rPr>
            </w:pPr>
            <w:r w:rsidRPr="00F85E07">
              <w:rPr>
                <w:rFonts w:ascii="Times New Roman" w:hAnsi="Times New Roman" w:cs="Times New Roman"/>
                <w:sz w:val="28"/>
                <w:szCs w:val="28"/>
              </w:rPr>
              <w:t xml:space="preserve">Давность привлечения к административной ответственности </w:t>
            </w:r>
          </w:p>
          <w:p w:rsidR="00FF3672" w:rsidRPr="00F85E07" w:rsidRDefault="00FF3672" w:rsidP="00AD5B0D">
            <w:pPr>
              <w:spacing w:after="0" w:line="240" w:lineRule="auto"/>
              <w:rPr>
                <w:rFonts w:ascii="Times New Roman" w:hAnsi="Times New Roman" w:cs="Times New Roman"/>
                <w:sz w:val="28"/>
                <w:szCs w:val="28"/>
              </w:rPr>
            </w:pPr>
            <w:r w:rsidRPr="00F85E07">
              <w:rPr>
                <w:rFonts w:ascii="Times New Roman" w:hAnsi="Times New Roman" w:cs="Times New Roman"/>
                <w:sz w:val="28"/>
                <w:szCs w:val="28"/>
              </w:rPr>
              <w:t>2 года.</w:t>
            </w:r>
          </w:p>
          <w:p w:rsidR="00FF3672" w:rsidRPr="00F85E07" w:rsidRDefault="00FF3672" w:rsidP="00AD5B0D">
            <w:pPr>
              <w:spacing w:after="0" w:line="240" w:lineRule="auto"/>
              <w:rPr>
                <w:rFonts w:ascii="Times New Roman" w:hAnsi="Times New Roman" w:cs="Times New Roman"/>
                <w:sz w:val="28"/>
                <w:szCs w:val="28"/>
              </w:rPr>
            </w:pPr>
          </w:p>
          <w:p w:rsidR="00FB4805" w:rsidRPr="00962E04" w:rsidRDefault="00FB4805" w:rsidP="00FB4805">
            <w:pPr>
              <w:spacing w:after="0" w:line="240" w:lineRule="auto"/>
              <w:rPr>
                <w:rFonts w:ascii="Times New Roman" w:hAnsi="Times New Roman" w:cs="Times New Roman"/>
                <w:sz w:val="28"/>
                <w:szCs w:val="28"/>
              </w:rPr>
            </w:pPr>
            <w:r w:rsidRPr="00962E04">
              <w:rPr>
                <w:rFonts w:ascii="Times New Roman" w:hAnsi="Times New Roman" w:cs="Times New Roman"/>
                <w:sz w:val="28"/>
                <w:szCs w:val="28"/>
              </w:rPr>
              <w:t>Исполнение наказания</w:t>
            </w:r>
            <w:r>
              <w:rPr>
                <w:rFonts w:ascii="Times New Roman" w:hAnsi="Times New Roman" w:cs="Times New Roman"/>
                <w:sz w:val="28"/>
                <w:szCs w:val="28"/>
              </w:rPr>
              <w:t>:</w:t>
            </w:r>
          </w:p>
          <w:p w:rsidR="00FB4805" w:rsidRDefault="00FB4805" w:rsidP="00FB4805">
            <w:pPr>
              <w:spacing w:after="0" w:line="240" w:lineRule="auto"/>
              <w:rPr>
                <w:rFonts w:ascii="Times New Roman" w:hAnsi="Times New Roman" w:cs="Times New Roman"/>
                <w:sz w:val="28"/>
                <w:szCs w:val="28"/>
              </w:rPr>
            </w:pPr>
            <w:r>
              <w:rPr>
                <w:rFonts w:ascii="Times New Roman" w:hAnsi="Times New Roman" w:cs="Times New Roman"/>
                <w:sz w:val="28"/>
                <w:szCs w:val="28"/>
              </w:rPr>
              <w:t>у</w:t>
            </w:r>
            <w:r w:rsidRPr="00962E04">
              <w:rPr>
                <w:rFonts w:ascii="Times New Roman" w:hAnsi="Times New Roman" w:cs="Times New Roman"/>
                <w:sz w:val="28"/>
                <w:szCs w:val="28"/>
              </w:rPr>
              <w:t>плата штрафа</w:t>
            </w:r>
            <w:r>
              <w:rPr>
                <w:rFonts w:ascii="Times New Roman" w:hAnsi="Times New Roman" w:cs="Times New Roman"/>
                <w:sz w:val="28"/>
                <w:szCs w:val="28"/>
              </w:rPr>
              <w:t>.</w:t>
            </w:r>
          </w:p>
          <w:p w:rsidR="00FB4805" w:rsidRPr="00962E04" w:rsidRDefault="00FB4805" w:rsidP="00FB4805">
            <w:pPr>
              <w:spacing w:after="0" w:line="240" w:lineRule="auto"/>
              <w:rPr>
                <w:rFonts w:ascii="Times New Roman" w:hAnsi="Times New Roman" w:cs="Times New Roman"/>
                <w:sz w:val="28"/>
                <w:szCs w:val="28"/>
              </w:rPr>
            </w:pPr>
          </w:p>
          <w:p w:rsidR="00FF3672" w:rsidRPr="00F85E07" w:rsidRDefault="00FB4805" w:rsidP="00FB4805">
            <w:pPr>
              <w:spacing w:after="0" w:line="240" w:lineRule="auto"/>
              <w:rPr>
                <w:rFonts w:ascii="Times New Roman" w:hAnsi="Times New Roman" w:cs="Times New Roman"/>
                <w:sz w:val="28"/>
                <w:szCs w:val="28"/>
              </w:rPr>
            </w:pPr>
            <w:r w:rsidRPr="00962E04">
              <w:rPr>
                <w:rFonts w:ascii="Times New Roman" w:hAnsi="Times New Roman" w:cs="Times New Roman"/>
                <w:sz w:val="28"/>
                <w:szCs w:val="28"/>
              </w:rPr>
              <w:t>Дисквалификация по решению суда</w:t>
            </w:r>
            <w:r>
              <w:rPr>
                <w:rFonts w:ascii="Times New Roman" w:hAnsi="Times New Roman" w:cs="Times New Roman"/>
                <w:sz w:val="28"/>
                <w:szCs w:val="28"/>
              </w:rPr>
              <w:t>.</w:t>
            </w:r>
          </w:p>
        </w:tc>
      </w:tr>
      <w:tr w:rsidR="00FF3672" w:rsidRPr="00AD5B0D" w:rsidTr="00C05366">
        <w:tc>
          <w:tcPr>
            <w:tcW w:w="3069" w:type="dxa"/>
            <w:vMerge/>
          </w:tcPr>
          <w:p w:rsidR="00FF3672" w:rsidRPr="00AD5B0D" w:rsidRDefault="00FF3672" w:rsidP="00AD5B0D">
            <w:pPr>
              <w:autoSpaceDE w:val="0"/>
              <w:autoSpaceDN w:val="0"/>
              <w:adjustRightInd w:val="0"/>
              <w:spacing w:after="0" w:line="240" w:lineRule="auto"/>
              <w:jc w:val="both"/>
              <w:outlineLvl w:val="0"/>
              <w:rPr>
                <w:rFonts w:ascii="Times New Roman" w:hAnsi="Times New Roman" w:cs="Times New Roman"/>
                <w:color w:val="FF0000"/>
                <w:sz w:val="26"/>
                <w:szCs w:val="26"/>
              </w:rPr>
            </w:pPr>
          </w:p>
        </w:tc>
        <w:tc>
          <w:tcPr>
            <w:tcW w:w="4357" w:type="dxa"/>
          </w:tcPr>
          <w:p w:rsidR="00FF3672" w:rsidRPr="00F85E07" w:rsidRDefault="00FF3672" w:rsidP="0021383D">
            <w:pPr>
              <w:autoSpaceDE w:val="0"/>
              <w:autoSpaceDN w:val="0"/>
              <w:adjustRightInd w:val="0"/>
              <w:spacing w:after="0" w:line="240" w:lineRule="auto"/>
              <w:jc w:val="both"/>
              <w:rPr>
                <w:rFonts w:ascii="Times New Roman" w:hAnsi="Times New Roman" w:cs="Times New Roman"/>
                <w:sz w:val="28"/>
                <w:szCs w:val="28"/>
              </w:rPr>
            </w:pPr>
            <w:r w:rsidRPr="00F85E07">
              <w:rPr>
                <w:rFonts w:ascii="Times New Roman" w:hAnsi="Times New Roman" w:cs="Times New Roman"/>
                <w:sz w:val="28"/>
                <w:szCs w:val="28"/>
              </w:rPr>
              <w:t xml:space="preserve">2. Нарушение главным распорядителем бюджетных средств, предоставляющим межбюджетные субсидии на </w:t>
            </w:r>
            <w:proofErr w:type="spellStart"/>
            <w:r w:rsidRPr="00F85E07">
              <w:rPr>
                <w:rFonts w:ascii="Times New Roman" w:hAnsi="Times New Roman" w:cs="Times New Roman"/>
                <w:sz w:val="28"/>
                <w:szCs w:val="28"/>
              </w:rPr>
              <w:t>софинансирование</w:t>
            </w:r>
            <w:proofErr w:type="spellEnd"/>
            <w:r w:rsidRPr="00F85E07">
              <w:rPr>
                <w:rFonts w:ascii="Times New Roman" w:hAnsi="Times New Roman" w:cs="Times New Roman"/>
                <w:sz w:val="28"/>
                <w:szCs w:val="28"/>
              </w:rPr>
              <w:t xml:space="preserve"> капитальных вложений в объекты государственной (муниципальной) собственности, порядка и (или) условий предоставления межбюджетных субсидий, за </w:t>
            </w:r>
            <w:r w:rsidR="0019724F">
              <w:rPr>
                <w:rFonts w:ascii="Times New Roman" w:hAnsi="Times New Roman" w:cs="Times New Roman"/>
                <w:sz w:val="28"/>
                <w:szCs w:val="28"/>
              </w:rPr>
              <w:t xml:space="preserve">исключением случаев, </w:t>
            </w:r>
            <w:r w:rsidRPr="00F85E07">
              <w:rPr>
                <w:rFonts w:ascii="Times New Roman" w:hAnsi="Times New Roman" w:cs="Times New Roman"/>
                <w:sz w:val="28"/>
                <w:szCs w:val="28"/>
              </w:rPr>
              <w:t xml:space="preserve">предусмотренных </w:t>
            </w:r>
            <w:hyperlink r:id="rId52" w:history="1">
              <w:r w:rsidRPr="00F85E07">
                <w:rPr>
                  <w:rFonts w:ascii="Times New Roman" w:hAnsi="Times New Roman" w:cs="Times New Roman"/>
                  <w:sz w:val="28"/>
                  <w:szCs w:val="28"/>
                </w:rPr>
                <w:t>статьей 15.14</w:t>
              </w:r>
            </w:hyperlink>
            <w:r w:rsidRPr="00F85E07">
              <w:rPr>
                <w:rFonts w:ascii="Times New Roman" w:hAnsi="Times New Roman" w:cs="Times New Roman"/>
                <w:sz w:val="28"/>
                <w:szCs w:val="28"/>
              </w:rPr>
              <w:t xml:space="preserve"> КоАП РФ.</w:t>
            </w:r>
          </w:p>
        </w:tc>
        <w:tc>
          <w:tcPr>
            <w:tcW w:w="2416" w:type="dxa"/>
            <w:vAlign w:val="center"/>
          </w:tcPr>
          <w:p w:rsidR="00FF3672" w:rsidRPr="00F85E07" w:rsidRDefault="00FF3672" w:rsidP="00AD5B0D">
            <w:pPr>
              <w:autoSpaceDE w:val="0"/>
              <w:autoSpaceDN w:val="0"/>
              <w:adjustRightInd w:val="0"/>
              <w:spacing w:after="0" w:line="240" w:lineRule="auto"/>
              <w:jc w:val="center"/>
              <w:rPr>
                <w:rFonts w:ascii="Times New Roman" w:hAnsi="Times New Roman" w:cs="Times New Roman"/>
                <w:sz w:val="28"/>
                <w:szCs w:val="28"/>
              </w:rPr>
            </w:pPr>
            <w:r w:rsidRPr="00F85E07">
              <w:rPr>
                <w:rFonts w:ascii="Times New Roman" w:hAnsi="Times New Roman" w:cs="Times New Roman"/>
                <w:sz w:val="28"/>
                <w:szCs w:val="28"/>
              </w:rPr>
              <w:t>Штраф</w:t>
            </w:r>
          </w:p>
          <w:p w:rsidR="00FF3672" w:rsidRPr="00F85E07" w:rsidRDefault="00FF3672" w:rsidP="00AD5B0D">
            <w:pPr>
              <w:autoSpaceDE w:val="0"/>
              <w:autoSpaceDN w:val="0"/>
              <w:adjustRightInd w:val="0"/>
              <w:spacing w:after="0" w:line="240" w:lineRule="auto"/>
              <w:jc w:val="center"/>
              <w:rPr>
                <w:rFonts w:ascii="Times New Roman" w:hAnsi="Times New Roman" w:cs="Times New Roman"/>
                <w:sz w:val="28"/>
                <w:szCs w:val="28"/>
              </w:rPr>
            </w:pPr>
            <w:r w:rsidRPr="00F85E07">
              <w:rPr>
                <w:rFonts w:ascii="Times New Roman" w:hAnsi="Times New Roman" w:cs="Times New Roman"/>
                <w:sz w:val="28"/>
                <w:szCs w:val="28"/>
              </w:rPr>
              <w:t>20-50 тыс. руб</w:t>
            </w:r>
            <w:r w:rsidR="00645AE3">
              <w:rPr>
                <w:rFonts w:ascii="Times New Roman" w:hAnsi="Times New Roman" w:cs="Times New Roman"/>
                <w:sz w:val="28"/>
                <w:szCs w:val="28"/>
              </w:rPr>
              <w:t>.</w:t>
            </w:r>
            <w:r w:rsidRPr="00F85E07">
              <w:rPr>
                <w:rFonts w:ascii="Times New Roman" w:hAnsi="Times New Roman" w:cs="Times New Roman"/>
                <w:sz w:val="28"/>
                <w:szCs w:val="28"/>
              </w:rPr>
              <w:t xml:space="preserve"> или дисквалификация от 1 года до 2 лет</w:t>
            </w:r>
          </w:p>
          <w:p w:rsidR="00FF3672" w:rsidRPr="00F85E07" w:rsidRDefault="00FF3672" w:rsidP="00AD5B0D">
            <w:pPr>
              <w:autoSpaceDE w:val="0"/>
              <w:autoSpaceDN w:val="0"/>
              <w:adjustRightInd w:val="0"/>
              <w:spacing w:after="0" w:line="240" w:lineRule="auto"/>
              <w:rPr>
                <w:rFonts w:ascii="Times New Roman" w:hAnsi="Times New Roman" w:cs="Times New Roman"/>
                <w:sz w:val="28"/>
                <w:szCs w:val="28"/>
              </w:rPr>
            </w:pPr>
          </w:p>
        </w:tc>
        <w:tc>
          <w:tcPr>
            <w:tcW w:w="2183" w:type="dxa"/>
            <w:vAlign w:val="center"/>
          </w:tcPr>
          <w:p w:rsidR="00FF3672" w:rsidRPr="00F85E07" w:rsidRDefault="00FF3672" w:rsidP="00AD5B0D">
            <w:pPr>
              <w:spacing w:after="0" w:line="240" w:lineRule="auto"/>
              <w:jc w:val="center"/>
              <w:rPr>
                <w:rFonts w:ascii="Times New Roman" w:hAnsi="Times New Roman" w:cs="Times New Roman"/>
                <w:sz w:val="28"/>
                <w:szCs w:val="28"/>
              </w:rPr>
            </w:pPr>
            <w:r w:rsidRPr="00F85E07">
              <w:rPr>
                <w:rFonts w:ascii="Times New Roman" w:hAnsi="Times New Roman" w:cs="Times New Roman"/>
                <w:sz w:val="28"/>
                <w:szCs w:val="28"/>
              </w:rPr>
              <w:t>-</w:t>
            </w:r>
          </w:p>
        </w:tc>
        <w:tc>
          <w:tcPr>
            <w:tcW w:w="2967" w:type="dxa"/>
            <w:vMerge/>
          </w:tcPr>
          <w:p w:rsidR="00FF3672" w:rsidRPr="00AD5B0D" w:rsidRDefault="00FF3672" w:rsidP="00AD5B0D">
            <w:pPr>
              <w:spacing w:after="0" w:line="240" w:lineRule="auto"/>
              <w:rPr>
                <w:rFonts w:ascii="Times New Roman" w:hAnsi="Times New Roman" w:cs="Times New Roman"/>
                <w:sz w:val="26"/>
                <w:szCs w:val="26"/>
              </w:rPr>
            </w:pPr>
          </w:p>
        </w:tc>
      </w:tr>
      <w:tr w:rsidR="00FF3672" w:rsidRPr="00AD5B0D" w:rsidTr="006B2060">
        <w:tc>
          <w:tcPr>
            <w:tcW w:w="3069" w:type="dxa"/>
            <w:tcBorders>
              <w:top w:val="nil"/>
            </w:tcBorders>
          </w:tcPr>
          <w:p w:rsidR="00FF3672" w:rsidRPr="00AD5B0D" w:rsidRDefault="00FF3672" w:rsidP="00AD5B0D">
            <w:pPr>
              <w:autoSpaceDE w:val="0"/>
              <w:autoSpaceDN w:val="0"/>
              <w:adjustRightInd w:val="0"/>
              <w:spacing w:after="0" w:line="240" w:lineRule="auto"/>
              <w:jc w:val="both"/>
              <w:outlineLvl w:val="0"/>
              <w:rPr>
                <w:rFonts w:ascii="Times New Roman" w:hAnsi="Times New Roman" w:cs="Times New Roman"/>
                <w:color w:val="FF0000"/>
                <w:sz w:val="26"/>
                <w:szCs w:val="26"/>
              </w:rPr>
            </w:pPr>
          </w:p>
        </w:tc>
        <w:tc>
          <w:tcPr>
            <w:tcW w:w="4357" w:type="dxa"/>
          </w:tcPr>
          <w:p w:rsidR="00FF3672" w:rsidRPr="00F85E07" w:rsidRDefault="00FF3672" w:rsidP="0021383D">
            <w:pPr>
              <w:autoSpaceDE w:val="0"/>
              <w:autoSpaceDN w:val="0"/>
              <w:adjustRightInd w:val="0"/>
              <w:spacing w:after="0" w:line="240" w:lineRule="auto"/>
              <w:jc w:val="both"/>
              <w:rPr>
                <w:rFonts w:ascii="Times New Roman" w:hAnsi="Times New Roman" w:cs="Times New Roman"/>
                <w:sz w:val="28"/>
                <w:szCs w:val="28"/>
              </w:rPr>
            </w:pPr>
            <w:r w:rsidRPr="00F85E07">
              <w:rPr>
                <w:rFonts w:ascii="Times New Roman" w:hAnsi="Times New Roman" w:cs="Times New Roman"/>
                <w:sz w:val="28"/>
                <w:szCs w:val="28"/>
              </w:rPr>
              <w:t xml:space="preserve">3. Нарушение финансовым органом, главным </w:t>
            </w:r>
            <w:r w:rsidRPr="00F85E07">
              <w:rPr>
                <w:rFonts w:ascii="Times New Roman" w:hAnsi="Times New Roman" w:cs="Times New Roman"/>
                <w:sz w:val="28"/>
                <w:szCs w:val="28"/>
              </w:rPr>
              <w:lastRenderedPageBreak/>
              <w:t xml:space="preserve">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r:id="rId53" w:history="1">
              <w:r w:rsidRPr="00F85E07">
                <w:rPr>
                  <w:rFonts w:ascii="Times New Roman" w:hAnsi="Times New Roman" w:cs="Times New Roman"/>
                  <w:sz w:val="28"/>
                  <w:szCs w:val="28"/>
                </w:rPr>
                <w:t>статьей 15.14</w:t>
              </w:r>
            </w:hyperlink>
            <w:r w:rsidRPr="00F85E07">
              <w:rPr>
                <w:rFonts w:ascii="Times New Roman" w:hAnsi="Times New Roman" w:cs="Times New Roman"/>
                <w:sz w:val="28"/>
                <w:szCs w:val="28"/>
              </w:rPr>
              <w:t xml:space="preserve"> КоАП РФ.</w:t>
            </w:r>
          </w:p>
        </w:tc>
        <w:tc>
          <w:tcPr>
            <w:tcW w:w="2416" w:type="dxa"/>
            <w:vAlign w:val="center"/>
          </w:tcPr>
          <w:p w:rsidR="00345CA0" w:rsidRDefault="00FF3672" w:rsidP="00AD5B0D">
            <w:pPr>
              <w:autoSpaceDE w:val="0"/>
              <w:autoSpaceDN w:val="0"/>
              <w:adjustRightInd w:val="0"/>
              <w:spacing w:after="0" w:line="240" w:lineRule="auto"/>
              <w:jc w:val="center"/>
              <w:rPr>
                <w:rFonts w:ascii="Times New Roman" w:hAnsi="Times New Roman" w:cs="Times New Roman"/>
                <w:sz w:val="28"/>
                <w:szCs w:val="28"/>
              </w:rPr>
            </w:pPr>
            <w:r w:rsidRPr="00F85E07">
              <w:rPr>
                <w:rFonts w:ascii="Times New Roman" w:hAnsi="Times New Roman" w:cs="Times New Roman"/>
                <w:sz w:val="28"/>
                <w:szCs w:val="28"/>
              </w:rPr>
              <w:lastRenderedPageBreak/>
              <w:t xml:space="preserve">Штраф </w:t>
            </w:r>
          </w:p>
          <w:p w:rsidR="00FF3672" w:rsidRPr="00F85E07" w:rsidRDefault="00FF3672" w:rsidP="00345CA0">
            <w:pPr>
              <w:autoSpaceDE w:val="0"/>
              <w:autoSpaceDN w:val="0"/>
              <w:adjustRightInd w:val="0"/>
              <w:spacing w:after="0" w:line="240" w:lineRule="auto"/>
              <w:jc w:val="center"/>
              <w:rPr>
                <w:rFonts w:ascii="Times New Roman" w:hAnsi="Times New Roman" w:cs="Times New Roman"/>
                <w:sz w:val="28"/>
                <w:szCs w:val="28"/>
              </w:rPr>
            </w:pPr>
            <w:r w:rsidRPr="00F85E07">
              <w:rPr>
                <w:rFonts w:ascii="Times New Roman" w:hAnsi="Times New Roman" w:cs="Times New Roman"/>
                <w:sz w:val="28"/>
                <w:szCs w:val="28"/>
              </w:rPr>
              <w:t>10</w:t>
            </w:r>
            <w:r w:rsidR="00345CA0">
              <w:rPr>
                <w:rFonts w:ascii="Times New Roman" w:hAnsi="Times New Roman" w:cs="Times New Roman"/>
                <w:sz w:val="28"/>
                <w:szCs w:val="28"/>
              </w:rPr>
              <w:t>-</w:t>
            </w:r>
            <w:r w:rsidRPr="00F85E07">
              <w:rPr>
                <w:rFonts w:ascii="Times New Roman" w:hAnsi="Times New Roman" w:cs="Times New Roman"/>
                <w:sz w:val="28"/>
                <w:szCs w:val="28"/>
              </w:rPr>
              <w:t>30 тыс. руб</w:t>
            </w:r>
            <w:r w:rsidR="00345CA0">
              <w:rPr>
                <w:rFonts w:ascii="Times New Roman" w:hAnsi="Times New Roman" w:cs="Times New Roman"/>
                <w:sz w:val="28"/>
                <w:szCs w:val="28"/>
              </w:rPr>
              <w:t>.</w:t>
            </w:r>
            <w:r w:rsidRPr="00F85E07">
              <w:rPr>
                <w:rFonts w:ascii="Times New Roman" w:hAnsi="Times New Roman" w:cs="Times New Roman"/>
                <w:sz w:val="28"/>
                <w:szCs w:val="28"/>
              </w:rPr>
              <w:t xml:space="preserve"> </w:t>
            </w:r>
            <w:r w:rsidRPr="00F85E07">
              <w:rPr>
                <w:rFonts w:ascii="Times New Roman" w:hAnsi="Times New Roman" w:cs="Times New Roman"/>
                <w:sz w:val="28"/>
                <w:szCs w:val="28"/>
              </w:rPr>
              <w:lastRenderedPageBreak/>
              <w:t>или дисквалификация от 1 года до 2 лет</w:t>
            </w:r>
          </w:p>
        </w:tc>
        <w:tc>
          <w:tcPr>
            <w:tcW w:w="2183" w:type="dxa"/>
            <w:vAlign w:val="center"/>
          </w:tcPr>
          <w:p w:rsidR="00FF3672" w:rsidRPr="00F85E07" w:rsidRDefault="00FF3672" w:rsidP="00AD5B0D">
            <w:pPr>
              <w:spacing w:after="0" w:line="240" w:lineRule="auto"/>
              <w:jc w:val="center"/>
              <w:rPr>
                <w:rFonts w:ascii="Times New Roman" w:hAnsi="Times New Roman" w:cs="Times New Roman"/>
                <w:sz w:val="28"/>
                <w:szCs w:val="28"/>
              </w:rPr>
            </w:pPr>
            <w:r w:rsidRPr="00F85E07">
              <w:rPr>
                <w:rFonts w:ascii="Times New Roman" w:hAnsi="Times New Roman" w:cs="Times New Roman"/>
                <w:sz w:val="28"/>
                <w:szCs w:val="28"/>
              </w:rPr>
              <w:lastRenderedPageBreak/>
              <w:t>-</w:t>
            </w:r>
          </w:p>
        </w:tc>
        <w:tc>
          <w:tcPr>
            <w:tcW w:w="2967" w:type="dxa"/>
            <w:vMerge/>
          </w:tcPr>
          <w:p w:rsidR="00FF3672" w:rsidRPr="00F85E07" w:rsidRDefault="00FF3672" w:rsidP="00AD5B0D">
            <w:pPr>
              <w:spacing w:after="0" w:line="240" w:lineRule="auto"/>
              <w:rPr>
                <w:rFonts w:ascii="Times New Roman" w:hAnsi="Times New Roman" w:cs="Times New Roman"/>
                <w:sz w:val="28"/>
                <w:szCs w:val="28"/>
              </w:rPr>
            </w:pPr>
          </w:p>
        </w:tc>
      </w:tr>
      <w:tr w:rsidR="004D08F4" w:rsidRPr="00AD5B0D" w:rsidTr="00C05366">
        <w:tc>
          <w:tcPr>
            <w:tcW w:w="3069" w:type="dxa"/>
            <w:vMerge w:val="restart"/>
          </w:tcPr>
          <w:p w:rsidR="004D08F4" w:rsidRPr="00C05366" w:rsidRDefault="004D08F4" w:rsidP="00AD5B0D">
            <w:pPr>
              <w:autoSpaceDE w:val="0"/>
              <w:autoSpaceDN w:val="0"/>
              <w:adjustRightInd w:val="0"/>
              <w:spacing w:after="0" w:line="240" w:lineRule="auto"/>
              <w:jc w:val="both"/>
              <w:outlineLvl w:val="0"/>
              <w:rPr>
                <w:rFonts w:ascii="Times New Roman" w:hAnsi="Times New Roman" w:cs="Times New Roman"/>
                <w:sz w:val="28"/>
                <w:szCs w:val="28"/>
              </w:rPr>
            </w:pPr>
            <w:r w:rsidRPr="00C05366">
              <w:rPr>
                <w:rFonts w:ascii="Times New Roman" w:hAnsi="Times New Roman" w:cs="Times New Roman"/>
                <w:sz w:val="28"/>
                <w:szCs w:val="28"/>
              </w:rPr>
              <w:lastRenderedPageBreak/>
              <w:t>Статья 15.15.4. Нарушение условий предоставления бюджетных инвестиций</w:t>
            </w:r>
          </w:p>
          <w:p w:rsidR="004D08F4" w:rsidRPr="00C05366" w:rsidRDefault="004D08F4" w:rsidP="00AD5B0D">
            <w:pPr>
              <w:spacing w:after="0" w:line="240" w:lineRule="auto"/>
              <w:jc w:val="both"/>
              <w:rPr>
                <w:rFonts w:ascii="Times New Roman" w:hAnsi="Times New Roman" w:cs="Times New Roman"/>
                <w:color w:val="FF0000"/>
                <w:sz w:val="28"/>
                <w:szCs w:val="28"/>
              </w:rPr>
            </w:pPr>
          </w:p>
        </w:tc>
        <w:tc>
          <w:tcPr>
            <w:tcW w:w="4357" w:type="dxa"/>
          </w:tcPr>
          <w:p w:rsidR="004D08F4" w:rsidRPr="00C05366" w:rsidRDefault="004D08F4" w:rsidP="00C94B7B">
            <w:pPr>
              <w:autoSpaceDE w:val="0"/>
              <w:autoSpaceDN w:val="0"/>
              <w:adjustRightInd w:val="0"/>
              <w:spacing w:after="0" w:line="240" w:lineRule="auto"/>
              <w:jc w:val="both"/>
              <w:rPr>
                <w:rFonts w:ascii="Times New Roman" w:hAnsi="Times New Roman" w:cs="Times New Roman"/>
                <w:color w:val="FF0000"/>
                <w:sz w:val="28"/>
                <w:szCs w:val="28"/>
              </w:rPr>
            </w:pPr>
            <w:r w:rsidRPr="00C05366">
              <w:rPr>
                <w:rFonts w:ascii="Times New Roman" w:hAnsi="Times New Roman" w:cs="Times New Roman"/>
                <w:sz w:val="28"/>
                <w:szCs w:val="28"/>
              </w:rP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w:t>
            </w:r>
            <w:r w:rsidRPr="00C05366">
              <w:rPr>
                <w:rFonts w:ascii="Times New Roman" w:hAnsi="Times New Roman" w:cs="Times New Roman"/>
                <w:sz w:val="28"/>
                <w:szCs w:val="28"/>
              </w:rPr>
              <w:lastRenderedPageBreak/>
              <w:t xml:space="preserve">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r:id="rId54" w:history="1">
              <w:r w:rsidRPr="00C05366">
                <w:rPr>
                  <w:rFonts w:ascii="Times New Roman" w:hAnsi="Times New Roman" w:cs="Times New Roman"/>
                  <w:sz w:val="28"/>
                  <w:szCs w:val="28"/>
                </w:rPr>
                <w:t>статьей 15.14</w:t>
              </w:r>
            </w:hyperlink>
            <w:r w:rsidRPr="00C05366">
              <w:rPr>
                <w:rFonts w:ascii="Times New Roman" w:hAnsi="Times New Roman" w:cs="Times New Roman"/>
                <w:sz w:val="28"/>
                <w:szCs w:val="28"/>
              </w:rPr>
              <w:t xml:space="preserve"> </w:t>
            </w:r>
            <w:r w:rsidRPr="00C05366">
              <w:rPr>
                <w:rFonts w:ascii="Times New Roman" w:hAnsi="Times New Roman" w:cs="Times New Roman"/>
                <w:sz w:val="28"/>
                <w:szCs w:val="28"/>
              </w:rPr>
              <w:lastRenderedPageBreak/>
              <w:t>КоАП РФ.</w:t>
            </w:r>
          </w:p>
        </w:tc>
        <w:tc>
          <w:tcPr>
            <w:tcW w:w="2416" w:type="dxa"/>
            <w:vAlign w:val="center"/>
          </w:tcPr>
          <w:p w:rsidR="004D08F4" w:rsidRPr="00C05366" w:rsidRDefault="004D08F4" w:rsidP="00AD5B0D">
            <w:pPr>
              <w:autoSpaceDE w:val="0"/>
              <w:autoSpaceDN w:val="0"/>
              <w:adjustRightInd w:val="0"/>
              <w:spacing w:after="0" w:line="240" w:lineRule="auto"/>
              <w:jc w:val="center"/>
              <w:rPr>
                <w:rFonts w:ascii="Times New Roman" w:hAnsi="Times New Roman" w:cs="Times New Roman"/>
                <w:sz w:val="28"/>
                <w:szCs w:val="28"/>
              </w:rPr>
            </w:pPr>
            <w:r w:rsidRPr="00C05366">
              <w:rPr>
                <w:rFonts w:ascii="Times New Roman" w:hAnsi="Times New Roman" w:cs="Times New Roman"/>
                <w:sz w:val="28"/>
                <w:szCs w:val="28"/>
              </w:rPr>
              <w:lastRenderedPageBreak/>
              <w:t>Штраф</w:t>
            </w:r>
          </w:p>
          <w:p w:rsidR="004D08F4" w:rsidRPr="00C05366" w:rsidRDefault="004D08F4" w:rsidP="00AD5B0D">
            <w:pPr>
              <w:autoSpaceDE w:val="0"/>
              <w:autoSpaceDN w:val="0"/>
              <w:adjustRightInd w:val="0"/>
              <w:spacing w:after="0" w:line="240" w:lineRule="auto"/>
              <w:jc w:val="center"/>
              <w:rPr>
                <w:rFonts w:ascii="Times New Roman" w:hAnsi="Times New Roman" w:cs="Times New Roman"/>
                <w:sz w:val="28"/>
                <w:szCs w:val="28"/>
              </w:rPr>
            </w:pPr>
            <w:r w:rsidRPr="00C05366">
              <w:rPr>
                <w:rFonts w:ascii="Times New Roman" w:hAnsi="Times New Roman" w:cs="Times New Roman"/>
                <w:sz w:val="28"/>
                <w:szCs w:val="28"/>
              </w:rPr>
              <w:t>20-50 тыс. руб</w:t>
            </w:r>
            <w:r w:rsidR="00645AE3">
              <w:rPr>
                <w:rFonts w:ascii="Times New Roman" w:hAnsi="Times New Roman" w:cs="Times New Roman"/>
                <w:sz w:val="28"/>
                <w:szCs w:val="28"/>
              </w:rPr>
              <w:t>.</w:t>
            </w:r>
            <w:r w:rsidRPr="00C05366">
              <w:rPr>
                <w:rFonts w:ascii="Times New Roman" w:hAnsi="Times New Roman" w:cs="Times New Roman"/>
                <w:sz w:val="28"/>
                <w:szCs w:val="28"/>
              </w:rPr>
              <w:t xml:space="preserve"> или дисквалификация</w:t>
            </w:r>
          </w:p>
          <w:p w:rsidR="004D08F4" w:rsidRPr="00C05366" w:rsidRDefault="004D08F4" w:rsidP="00AD5B0D">
            <w:pPr>
              <w:spacing w:after="0" w:line="240" w:lineRule="auto"/>
              <w:jc w:val="center"/>
              <w:rPr>
                <w:rFonts w:ascii="Times New Roman" w:hAnsi="Times New Roman" w:cs="Times New Roman"/>
                <w:color w:val="FF0000"/>
                <w:sz w:val="28"/>
                <w:szCs w:val="28"/>
              </w:rPr>
            </w:pPr>
            <w:r w:rsidRPr="00C05366">
              <w:rPr>
                <w:rFonts w:ascii="Times New Roman" w:hAnsi="Times New Roman" w:cs="Times New Roman"/>
                <w:sz w:val="28"/>
                <w:szCs w:val="28"/>
              </w:rPr>
              <w:t>от 1 года до 2 лет</w:t>
            </w:r>
          </w:p>
        </w:tc>
        <w:tc>
          <w:tcPr>
            <w:tcW w:w="2183" w:type="dxa"/>
            <w:vAlign w:val="center"/>
          </w:tcPr>
          <w:p w:rsidR="004D08F4" w:rsidRPr="00C05366" w:rsidRDefault="004D08F4" w:rsidP="00AD5B0D">
            <w:pPr>
              <w:spacing w:after="0" w:line="240" w:lineRule="auto"/>
              <w:jc w:val="center"/>
              <w:rPr>
                <w:rFonts w:ascii="Times New Roman" w:hAnsi="Times New Roman" w:cs="Times New Roman"/>
                <w:color w:val="FF0000"/>
                <w:sz w:val="28"/>
                <w:szCs w:val="28"/>
              </w:rPr>
            </w:pPr>
            <w:r w:rsidRPr="007801C8">
              <w:rPr>
                <w:rFonts w:ascii="Times New Roman" w:hAnsi="Times New Roman" w:cs="Times New Roman"/>
                <w:sz w:val="28"/>
                <w:szCs w:val="28"/>
              </w:rPr>
              <w:t>-</w:t>
            </w:r>
          </w:p>
        </w:tc>
        <w:tc>
          <w:tcPr>
            <w:tcW w:w="2967" w:type="dxa"/>
            <w:vMerge w:val="restart"/>
          </w:tcPr>
          <w:p w:rsidR="004D08F4" w:rsidRPr="00C05366" w:rsidRDefault="004D08F4" w:rsidP="00AD5B0D">
            <w:pPr>
              <w:spacing w:after="0" w:line="240" w:lineRule="auto"/>
              <w:jc w:val="both"/>
              <w:rPr>
                <w:rFonts w:ascii="Times New Roman" w:hAnsi="Times New Roman" w:cs="Times New Roman"/>
                <w:sz w:val="28"/>
                <w:szCs w:val="28"/>
              </w:rPr>
            </w:pPr>
            <w:r w:rsidRPr="00C05366">
              <w:rPr>
                <w:rFonts w:ascii="Times New Roman" w:hAnsi="Times New Roman" w:cs="Times New Roman"/>
                <w:sz w:val="28"/>
                <w:szCs w:val="28"/>
              </w:rPr>
              <w:t>Дела рассматриваются судьями.</w:t>
            </w:r>
          </w:p>
          <w:p w:rsidR="004D08F4" w:rsidRPr="00C05366" w:rsidRDefault="004D08F4" w:rsidP="00AD5B0D">
            <w:pPr>
              <w:spacing w:after="0" w:line="240" w:lineRule="auto"/>
              <w:jc w:val="both"/>
              <w:rPr>
                <w:rFonts w:ascii="Times New Roman" w:hAnsi="Times New Roman" w:cs="Times New Roman"/>
                <w:sz w:val="28"/>
                <w:szCs w:val="28"/>
              </w:rPr>
            </w:pPr>
            <w:r w:rsidRPr="00C05366">
              <w:rPr>
                <w:rFonts w:ascii="Times New Roman" w:hAnsi="Times New Roman" w:cs="Times New Roman"/>
                <w:sz w:val="28"/>
                <w:szCs w:val="28"/>
              </w:rPr>
              <w:t xml:space="preserve"> </w:t>
            </w:r>
          </w:p>
          <w:p w:rsidR="004D08F4" w:rsidRPr="00C05366" w:rsidRDefault="004D08F4" w:rsidP="00AD5B0D">
            <w:pPr>
              <w:spacing w:after="0" w:line="240" w:lineRule="auto"/>
              <w:jc w:val="both"/>
              <w:rPr>
                <w:rFonts w:ascii="Times New Roman" w:hAnsi="Times New Roman" w:cs="Times New Roman"/>
                <w:sz w:val="28"/>
                <w:szCs w:val="28"/>
              </w:rPr>
            </w:pPr>
            <w:r w:rsidRPr="00C05366">
              <w:rPr>
                <w:rFonts w:ascii="Times New Roman" w:hAnsi="Times New Roman" w:cs="Times New Roman"/>
                <w:sz w:val="28"/>
                <w:szCs w:val="28"/>
              </w:rPr>
              <w:t xml:space="preserve">Давность привлечения к административной ответственности </w:t>
            </w:r>
          </w:p>
          <w:p w:rsidR="004D08F4" w:rsidRPr="00C05366" w:rsidRDefault="004D08F4" w:rsidP="00AD5B0D">
            <w:pPr>
              <w:spacing w:after="0" w:line="240" w:lineRule="auto"/>
              <w:jc w:val="both"/>
              <w:rPr>
                <w:rFonts w:ascii="Times New Roman" w:hAnsi="Times New Roman" w:cs="Times New Roman"/>
                <w:sz w:val="28"/>
                <w:szCs w:val="28"/>
              </w:rPr>
            </w:pPr>
            <w:r w:rsidRPr="00C05366">
              <w:rPr>
                <w:rFonts w:ascii="Times New Roman" w:hAnsi="Times New Roman" w:cs="Times New Roman"/>
                <w:sz w:val="28"/>
                <w:szCs w:val="28"/>
              </w:rPr>
              <w:t>2 года.</w:t>
            </w:r>
          </w:p>
          <w:p w:rsidR="004D08F4" w:rsidRPr="00C05366" w:rsidRDefault="004D08F4" w:rsidP="00AD5B0D">
            <w:pPr>
              <w:spacing w:after="0" w:line="240" w:lineRule="auto"/>
              <w:jc w:val="both"/>
              <w:rPr>
                <w:rFonts w:ascii="Times New Roman" w:hAnsi="Times New Roman" w:cs="Times New Roman"/>
                <w:sz w:val="28"/>
                <w:szCs w:val="28"/>
              </w:rPr>
            </w:pPr>
          </w:p>
          <w:p w:rsidR="003623D8" w:rsidRPr="00962E04" w:rsidRDefault="003623D8" w:rsidP="003623D8">
            <w:pPr>
              <w:spacing w:after="0" w:line="240" w:lineRule="auto"/>
              <w:rPr>
                <w:rFonts w:ascii="Times New Roman" w:hAnsi="Times New Roman" w:cs="Times New Roman"/>
                <w:sz w:val="28"/>
                <w:szCs w:val="28"/>
              </w:rPr>
            </w:pPr>
            <w:r w:rsidRPr="00962E04">
              <w:rPr>
                <w:rFonts w:ascii="Times New Roman" w:hAnsi="Times New Roman" w:cs="Times New Roman"/>
                <w:sz w:val="28"/>
                <w:szCs w:val="28"/>
              </w:rPr>
              <w:t>Исполнение наказания</w:t>
            </w:r>
            <w:r>
              <w:rPr>
                <w:rFonts w:ascii="Times New Roman" w:hAnsi="Times New Roman" w:cs="Times New Roman"/>
                <w:sz w:val="28"/>
                <w:szCs w:val="28"/>
              </w:rPr>
              <w:t>:</w:t>
            </w:r>
          </w:p>
          <w:p w:rsidR="003623D8" w:rsidRDefault="003623D8" w:rsidP="003623D8">
            <w:pPr>
              <w:spacing w:after="0" w:line="240" w:lineRule="auto"/>
              <w:rPr>
                <w:rFonts w:ascii="Times New Roman" w:hAnsi="Times New Roman" w:cs="Times New Roman"/>
                <w:sz w:val="28"/>
                <w:szCs w:val="28"/>
              </w:rPr>
            </w:pPr>
            <w:r>
              <w:rPr>
                <w:rFonts w:ascii="Times New Roman" w:hAnsi="Times New Roman" w:cs="Times New Roman"/>
                <w:sz w:val="28"/>
                <w:szCs w:val="28"/>
              </w:rPr>
              <w:t>у</w:t>
            </w:r>
            <w:r w:rsidRPr="00962E04">
              <w:rPr>
                <w:rFonts w:ascii="Times New Roman" w:hAnsi="Times New Roman" w:cs="Times New Roman"/>
                <w:sz w:val="28"/>
                <w:szCs w:val="28"/>
              </w:rPr>
              <w:t>плата штрафа</w:t>
            </w:r>
            <w:r>
              <w:rPr>
                <w:rFonts w:ascii="Times New Roman" w:hAnsi="Times New Roman" w:cs="Times New Roman"/>
                <w:sz w:val="28"/>
                <w:szCs w:val="28"/>
              </w:rPr>
              <w:t>.</w:t>
            </w:r>
          </w:p>
          <w:p w:rsidR="003623D8" w:rsidRPr="00962E04" w:rsidRDefault="003623D8" w:rsidP="003623D8">
            <w:pPr>
              <w:spacing w:after="0" w:line="240" w:lineRule="auto"/>
              <w:rPr>
                <w:rFonts w:ascii="Times New Roman" w:hAnsi="Times New Roman" w:cs="Times New Roman"/>
                <w:sz w:val="28"/>
                <w:szCs w:val="28"/>
              </w:rPr>
            </w:pPr>
          </w:p>
          <w:p w:rsidR="004D08F4" w:rsidRPr="00C05366" w:rsidRDefault="003623D8" w:rsidP="003623D8">
            <w:pPr>
              <w:spacing w:after="0" w:line="240" w:lineRule="auto"/>
              <w:rPr>
                <w:rFonts w:ascii="Times New Roman" w:hAnsi="Times New Roman" w:cs="Times New Roman"/>
                <w:color w:val="FF0000"/>
                <w:sz w:val="28"/>
                <w:szCs w:val="28"/>
              </w:rPr>
            </w:pPr>
            <w:r w:rsidRPr="00962E04">
              <w:rPr>
                <w:rFonts w:ascii="Times New Roman" w:hAnsi="Times New Roman" w:cs="Times New Roman"/>
                <w:sz w:val="28"/>
                <w:szCs w:val="28"/>
              </w:rPr>
              <w:t>Дисквалификация по решению суда</w:t>
            </w:r>
            <w:r>
              <w:rPr>
                <w:rFonts w:ascii="Times New Roman" w:hAnsi="Times New Roman" w:cs="Times New Roman"/>
                <w:sz w:val="28"/>
                <w:szCs w:val="28"/>
              </w:rPr>
              <w:t>.</w:t>
            </w:r>
          </w:p>
        </w:tc>
      </w:tr>
      <w:tr w:rsidR="004D08F4" w:rsidRPr="00AD5B0D" w:rsidTr="00C05366">
        <w:tc>
          <w:tcPr>
            <w:tcW w:w="3069" w:type="dxa"/>
            <w:vMerge/>
          </w:tcPr>
          <w:p w:rsidR="004D08F4" w:rsidRPr="00AD5B0D" w:rsidRDefault="004D08F4" w:rsidP="00AD5B0D">
            <w:pPr>
              <w:spacing w:after="0" w:line="240" w:lineRule="auto"/>
              <w:jc w:val="both"/>
              <w:rPr>
                <w:rFonts w:ascii="Times New Roman" w:hAnsi="Times New Roman" w:cs="Times New Roman"/>
                <w:sz w:val="26"/>
                <w:szCs w:val="26"/>
              </w:rPr>
            </w:pPr>
          </w:p>
        </w:tc>
        <w:tc>
          <w:tcPr>
            <w:tcW w:w="4357" w:type="dxa"/>
          </w:tcPr>
          <w:p w:rsidR="004D08F4" w:rsidRPr="00C05366" w:rsidRDefault="004D08F4" w:rsidP="00AD5B0D">
            <w:pPr>
              <w:autoSpaceDE w:val="0"/>
              <w:autoSpaceDN w:val="0"/>
              <w:adjustRightInd w:val="0"/>
              <w:spacing w:after="0" w:line="240" w:lineRule="auto"/>
              <w:jc w:val="both"/>
              <w:rPr>
                <w:rFonts w:ascii="Times New Roman" w:hAnsi="Times New Roman" w:cs="Times New Roman"/>
                <w:sz w:val="28"/>
                <w:szCs w:val="28"/>
              </w:rPr>
            </w:pPr>
            <w:r w:rsidRPr="00C05366">
              <w:rPr>
                <w:rFonts w:ascii="Times New Roman" w:hAnsi="Times New Roman" w:cs="Times New Roman"/>
                <w:sz w:val="28"/>
                <w:szCs w:val="28"/>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r:id="rId55" w:history="1">
              <w:r w:rsidRPr="00C05366">
                <w:rPr>
                  <w:rFonts w:ascii="Times New Roman" w:hAnsi="Times New Roman" w:cs="Times New Roman"/>
                  <w:sz w:val="28"/>
                  <w:szCs w:val="28"/>
                </w:rPr>
                <w:t>статьей 15.14</w:t>
              </w:r>
            </w:hyperlink>
            <w:r w:rsidRPr="00C05366">
              <w:rPr>
                <w:rFonts w:ascii="Times New Roman" w:hAnsi="Times New Roman" w:cs="Times New Roman"/>
                <w:sz w:val="28"/>
                <w:szCs w:val="28"/>
              </w:rPr>
              <w:t xml:space="preserve"> КоАП РФ.</w:t>
            </w:r>
          </w:p>
        </w:tc>
        <w:tc>
          <w:tcPr>
            <w:tcW w:w="2416" w:type="dxa"/>
            <w:vAlign w:val="center"/>
          </w:tcPr>
          <w:p w:rsidR="004D08F4" w:rsidRPr="00C05366" w:rsidRDefault="004D08F4" w:rsidP="00AD5B0D">
            <w:pPr>
              <w:autoSpaceDE w:val="0"/>
              <w:autoSpaceDN w:val="0"/>
              <w:adjustRightInd w:val="0"/>
              <w:spacing w:after="0" w:line="240" w:lineRule="auto"/>
              <w:jc w:val="center"/>
              <w:rPr>
                <w:rFonts w:ascii="Times New Roman" w:hAnsi="Times New Roman" w:cs="Times New Roman"/>
                <w:sz w:val="28"/>
                <w:szCs w:val="28"/>
              </w:rPr>
            </w:pPr>
            <w:r w:rsidRPr="00C05366">
              <w:rPr>
                <w:rFonts w:ascii="Times New Roman" w:hAnsi="Times New Roman" w:cs="Times New Roman"/>
                <w:sz w:val="28"/>
                <w:szCs w:val="28"/>
              </w:rPr>
              <w:t>Штраф</w:t>
            </w:r>
          </w:p>
          <w:p w:rsidR="004D08F4" w:rsidRPr="00C05366" w:rsidRDefault="004D08F4" w:rsidP="0045110C">
            <w:pPr>
              <w:spacing w:after="0" w:line="240" w:lineRule="auto"/>
              <w:jc w:val="center"/>
              <w:rPr>
                <w:rFonts w:ascii="Times New Roman" w:hAnsi="Times New Roman" w:cs="Times New Roman"/>
                <w:sz w:val="28"/>
                <w:szCs w:val="28"/>
              </w:rPr>
            </w:pPr>
            <w:r w:rsidRPr="00C05366">
              <w:rPr>
                <w:rFonts w:ascii="Times New Roman" w:hAnsi="Times New Roman" w:cs="Times New Roman"/>
                <w:sz w:val="28"/>
                <w:szCs w:val="28"/>
              </w:rPr>
              <w:t>10-30 тыс. руб</w:t>
            </w:r>
            <w:r w:rsidR="0045110C">
              <w:rPr>
                <w:rFonts w:ascii="Times New Roman" w:hAnsi="Times New Roman" w:cs="Times New Roman"/>
                <w:sz w:val="28"/>
                <w:szCs w:val="28"/>
              </w:rPr>
              <w:t>.</w:t>
            </w:r>
          </w:p>
        </w:tc>
        <w:tc>
          <w:tcPr>
            <w:tcW w:w="2183" w:type="dxa"/>
            <w:vAlign w:val="center"/>
          </w:tcPr>
          <w:p w:rsidR="004D08F4" w:rsidRPr="00C05366" w:rsidRDefault="004D08F4" w:rsidP="00AD5B0D">
            <w:pPr>
              <w:autoSpaceDE w:val="0"/>
              <w:autoSpaceDN w:val="0"/>
              <w:adjustRightInd w:val="0"/>
              <w:spacing w:after="0" w:line="240" w:lineRule="auto"/>
              <w:ind w:firstLine="540"/>
              <w:rPr>
                <w:rFonts w:ascii="Times New Roman" w:hAnsi="Times New Roman" w:cs="Times New Roman"/>
                <w:sz w:val="28"/>
                <w:szCs w:val="28"/>
              </w:rPr>
            </w:pPr>
            <w:r w:rsidRPr="00C05366">
              <w:rPr>
                <w:rFonts w:ascii="Times New Roman" w:hAnsi="Times New Roman" w:cs="Times New Roman"/>
                <w:sz w:val="28"/>
                <w:szCs w:val="28"/>
              </w:rPr>
              <w:t>Штраф</w:t>
            </w:r>
          </w:p>
          <w:p w:rsidR="004D08F4" w:rsidRPr="00C05366" w:rsidRDefault="004D08F4" w:rsidP="00C94B7B">
            <w:pPr>
              <w:autoSpaceDE w:val="0"/>
              <w:autoSpaceDN w:val="0"/>
              <w:adjustRightInd w:val="0"/>
              <w:spacing w:after="0" w:line="240" w:lineRule="auto"/>
              <w:jc w:val="center"/>
              <w:rPr>
                <w:rFonts w:ascii="Times New Roman" w:hAnsi="Times New Roman" w:cs="Times New Roman"/>
                <w:sz w:val="28"/>
                <w:szCs w:val="28"/>
              </w:rPr>
            </w:pPr>
            <w:r w:rsidRPr="00C05366">
              <w:rPr>
                <w:rFonts w:ascii="Times New Roman" w:hAnsi="Times New Roman" w:cs="Times New Roman"/>
                <w:sz w:val="28"/>
                <w:szCs w:val="28"/>
              </w:rPr>
              <w:t>от 2-12% суммы полученной бюджетной инвестиции</w:t>
            </w:r>
          </w:p>
        </w:tc>
        <w:tc>
          <w:tcPr>
            <w:tcW w:w="2967" w:type="dxa"/>
            <w:vMerge/>
          </w:tcPr>
          <w:p w:rsidR="004D08F4" w:rsidRPr="00AD5B0D" w:rsidRDefault="004D08F4" w:rsidP="00AD5B0D">
            <w:pPr>
              <w:spacing w:after="0" w:line="240" w:lineRule="auto"/>
              <w:rPr>
                <w:rFonts w:ascii="Times New Roman" w:hAnsi="Times New Roman" w:cs="Times New Roman"/>
                <w:sz w:val="28"/>
                <w:szCs w:val="28"/>
              </w:rPr>
            </w:pPr>
          </w:p>
        </w:tc>
      </w:tr>
      <w:tr w:rsidR="004D08F4" w:rsidRPr="00AD5B0D" w:rsidTr="00C05366">
        <w:tc>
          <w:tcPr>
            <w:tcW w:w="3069" w:type="dxa"/>
            <w:vMerge w:val="restart"/>
          </w:tcPr>
          <w:p w:rsidR="004D08F4" w:rsidRPr="00C05366" w:rsidRDefault="004D08F4" w:rsidP="00AD5B0D">
            <w:pPr>
              <w:autoSpaceDE w:val="0"/>
              <w:autoSpaceDN w:val="0"/>
              <w:adjustRightInd w:val="0"/>
              <w:spacing w:after="0" w:line="240" w:lineRule="auto"/>
              <w:jc w:val="both"/>
              <w:outlineLvl w:val="0"/>
              <w:rPr>
                <w:rFonts w:ascii="Times New Roman" w:hAnsi="Times New Roman" w:cs="Times New Roman"/>
                <w:sz w:val="28"/>
                <w:szCs w:val="28"/>
              </w:rPr>
            </w:pPr>
            <w:r w:rsidRPr="00C05366">
              <w:rPr>
                <w:rFonts w:ascii="Times New Roman" w:hAnsi="Times New Roman" w:cs="Times New Roman"/>
                <w:sz w:val="28"/>
                <w:szCs w:val="28"/>
              </w:rPr>
              <w:t xml:space="preserve">Статья 15.15.5. </w:t>
            </w:r>
            <w:hyperlink r:id="rId56" w:history="1">
              <w:r w:rsidRPr="00C05366">
                <w:rPr>
                  <w:rFonts w:ascii="Times New Roman" w:hAnsi="Times New Roman" w:cs="Times New Roman"/>
                  <w:sz w:val="28"/>
                  <w:szCs w:val="28"/>
                </w:rPr>
                <w:t>Нарушение</w:t>
              </w:r>
            </w:hyperlink>
            <w:r w:rsidRPr="00C05366">
              <w:rPr>
                <w:rFonts w:ascii="Times New Roman" w:hAnsi="Times New Roman" w:cs="Times New Roman"/>
                <w:sz w:val="28"/>
                <w:szCs w:val="28"/>
              </w:rPr>
              <w:t xml:space="preserve"> условий предоставления субсидий</w:t>
            </w:r>
          </w:p>
          <w:p w:rsidR="004D08F4" w:rsidRPr="00AD5B0D" w:rsidRDefault="004D08F4" w:rsidP="00AD5B0D">
            <w:pPr>
              <w:spacing w:after="0" w:line="240" w:lineRule="auto"/>
              <w:jc w:val="both"/>
              <w:rPr>
                <w:rFonts w:ascii="Times New Roman" w:hAnsi="Times New Roman" w:cs="Times New Roman"/>
                <w:sz w:val="26"/>
                <w:szCs w:val="26"/>
              </w:rPr>
            </w:pPr>
          </w:p>
        </w:tc>
        <w:tc>
          <w:tcPr>
            <w:tcW w:w="4357" w:type="dxa"/>
          </w:tcPr>
          <w:p w:rsidR="004D08F4" w:rsidRPr="00C05366" w:rsidRDefault="004D08F4" w:rsidP="00AD5B0D">
            <w:pPr>
              <w:autoSpaceDE w:val="0"/>
              <w:autoSpaceDN w:val="0"/>
              <w:adjustRightInd w:val="0"/>
              <w:spacing w:after="0" w:line="240" w:lineRule="auto"/>
              <w:jc w:val="both"/>
              <w:rPr>
                <w:rFonts w:ascii="Times New Roman" w:hAnsi="Times New Roman" w:cs="Times New Roman"/>
                <w:sz w:val="28"/>
                <w:szCs w:val="28"/>
              </w:rPr>
            </w:pPr>
            <w:r w:rsidRPr="00C05366">
              <w:rPr>
                <w:rFonts w:ascii="Times New Roman" w:hAnsi="Times New Roman" w:cs="Times New Roman"/>
                <w:sz w:val="28"/>
                <w:szCs w:val="28"/>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57" w:history="1">
              <w:r w:rsidRPr="00C05366">
                <w:rPr>
                  <w:rFonts w:ascii="Times New Roman" w:hAnsi="Times New Roman" w:cs="Times New Roman"/>
                  <w:sz w:val="28"/>
                  <w:szCs w:val="28"/>
                </w:rPr>
                <w:t>статьей 15.14</w:t>
              </w:r>
            </w:hyperlink>
            <w:r w:rsidRPr="00C05366">
              <w:rPr>
                <w:rFonts w:ascii="Times New Roman" w:hAnsi="Times New Roman" w:cs="Times New Roman"/>
                <w:sz w:val="28"/>
                <w:szCs w:val="28"/>
              </w:rPr>
              <w:t xml:space="preserve"> КоАП РФ.</w:t>
            </w:r>
          </w:p>
        </w:tc>
        <w:tc>
          <w:tcPr>
            <w:tcW w:w="2416" w:type="dxa"/>
            <w:vAlign w:val="center"/>
          </w:tcPr>
          <w:p w:rsidR="004D08F4" w:rsidRPr="00C05366" w:rsidRDefault="004D08F4" w:rsidP="00AD5B0D">
            <w:pPr>
              <w:autoSpaceDE w:val="0"/>
              <w:autoSpaceDN w:val="0"/>
              <w:adjustRightInd w:val="0"/>
              <w:spacing w:after="0" w:line="240" w:lineRule="auto"/>
              <w:jc w:val="center"/>
              <w:rPr>
                <w:rFonts w:ascii="Times New Roman" w:hAnsi="Times New Roman" w:cs="Times New Roman"/>
                <w:sz w:val="28"/>
                <w:szCs w:val="28"/>
              </w:rPr>
            </w:pPr>
            <w:r w:rsidRPr="00C05366">
              <w:rPr>
                <w:rFonts w:ascii="Times New Roman" w:hAnsi="Times New Roman" w:cs="Times New Roman"/>
                <w:sz w:val="28"/>
                <w:szCs w:val="28"/>
              </w:rPr>
              <w:t>Штраф</w:t>
            </w:r>
          </w:p>
          <w:p w:rsidR="004D08F4" w:rsidRPr="00C05366" w:rsidRDefault="004D08F4" w:rsidP="00AD5B0D">
            <w:pPr>
              <w:autoSpaceDE w:val="0"/>
              <w:autoSpaceDN w:val="0"/>
              <w:adjustRightInd w:val="0"/>
              <w:spacing w:after="0" w:line="240" w:lineRule="auto"/>
              <w:jc w:val="center"/>
              <w:rPr>
                <w:rFonts w:ascii="Times New Roman" w:hAnsi="Times New Roman" w:cs="Times New Roman"/>
                <w:sz w:val="28"/>
                <w:szCs w:val="28"/>
              </w:rPr>
            </w:pPr>
            <w:r w:rsidRPr="00C05366">
              <w:rPr>
                <w:rFonts w:ascii="Times New Roman" w:hAnsi="Times New Roman" w:cs="Times New Roman"/>
                <w:sz w:val="28"/>
                <w:szCs w:val="28"/>
              </w:rPr>
              <w:t>10-30 тыс. руб</w:t>
            </w:r>
            <w:r w:rsidR="00750B1C">
              <w:rPr>
                <w:rFonts w:ascii="Times New Roman" w:hAnsi="Times New Roman" w:cs="Times New Roman"/>
                <w:sz w:val="28"/>
                <w:szCs w:val="28"/>
              </w:rPr>
              <w:t>.</w:t>
            </w:r>
            <w:r w:rsidRPr="00C05366">
              <w:rPr>
                <w:rFonts w:ascii="Times New Roman" w:hAnsi="Times New Roman" w:cs="Times New Roman"/>
                <w:sz w:val="28"/>
                <w:szCs w:val="28"/>
              </w:rPr>
              <w:t xml:space="preserve"> или дисквалификация</w:t>
            </w:r>
          </w:p>
          <w:p w:rsidR="004D08F4" w:rsidRPr="00C05366" w:rsidRDefault="004D08F4" w:rsidP="00AD5B0D">
            <w:pPr>
              <w:spacing w:after="0" w:line="240" w:lineRule="auto"/>
              <w:jc w:val="center"/>
              <w:rPr>
                <w:rFonts w:ascii="Times New Roman" w:hAnsi="Times New Roman" w:cs="Times New Roman"/>
                <w:sz w:val="28"/>
                <w:szCs w:val="28"/>
              </w:rPr>
            </w:pPr>
            <w:r w:rsidRPr="00C05366">
              <w:rPr>
                <w:rFonts w:ascii="Times New Roman" w:hAnsi="Times New Roman" w:cs="Times New Roman"/>
                <w:sz w:val="28"/>
                <w:szCs w:val="28"/>
              </w:rPr>
              <w:t>от 1 года до 2 лет</w:t>
            </w:r>
          </w:p>
        </w:tc>
        <w:tc>
          <w:tcPr>
            <w:tcW w:w="2183" w:type="dxa"/>
            <w:vAlign w:val="center"/>
          </w:tcPr>
          <w:p w:rsidR="004D08F4" w:rsidRPr="00C05366" w:rsidRDefault="004D08F4" w:rsidP="00AD5B0D">
            <w:pPr>
              <w:spacing w:after="0" w:line="240" w:lineRule="auto"/>
              <w:jc w:val="center"/>
              <w:rPr>
                <w:rFonts w:ascii="Times New Roman" w:hAnsi="Times New Roman" w:cs="Times New Roman"/>
                <w:sz w:val="28"/>
                <w:szCs w:val="28"/>
              </w:rPr>
            </w:pPr>
            <w:r w:rsidRPr="00C05366">
              <w:rPr>
                <w:rFonts w:ascii="Times New Roman" w:hAnsi="Times New Roman" w:cs="Times New Roman"/>
                <w:sz w:val="28"/>
                <w:szCs w:val="28"/>
              </w:rPr>
              <w:t>-</w:t>
            </w:r>
          </w:p>
        </w:tc>
        <w:tc>
          <w:tcPr>
            <w:tcW w:w="2967" w:type="dxa"/>
            <w:vMerge w:val="restart"/>
          </w:tcPr>
          <w:p w:rsidR="004D08F4" w:rsidRPr="00AD5B0D" w:rsidRDefault="004D08F4" w:rsidP="00AD5B0D">
            <w:pPr>
              <w:spacing w:after="0" w:line="240" w:lineRule="auto"/>
              <w:rPr>
                <w:rFonts w:ascii="Times New Roman" w:hAnsi="Times New Roman" w:cs="Times New Roman"/>
                <w:sz w:val="28"/>
                <w:szCs w:val="28"/>
              </w:rPr>
            </w:pPr>
            <w:r w:rsidRPr="00AD5B0D">
              <w:rPr>
                <w:rFonts w:ascii="Times New Roman" w:hAnsi="Times New Roman" w:cs="Times New Roman"/>
                <w:sz w:val="28"/>
                <w:szCs w:val="28"/>
              </w:rPr>
              <w:t xml:space="preserve">Дела рассматриваются судьями. </w:t>
            </w:r>
          </w:p>
          <w:p w:rsidR="004D08F4" w:rsidRPr="00AD5B0D" w:rsidRDefault="004D08F4" w:rsidP="00AD5B0D">
            <w:pPr>
              <w:spacing w:after="0" w:line="240" w:lineRule="auto"/>
              <w:rPr>
                <w:rFonts w:ascii="Times New Roman" w:hAnsi="Times New Roman" w:cs="Times New Roman"/>
                <w:sz w:val="28"/>
                <w:szCs w:val="28"/>
              </w:rPr>
            </w:pPr>
          </w:p>
          <w:p w:rsidR="004D08F4" w:rsidRPr="00AD5B0D" w:rsidRDefault="004D08F4" w:rsidP="00AD5B0D">
            <w:pPr>
              <w:spacing w:after="0" w:line="240" w:lineRule="auto"/>
              <w:rPr>
                <w:rFonts w:ascii="Times New Roman" w:hAnsi="Times New Roman" w:cs="Times New Roman"/>
                <w:sz w:val="28"/>
                <w:szCs w:val="28"/>
              </w:rPr>
            </w:pPr>
            <w:r w:rsidRPr="00AD5B0D">
              <w:rPr>
                <w:rFonts w:ascii="Times New Roman" w:hAnsi="Times New Roman" w:cs="Times New Roman"/>
                <w:sz w:val="28"/>
                <w:szCs w:val="28"/>
              </w:rPr>
              <w:t xml:space="preserve">Давность привлечения к административной ответственности </w:t>
            </w:r>
          </w:p>
          <w:p w:rsidR="004D08F4" w:rsidRPr="00AD5B0D" w:rsidRDefault="004D08F4" w:rsidP="00AD5B0D">
            <w:pPr>
              <w:spacing w:after="0" w:line="240" w:lineRule="auto"/>
              <w:rPr>
                <w:rFonts w:ascii="Times New Roman" w:hAnsi="Times New Roman" w:cs="Times New Roman"/>
                <w:sz w:val="28"/>
                <w:szCs w:val="28"/>
              </w:rPr>
            </w:pPr>
            <w:r w:rsidRPr="00AD5B0D">
              <w:rPr>
                <w:rFonts w:ascii="Times New Roman" w:hAnsi="Times New Roman" w:cs="Times New Roman"/>
                <w:sz w:val="28"/>
                <w:szCs w:val="28"/>
              </w:rPr>
              <w:t>2 года.</w:t>
            </w:r>
          </w:p>
          <w:p w:rsidR="004D08F4" w:rsidRPr="00AD5B0D" w:rsidRDefault="004D08F4" w:rsidP="00AD5B0D">
            <w:pPr>
              <w:spacing w:after="0" w:line="240" w:lineRule="auto"/>
              <w:rPr>
                <w:rFonts w:ascii="Times New Roman" w:hAnsi="Times New Roman" w:cs="Times New Roman"/>
                <w:sz w:val="28"/>
                <w:szCs w:val="28"/>
              </w:rPr>
            </w:pPr>
          </w:p>
          <w:p w:rsidR="00680CCE" w:rsidRPr="00962E04" w:rsidRDefault="00680CCE" w:rsidP="00680CCE">
            <w:pPr>
              <w:spacing w:after="0" w:line="240" w:lineRule="auto"/>
              <w:rPr>
                <w:rFonts w:ascii="Times New Roman" w:hAnsi="Times New Roman" w:cs="Times New Roman"/>
                <w:sz w:val="28"/>
                <w:szCs w:val="28"/>
              </w:rPr>
            </w:pPr>
            <w:r w:rsidRPr="00962E04">
              <w:rPr>
                <w:rFonts w:ascii="Times New Roman" w:hAnsi="Times New Roman" w:cs="Times New Roman"/>
                <w:sz w:val="28"/>
                <w:szCs w:val="28"/>
              </w:rPr>
              <w:t>Исполнение наказания</w:t>
            </w:r>
            <w:r>
              <w:rPr>
                <w:rFonts w:ascii="Times New Roman" w:hAnsi="Times New Roman" w:cs="Times New Roman"/>
                <w:sz w:val="28"/>
                <w:szCs w:val="28"/>
              </w:rPr>
              <w:t>:</w:t>
            </w:r>
          </w:p>
          <w:p w:rsidR="00680CCE" w:rsidRDefault="00680CCE" w:rsidP="00680CCE">
            <w:pPr>
              <w:spacing w:after="0" w:line="240" w:lineRule="auto"/>
              <w:rPr>
                <w:rFonts w:ascii="Times New Roman" w:hAnsi="Times New Roman" w:cs="Times New Roman"/>
                <w:sz w:val="28"/>
                <w:szCs w:val="28"/>
              </w:rPr>
            </w:pPr>
            <w:r>
              <w:rPr>
                <w:rFonts w:ascii="Times New Roman" w:hAnsi="Times New Roman" w:cs="Times New Roman"/>
                <w:sz w:val="28"/>
                <w:szCs w:val="28"/>
              </w:rPr>
              <w:t>у</w:t>
            </w:r>
            <w:r w:rsidRPr="00962E04">
              <w:rPr>
                <w:rFonts w:ascii="Times New Roman" w:hAnsi="Times New Roman" w:cs="Times New Roman"/>
                <w:sz w:val="28"/>
                <w:szCs w:val="28"/>
              </w:rPr>
              <w:t>плата штрафа</w:t>
            </w:r>
            <w:r>
              <w:rPr>
                <w:rFonts w:ascii="Times New Roman" w:hAnsi="Times New Roman" w:cs="Times New Roman"/>
                <w:sz w:val="28"/>
                <w:szCs w:val="28"/>
              </w:rPr>
              <w:t>.</w:t>
            </w:r>
          </w:p>
          <w:p w:rsidR="00680CCE" w:rsidRPr="00962E04" w:rsidRDefault="00680CCE" w:rsidP="00680CCE">
            <w:pPr>
              <w:spacing w:after="0" w:line="240" w:lineRule="auto"/>
              <w:rPr>
                <w:rFonts w:ascii="Times New Roman" w:hAnsi="Times New Roman" w:cs="Times New Roman"/>
                <w:sz w:val="28"/>
                <w:szCs w:val="28"/>
              </w:rPr>
            </w:pPr>
          </w:p>
          <w:p w:rsidR="004D08F4" w:rsidRPr="00AD5B0D" w:rsidRDefault="00680CCE" w:rsidP="00680CCE">
            <w:pPr>
              <w:spacing w:after="0" w:line="240" w:lineRule="auto"/>
              <w:rPr>
                <w:rFonts w:ascii="Times New Roman" w:hAnsi="Times New Roman" w:cs="Times New Roman"/>
                <w:sz w:val="28"/>
                <w:szCs w:val="28"/>
              </w:rPr>
            </w:pPr>
            <w:r w:rsidRPr="00962E04">
              <w:rPr>
                <w:rFonts w:ascii="Times New Roman" w:hAnsi="Times New Roman" w:cs="Times New Roman"/>
                <w:sz w:val="28"/>
                <w:szCs w:val="28"/>
              </w:rPr>
              <w:t>Дисквалификация по решению суда</w:t>
            </w:r>
            <w:r>
              <w:rPr>
                <w:rFonts w:ascii="Times New Roman" w:hAnsi="Times New Roman" w:cs="Times New Roman"/>
                <w:sz w:val="28"/>
                <w:szCs w:val="28"/>
              </w:rPr>
              <w:t>.</w:t>
            </w:r>
          </w:p>
        </w:tc>
      </w:tr>
      <w:tr w:rsidR="004D08F4" w:rsidRPr="00AD5B0D" w:rsidTr="00C05366">
        <w:tc>
          <w:tcPr>
            <w:tcW w:w="3069" w:type="dxa"/>
            <w:vMerge/>
          </w:tcPr>
          <w:p w:rsidR="004D08F4" w:rsidRPr="00AD5B0D" w:rsidRDefault="004D08F4" w:rsidP="00AD5B0D">
            <w:pPr>
              <w:autoSpaceDE w:val="0"/>
              <w:autoSpaceDN w:val="0"/>
              <w:adjustRightInd w:val="0"/>
              <w:spacing w:after="0" w:line="240" w:lineRule="auto"/>
              <w:jc w:val="both"/>
              <w:outlineLvl w:val="0"/>
              <w:rPr>
                <w:rFonts w:ascii="Times New Roman" w:hAnsi="Times New Roman" w:cs="Times New Roman"/>
                <w:sz w:val="26"/>
                <w:szCs w:val="26"/>
              </w:rPr>
            </w:pPr>
          </w:p>
        </w:tc>
        <w:tc>
          <w:tcPr>
            <w:tcW w:w="4357" w:type="dxa"/>
          </w:tcPr>
          <w:p w:rsidR="004D08F4" w:rsidRPr="00C05366" w:rsidRDefault="004D08F4" w:rsidP="00C94B7B">
            <w:pPr>
              <w:autoSpaceDE w:val="0"/>
              <w:autoSpaceDN w:val="0"/>
              <w:adjustRightInd w:val="0"/>
              <w:spacing w:after="0" w:line="240" w:lineRule="auto"/>
              <w:jc w:val="both"/>
              <w:rPr>
                <w:rFonts w:ascii="Times New Roman" w:hAnsi="Times New Roman" w:cs="Times New Roman"/>
                <w:sz w:val="28"/>
                <w:szCs w:val="28"/>
              </w:rPr>
            </w:pPr>
            <w:r w:rsidRPr="00C05366">
              <w:rPr>
                <w:rFonts w:ascii="Times New Roman" w:hAnsi="Times New Roman" w:cs="Times New Roman"/>
                <w:sz w:val="28"/>
                <w:szCs w:val="28"/>
              </w:rP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w:t>
            </w:r>
            <w:r w:rsidRPr="00C05366">
              <w:rPr>
                <w:rFonts w:ascii="Times New Roman" w:hAnsi="Times New Roman" w:cs="Times New Roman"/>
                <w:sz w:val="28"/>
                <w:szCs w:val="28"/>
              </w:rPr>
              <w:lastRenderedPageBreak/>
              <w:t xml:space="preserve">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r:id="rId58" w:history="1">
              <w:r w:rsidRPr="00C05366">
                <w:rPr>
                  <w:rFonts w:ascii="Times New Roman" w:hAnsi="Times New Roman" w:cs="Times New Roman"/>
                  <w:sz w:val="28"/>
                  <w:szCs w:val="28"/>
                </w:rPr>
                <w:t>статьей 15.14</w:t>
              </w:r>
            </w:hyperlink>
            <w:r w:rsidRPr="00C05366">
              <w:rPr>
                <w:rFonts w:ascii="Times New Roman" w:hAnsi="Times New Roman" w:cs="Times New Roman"/>
                <w:sz w:val="28"/>
                <w:szCs w:val="28"/>
              </w:rPr>
              <w:t xml:space="preserve"> КоАП РФ.</w:t>
            </w:r>
          </w:p>
        </w:tc>
        <w:tc>
          <w:tcPr>
            <w:tcW w:w="2416" w:type="dxa"/>
            <w:vAlign w:val="center"/>
          </w:tcPr>
          <w:p w:rsidR="004D08F4" w:rsidRPr="00C05366" w:rsidRDefault="004D08F4" w:rsidP="00AD5B0D">
            <w:pPr>
              <w:autoSpaceDE w:val="0"/>
              <w:autoSpaceDN w:val="0"/>
              <w:adjustRightInd w:val="0"/>
              <w:spacing w:after="0" w:line="240" w:lineRule="auto"/>
              <w:jc w:val="center"/>
              <w:rPr>
                <w:rFonts w:ascii="Times New Roman" w:hAnsi="Times New Roman" w:cs="Times New Roman"/>
                <w:sz w:val="28"/>
                <w:szCs w:val="28"/>
              </w:rPr>
            </w:pPr>
            <w:r w:rsidRPr="00C05366">
              <w:rPr>
                <w:rFonts w:ascii="Times New Roman" w:hAnsi="Times New Roman" w:cs="Times New Roman"/>
                <w:sz w:val="28"/>
                <w:szCs w:val="28"/>
              </w:rPr>
              <w:lastRenderedPageBreak/>
              <w:t>Штраф</w:t>
            </w:r>
          </w:p>
          <w:p w:rsidR="004D08F4" w:rsidRPr="00C05366" w:rsidRDefault="004D08F4" w:rsidP="00AD5B0D">
            <w:pPr>
              <w:autoSpaceDE w:val="0"/>
              <w:autoSpaceDN w:val="0"/>
              <w:adjustRightInd w:val="0"/>
              <w:spacing w:after="0" w:line="240" w:lineRule="auto"/>
              <w:jc w:val="center"/>
              <w:rPr>
                <w:rFonts w:ascii="Times New Roman" w:hAnsi="Times New Roman" w:cs="Times New Roman"/>
                <w:sz w:val="28"/>
                <w:szCs w:val="28"/>
              </w:rPr>
            </w:pPr>
            <w:r w:rsidRPr="00C05366">
              <w:rPr>
                <w:rFonts w:ascii="Times New Roman" w:hAnsi="Times New Roman" w:cs="Times New Roman"/>
                <w:sz w:val="28"/>
                <w:szCs w:val="28"/>
              </w:rPr>
              <w:t>20-50 тыс. руб</w:t>
            </w:r>
            <w:r w:rsidR="00750B1C">
              <w:rPr>
                <w:rFonts w:ascii="Times New Roman" w:hAnsi="Times New Roman" w:cs="Times New Roman"/>
                <w:sz w:val="28"/>
                <w:szCs w:val="28"/>
              </w:rPr>
              <w:t>.</w:t>
            </w:r>
            <w:r w:rsidRPr="00C05366">
              <w:rPr>
                <w:rFonts w:ascii="Times New Roman" w:hAnsi="Times New Roman" w:cs="Times New Roman"/>
                <w:sz w:val="28"/>
                <w:szCs w:val="28"/>
              </w:rPr>
              <w:t xml:space="preserve"> или дисквалификация</w:t>
            </w:r>
          </w:p>
          <w:p w:rsidR="004D08F4" w:rsidRPr="00C05366" w:rsidRDefault="004D08F4" w:rsidP="00AD5B0D">
            <w:pPr>
              <w:autoSpaceDE w:val="0"/>
              <w:autoSpaceDN w:val="0"/>
              <w:adjustRightInd w:val="0"/>
              <w:spacing w:after="0" w:line="240" w:lineRule="auto"/>
              <w:jc w:val="center"/>
              <w:rPr>
                <w:rFonts w:ascii="Times New Roman" w:hAnsi="Times New Roman" w:cs="Times New Roman"/>
                <w:sz w:val="28"/>
                <w:szCs w:val="28"/>
              </w:rPr>
            </w:pPr>
            <w:r w:rsidRPr="00C05366">
              <w:rPr>
                <w:rFonts w:ascii="Times New Roman" w:hAnsi="Times New Roman" w:cs="Times New Roman"/>
                <w:sz w:val="28"/>
                <w:szCs w:val="28"/>
              </w:rPr>
              <w:t>от 1 года до 2 лет</w:t>
            </w:r>
          </w:p>
        </w:tc>
        <w:tc>
          <w:tcPr>
            <w:tcW w:w="2183" w:type="dxa"/>
            <w:vAlign w:val="center"/>
          </w:tcPr>
          <w:p w:rsidR="004D08F4" w:rsidRPr="00C05366" w:rsidRDefault="004D08F4" w:rsidP="00AD5B0D">
            <w:pPr>
              <w:spacing w:after="0" w:line="240" w:lineRule="auto"/>
              <w:jc w:val="center"/>
              <w:rPr>
                <w:rFonts w:ascii="Times New Roman" w:hAnsi="Times New Roman" w:cs="Times New Roman"/>
                <w:sz w:val="28"/>
                <w:szCs w:val="28"/>
              </w:rPr>
            </w:pPr>
            <w:r w:rsidRPr="00C05366">
              <w:rPr>
                <w:rFonts w:ascii="Times New Roman" w:hAnsi="Times New Roman" w:cs="Times New Roman"/>
                <w:sz w:val="28"/>
                <w:szCs w:val="28"/>
              </w:rPr>
              <w:t>-</w:t>
            </w:r>
          </w:p>
        </w:tc>
        <w:tc>
          <w:tcPr>
            <w:tcW w:w="2967" w:type="dxa"/>
            <w:vMerge/>
          </w:tcPr>
          <w:p w:rsidR="004D08F4" w:rsidRPr="00AD5B0D" w:rsidRDefault="004D08F4" w:rsidP="00AD5B0D">
            <w:pPr>
              <w:spacing w:after="0" w:line="240" w:lineRule="auto"/>
              <w:rPr>
                <w:rFonts w:ascii="Times New Roman" w:hAnsi="Times New Roman" w:cs="Times New Roman"/>
                <w:sz w:val="28"/>
                <w:szCs w:val="28"/>
              </w:rPr>
            </w:pPr>
          </w:p>
        </w:tc>
      </w:tr>
      <w:tr w:rsidR="004D08F4" w:rsidRPr="00AD5B0D" w:rsidTr="00C05366">
        <w:tc>
          <w:tcPr>
            <w:tcW w:w="3069" w:type="dxa"/>
            <w:vMerge/>
          </w:tcPr>
          <w:p w:rsidR="004D08F4" w:rsidRPr="00AD5B0D" w:rsidRDefault="004D08F4" w:rsidP="00AD5B0D">
            <w:pPr>
              <w:spacing w:after="0" w:line="240" w:lineRule="auto"/>
              <w:jc w:val="both"/>
              <w:rPr>
                <w:rFonts w:ascii="Times New Roman" w:hAnsi="Times New Roman" w:cs="Times New Roman"/>
                <w:sz w:val="26"/>
                <w:szCs w:val="26"/>
              </w:rPr>
            </w:pPr>
          </w:p>
        </w:tc>
        <w:tc>
          <w:tcPr>
            <w:tcW w:w="4357" w:type="dxa"/>
          </w:tcPr>
          <w:p w:rsidR="004D08F4" w:rsidRPr="00C05366" w:rsidRDefault="004D08F4" w:rsidP="00AD5B0D">
            <w:pPr>
              <w:autoSpaceDE w:val="0"/>
              <w:autoSpaceDN w:val="0"/>
              <w:adjustRightInd w:val="0"/>
              <w:spacing w:after="0" w:line="240" w:lineRule="auto"/>
              <w:jc w:val="both"/>
              <w:rPr>
                <w:rFonts w:ascii="Times New Roman" w:hAnsi="Times New Roman" w:cs="Times New Roman"/>
                <w:sz w:val="28"/>
                <w:szCs w:val="28"/>
              </w:rPr>
            </w:pPr>
            <w:r w:rsidRPr="00C05366">
              <w:rPr>
                <w:rFonts w:ascii="Times New Roman" w:hAnsi="Times New Roman" w:cs="Times New Roman"/>
                <w:sz w:val="28"/>
                <w:szCs w:val="28"/>
              </w:rP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r:id="rId59" w:history="1">
              <w:r w:rsidRPr="00C05366">
                <w:rPr>
                  <w:rFonts w:ascii="Times New Roman" w:hAnsi="Times New Roman" w:cs="Times New Roman"/>
                  <w:sz w:val="28"/>
                  <w:szCs w:val="28"/>
                </w:rPr>
                <w:t>статьей 15.14</w:t>
              </w:r>
            </w:hyperlink>
            <w:r w:rsidRPr="00C05366">
              <w:rPr>
                <w:rFonts w:ascii="Times New Roman" w:hAnsi="Times New Roman" w:cs="Times New Roman"/>
                <w:sz w:val="28"/>
                <w:szCs w:val="28"/>
              </w:rPr>
              <w:t xml:space="preserve"> КоАП РФ.</w:t>
            </w:r>
          </w:p>
        </w:tc>
        <w:tc>
          <w:tcPr>
            <w:tcW w:w="2416" w:type="dxa"/>
            <w:vAlign w:val="center"/>
          </w:tcPr>
          <w:p w:rsidR="004D08F4" w:rsidRPr="00C05366" w:rsidRDefault="004D08F4" w:rsidP="00AD5B0D">
            <w:pPr>
              <w:spacing w:after="0" w:line="240" w:lineRule="auto"/>
              <w:jc w:val="center"/>
              <w:rPr>
                <w:rFonts w:ascii="Times New Roman" w:hAnsi="Times New Roman" w:cs="Times New Roman"/>
                <w:sz w:val="28"/>
                <w:szCs w:val="28"/>
              </w:rPr>
            </w:pPr>
            <w:r w:rsidRPr="00C05366">
              <w:rPr>
                <w:rFonts w:ascii="Times New Roman" w:hAnsi="Times New Roman" w:cs="Times New Roman"/>
                <w:sz w:val="28"/>
                <w:szCs w:val="28"/>
              </w:rPr>
              <w:t>Штраф</w:t>
            </w:r>
          </w:p>
          <w:p w:rsidR="004D08F4" w:rsidRPr="00C05366" w:rsidRDefault="004D08F4" w:rsidP="00AD5B0D">
            <w:pPr>
              <w:spacing w:after="0" w:line="240" w:lineRule="auto"/>
              <w:jc w:val="center"/>
              <w:rPr>
                <w:rFonts w:ascii="Times New Roman" w:hAnsi="Times New Roman" w:cs="Times New Roman"/>
                <w:sz w:val="28"/>
                <w:szCs w:val="28"/>
              </w:rPr>
            </w:pPr>
            <w:r w:rsidRPr="00C05366">
              <w:rPr>
                <w:rFonts w:ascii="Times New Roman" w:hAnsi="Times New Roman" w:cs="Times New Roman"/>
                <w:sz w:val="28"/>
                <w:szCs w:val="28"/>
              </w:rPr>
              <w:t>10-30 тыс. руб.</w:t>
            </w:r>
          </w:p>
        </w:tc>
        <w:tc>
          <w:tcPr>
            <w:tcW w:w="2183" w:type="dxa"/>
            <w:vAlign w:val="center"/>
          </w:tcPr>
          <w:p w:rsidR="004D08F4" w:rsidRPr="00C05366" w:rsidRDefault="004D08F4" w:rsidP="007801C8">
            <w:pPr>
              <w:autoSpaceDE w:val="0"/>
              <w:autoSpaceDN w:val="0"/>
              <w:adjustRightInd w:val="0"/>
              <w:spacing w:after="0" w:line="240" w:lineRule="auto"/>
              <w:jc w:val="center"/>
              <w:rPr>
                <w:rFonts w:ascii="Times New Roman" w:hAnsi="Times New Roman" w:cs="Times New Roman"/>
                <w:sz w:val="28"/>
                <w:szCs w:val="28"/>
              </w:rPr>
            </w:pPr>
            <w:r w:rsidRPr="00C05366">
              <w:rPr>
                <w:rFonts w:ascii="Times New Roman" w:hAnsi="Times New Roman" w:cs="Times New Roman"/>
                <w:sz w:val="28"/>
                <w:szCs w:val="28"/>
              </w:rPr>
              <w:t>Штраф</w:t>
            </w:r>
          </w:p>
          <w:p w:rsidR="004D08F4" w:rsidRPr="00C05366" w:rsidRDefault="004D08F4" w:rsidP="00AD5B0D">
            <w:pPr>
              <w:autoSpaceDE w:val="0"/>
              <w:autoSpaceDN w:val="0"/>
              <w:adjustRightInd w:val="0"/>
              <w:spacing w:after="0" w:line="240" w:lineRule="auto"/>
              <w:jc w:val="center"/>
              <w:rPr>
                <w:rFonts w:ascii="Times New Roman" w:hAnsi="Times New Roman" w:cs="Times New Roman"/>
                <w:sz w:val="28"/>
                <w:szCs w:val="28"/>
              </w:rPr>
            </w:pPr>
            <w:r w:rsidRPr="00C05366">
              <w:rPr>
                <w:rFonts w:ascii="Times New Roman" w:hAnsi="Times New Roman" w:cs="Times New Roman"/>
                <w:sz w:val="28"/>
                <w:szCs w:val="28"/>
              </w:rPr>
              <w:t>от 2-12% суммы полученной субсидии</w:t>
            </w:r>
          </w:p>
          <w:p w:rsidR="004D08F4" w:rsidRPr="00C05366" w:rsidRDefault="004D08F4" w:rsidP="00AD5B0D">
            <w:pPr>
              <w:spacing w:after="0" w:line="240" w:lineRule="auto"/>
              <w:jc w:val="center"/>
              <w:rPr>
                <w:rFonts w:ascii="Times New Roman" w:hAnsi="Times New Roman" w:cs="Times New Roman"/>
                <w:sz w:val="28"/>
                <w:szCs w:val="28"/>
              </w:rPr>
            </w:pPr>
          </w:p>
        </w:tc>
        <w:tc>
          <w:tcPr>
            <w:tcW w:w="2967" w:type="dxa"/>
            <w:vMerge/>
          </w:tcPr>
          <w:p w:rsidR="004D08F4" w:rsidRPr="00AD5B0D" w:rsidRDefault="004D08F4" w:rsidP="00AD5B0D">
            <w:pPr>
              <w:spacing w:after="0" w:line="240" w:lineRule="auto"/>
              <w:rPr>
                <w:rFonts w:ascii="Times New Roman" w:hAnsi="Times New Roman" w:cs="Times New Roman"/>
                <w:sz w:val="28"/>
                <w:szCs w:val="28"/>
              </w:rPr>
            </w:pPr>
          </w:p>
        </w:tc>
      </w:tr>
      <w:tr w:rsidR="004D08F4" w:rsidRPr="00AD5B0D" w:rsidTr="00C05366">
        <w:tc>
          <w:tcPr>
            <w:tcW w:w="3069" w:type="dxa"/>
            <w:vMerge w:val="restart"/>
          </w:tcPr>
          <w:p w:rsidR="004D08F4" w:rsidRPr="00C05366" w:rsidRDefault="004D08F4" w:rsidP="00AD5B0D">
            <w:pPr>
              <w:spacing w:after="0" w:line="240" w:lineRule="auto"/>
              <w:jc w:val="both"/>
              <w:rPr>
                <w:rFonts w:ascii="Times New Roman" w:hAnsi="Times New Roman" w:cs="Times New Roman"/>
                <w:sz w:val="28"/>
                <w:szCs w:val="28"/>
              </w:rPr>
            </w:pPr>
            <w:r w:rsidRPr="00C05366">
              <w:rPr>
                <w:rFonts w:ascii="Times New Roman" w:hAnsi="Times New Roman" w:cs="Times New Roman"/>
                <w:sz w:val="28"/>
                <w:szCs w:val="28"/>
              </w:rPr>
              <w:t>Статья 15.15.5.1.  Невыполнение государственного (муниципального) задания</w:t>
            </w:r>
          </w:p>
        </w:tc>
        <w:tc>
          <w:tcPr>
            <w:tcW w:w="4357" w:type="dxa"/>
          </w:tcPr>
          <w:p w:rsidR="004D08F4" w:rsidRPr="00C05366" w:rsidRDefault="004D08F4" w:rsidP="00AD5B0D">
            <w:pPr>
              <w:autoSpaceDE w:val="0"/>
              <w:autoSpaceDN w:val="0"/>
              <w:adjustRightInd w:val="0"/>
              <w:spacing w:after="0" w:line="240" w:lineRule="auto"/>
              <w:jc w:val="both"/>
              <w:rPr>
                <w:rFonts w:ascii="Times New Roman" w:hAnsi="Times New Roman" w:cs="Times New Roman"/>
                <w:sz w:val="28"/>
                <w:szCs w:val="28"/>
              </w:rPr>
            </w:pPr>
            <w:r w:rsidRPr="00C05366">
              <w:rPr>
                <w:rFonts w:ascii="Times New Roman" w:hAnsi="Times New Roman" w:cs="Times New Roman"/>
                <w:sz w:val="28"/>
                <w:szCs w:val="28"/>
              </w:rPr>
              <w:t>1. Невыполнение государственного (муниципального) задания.</w:t>
            </w:r>
          </w:p>
        </w:tc>
        <w:tc>
          <w:tcPr>
            <w:tcW w:w="2416" w:type="dxa"/>
            <w:vAlign w:val="center"/>
          </w:tcPr>
          <w:p w:rsidR="004D08F4" w:rsidRPr="00C05366" w:rsidRDefault="004D08F4" w:rsidP="00AD5B0D">
            <w:pPr>
              <w:spacing w:after="0" w:line="240" w:lineRule="auto"/>
              <w:jc w:val="center"/>
              <w:rPr>
                <w:rFonts w:ascii="Times New Roman" w:hAnsi="Times New Roman" w:cs="Times New Roman"/>
                <w:sz w:val="28"/>
                <w:szCs w:val="28"/>
              </w:rPr>
            </w:pPr>
            <w:r w:rsidRPr="00C05366">
              <w:rPr>
                <w:rFonts w:ascii="Times New Roman" w:hAnsi="Times New Roman" w:cs="Times New Roman"/>
                <w:sz w:val="28"/>
                <w:szCs w:val="28"/>
              </w:rPr>
              <w:t xml:space="preserve">Штраф </w:t>
            </w:r>
          </w:p>
          <w:p w:rsidR="004D08F4" w:rsidRPr="00C05366" w:rsidRDefault="004D08F4" w:rsidP="00AD5B0D">
            <w:pPr>
              <w:spacing w:after="0" w:line="240" w:lineRule="auto"/>
              <w:jc w:val="center"/>
              <w:rPr>
                <w:rFonts w:ascii="Times New Roman" w:hAnsi="Times New Roman" w:cs="Times New Roman"/>
                <w:sz w:val="28"/>
                <w:szCs w:val="28"/>
              </w:rPr>
            </w:pPr>
            <w:r w:rsidRPr="00C05366">
              <w:rPr>
                <w:rFonts w:ascii="Times New Roman" w:hAnsi="Times New Roman" w:cs="Times New Roman"/>
                <w:sz w:val="28"/>
                <w:szCs w:val="28"/>
              </w:rPr>
              <w:t>100-1000 руб.</w:t>
            </w:r>
          </w:p>
        </w:tc>
        <w:tc>
          <w:tcPr>
            <w:tcW w:w="2183" w:type="dxa"/>
            <w:vAlign w:val="center"/>
          </w:tcPr>
          <w:p w:rsidR="004D08F4" w:rsidRPr="00C05366" w:rsidRDefault="004D08F4" w:rsidP="00AD5B0D">
            <w:pPr>
              <w:autoSpaceDE w:val="0"/>
              <w:autoSpaceDN w:val="0"/>
              <w:adjustRightInd w:val="0"/>
              <w:spacing w:after="0" w:line="240" w:lineRule="auto"/>
              <w:ind w:firstLine="540"/>
              <w:jc w:val="center"/>
              <w:rPr>
                <w:rFonts w:ascii="Times New Roman" w:hAnsi="Times New Roman" w:cs="Times New Roman"/>
                <w:sz w:val="28"/>
                <w:szCs w:val="28"/>
              </w:rPr>
            </w:pPr>
            <w:r w:rsidRPr="00C05366">
              <w:rPr>
                <w:rFonts w:ascii="Times New Roman" w:hAnsi="Times New Roman" w:cs="Times New Roman"/>
                <w:sz w:val="28"/>
                <w:szCs w:val="28"/>
              </w:rPr>
              <w:t>-</w:t>
            </w:r>
          </w:p>
        </w:tc>
        <w:tc>
          <w:tcPr>
            <w:tcW w:w="2967" w:type="dxa"/>
            <w:vMerge w:val="restart"/>
          </w:tcPr>
          <w:p w:rsidR="004D08F4" w:rsidRPr="00C05366" w:rsidRDefault="004D08F4" w:rsidP="00AD5B0D">
            <w:pPr>
              <w:spacing w:after="0" w:line="240" w:lineRule="auto"/>
              <w:rPr>
                <w:rFonts w:ascii="Times New Roman" w:hAnsi="Times New Roman" w:cs="Times New Roman"/>
                <w:sz w:val="28"/>
                <w:szCs w:val="28"/>
              </w:rPr>
            </w:pPr>
            <w:r w:rsidRPr="00C05366">
              <w:rPr>
                <w:rFonts w:ascii="Times New Roman" w:hAnsi="Times New Roman" w:cs="Times New Roman"/>
                <w:sz w:val="28"/>
                <w:szCs w:val="28"/>
              </w:rPr>
              <w:t xml:space="preserve">Дела рассматриваются судьями. </w:t>
            </w:r>
          </w:p>
          <w:p w:rsidR="004D08F4" w:rsidRPr="00C05366" w:rsidRDefault="004D08F4" w:rsidP="00AD5B0D">
            <w:pPr>
              <w:spacing w:after="0" w:line="240" w:lineRule="auto"/>
              <w:rPr>
                <w:rFonts w:ascii="Times New Roman" w:hAnsi="Times New Roman" w:cs="Times New Roman"/>
                <w:sz w:val="28"/>
                <w:szCs w:val="28"/>
              </w:rPr>
            </w:pPr>
          </w:p>
          <w:p w:rsidR="004D08F4" w:rsidRPr="00C05366" w:rsidRDefault="004D08F4" w:rsidP="00AD5B0D">
            <w:pPr>
              <w:spacing w:after="0" w:line="240" w:lineRule="auto"/>
              <w:rPr>
                <w:rFonts w:ascii="Times New Roman" w:hAnsi="Times New Roman" w:cs="Times New Roman"/>
                <w:sz w:val="28"/>
                <w:szCs w:val="28"/>
              </w:rPr>
            </w:pPr>
            <w:r w:rsidRPr="00C05366">
              <w:rPr>
                <w:rFonts w:ascii="Times New Roman" w:hAnsi="Times New Roman" w:cs="Times New Roman"/>
                <w:sz w:val="28"/>
                <w:szCs w:val="28"/>
              </w:rPr>
              <w:t xml:space="preserve">Давность привлечения к административной ответственности </w:t>
            </w:r>
          </w:p>
          <w:p w:rsidR="004D08F4" w:rsidRPr="00C05366" w:rsidRDefault="004D08F4" w:rsidP="00AD5B0D">
            <w:pPr>
              <w:spacing w:after="0" w:line="240" w:lineRule="auto"/>
              <w:rPr>
                <w:rFonts w:ascii="Times New Roman" w:hAnsi="Times New Roman" w:cs="Times New Roman"/>
                <w:sz w:val="28"/>
                <w:szCs w:val="28"/>
              </w:rPr>
            </w:pPr>
            <w:r w:rsidRPr="00C05366">
              <w:rPr>
                <w:rFonts w:ascii="Times New Roman" w:hAnsi="Times New Roman" w:cs="Times New Roman"/>
                <w:sz w:val="28"/>
                <w:szCs w:val="28"/>
              </w:rPr>
              <w:t>2 года.</w:t>
            </w:r>
          </w:p>
          <w:p w:rsidR="004D08F4" w:rsidRPr="00C05366" w:rsidRDefault="004D08F4" w:rsidP="00AD5B0D">
            <w:pPr>
              <w:spacing w:after="0" w:line="240" w:lineRule="auto"/>
              <w:rPr>
                <w:rFonts w:ascii="Times New Roman" w:hAnsi="Times New Roman" w:cs="Times New Roman"/>
                <w:sz w:val="28"/>
                <w:szCs w:val="28"/>
              </w:rPr>
            </w:pPr>
          </w:p>
          <w:p w:rsidR="004D08F4" w:rsidRPr="00C05366" w:rsidRDefault="004D08F4" w:rsidP="00AD5B0D">
            <w:pPr>
              <w:spacing w:after="0" w:line="240" w:lineRule="auto"/>
              <w:rPr>
                <w:rFonts w:ascii="Times New Roman" w:hAnsi="Times New Roman" w:cs="Times New Roman"/>
                <w:sz w:val="28"/>
                <w:szCs w:val="28"/>
              </w:rPr>
            </w:pPr>
            <w:r w:rsidRPr="00C05366">
              <w:rPr>
                <w:rFonts w:ascii="Times New Roman" w:hAnsi="Times New Roman" w:cs="Times New Roman"/>
                <w:sz w:val="28"/>
                <w:szCs w:val="28"/>
              </w:rPr>
              <w:t>Исполнение наказания:</w:t>
            </w:r>
          </w:p>
          <w:p w:rsidR="004D08F4" w:rsidRPr="00C05366" w:rsidRDefault="004D08F4" w:rsidP="00AD5B0D">
            <w:pPr>
              <w:spacing w:after="0" w:line="240" w:lineRule="auto"/>
              <w:rPr>
                <w:rFonts w:ascii="Times New Roman" w:hAnsi="Times New Roman" w:cs="Times New Roman"/>
                <w:sz w:val="28"/>
                <w:szCs w:val="28"/>
              </w:rPr>
            </w:pPr>
            <w:r w:rsidRPr="00C05366">
              <w:rPr>
                <w:rFonts w:ascii="Times New Roman" w:hAnsi="Times New Roman" w:cs="Times New Roman"/>
                <w:sz w:val="28"/>
                <w:szCs w:val="28"/>
              </w:rPr>
              <w:t>уплата штрафа.</w:t>
            </w:r>
          </w:p>
        </w:tc>
      </w:tr>
      <w:tr w:rsidR="004D08F4" w:rsidRPr="00AD5B0D" w:rsidTr="00C05366">
        <w:tc>
          <w:tcPr>
            <w:tcW w:w="3069" w:type="dxa"/>
            <w:vMerge/>
          </w:tcPr>
          <w:p w:rsidR="004D08F4" w:rsidRPr="00C05366" w:rsidRDefault="004D08F4" w:rsidP="00AD5B0D">
            <w:pPr>
              <w:spacing w:after="0" w:line="240" w:lineRule="auto"/>
              <w:jc w:val="both"/>
              <w:rPr>
                <w:rFonts w:ascii="Times New Roman" w:hAnsi="Times New Roman" w:cs="Times New Roman"/>
                <w:sz w:val="28"/>
                <w:szCs w:val="28"/>
              </w:rPr>
            </w:pPr>
          </w:p>
        </w:tc>
        <w:tc>
          <w:tcPr>
            <w:tcW w:w="4357" w:type="dxa"/>
          </w:tcPr>
          <w:p w:rsidR="004D08F4" w:rsidRPr="00C05366" w:rsidRDefault="004D08F4" w:rsidP="00AD5B0D">
            <w:pPr>
              <w:autoSpaceDE w:val="0"/>
              <w:autoSpaceDN w:val="0"/>
              <w:adjustRightInd w:val="0"/>
              <w:spacing w:after="0" w:line="240" w:lineRule="auto"/>
              <w:jc w:val="both"/>
              <w:rPr>
                <w:rFonts w:ascii="Times New Roman" w:hAnsi="Times New Roman" w:cs="Times New Roman"/>
                <w:sz w:val="28"/>
                <w:szCs w:val="28"/>
              </w:rPr>
            </w:pPr>
            <w:r w:rsidRPr="00C05366">
              <w:rPr>
                <w:rFonts w:ascii="Times New Roman" w:hAnsi="Times New Roman" w:cs="Times New Roman"/>
                <w:sz w:val="28"/>
                <w:szCs w:val="28"/>
              </w:rPr>
              <w:t xml:space="preserve">2. Повторное совершение административного правонарушения, предусмотренного </w:t>
            </w:r>
            <w:hyperlink r:id="rId60" w:history="1">
              <w:r w:rsidRPr="00C05366">
                <w:rPr>
                  <w:rFonts w:ascii="Times New Roman" w:hAnsi="Times New Roman" w:cs="Times New Roman"/>
                  <w:sz w:val="28"/>
                  <w:szCs w:val="28"/>
                </w:rPr>
                <w:t>частью 1</w:t>
              </w:r>
            </w:hyperlink>
            <w:r w:rsidRPr="00C05366">
              <w:rPr>
                <w:rFonts w:ascii="Times New Roman" w:hAnsi="Times New Roman" w:cs="Times New Roman"/>
                <w:sz w:val="28"/>
                <w:szCs w:val="28"/>
              </w:rPr>
              <w:t xml:space="preserve"> </w:t>
            </w:r>
            <w:r w:rsidR="00472AEE">
              <w:rPr>
                <w:rFonts w:ascii="Times New Roman" w:hAnsi="Times New Roman" w:cs="Times New Roman"/>
                <w:sz w:val="28"/>
                <w:szCs w:val="28"/>
              </w:rPr>
              <w:lastRenderedPageBreak/>
              <w:t xml:space="preserve">настоящей </w:t>
            </w:r>
            <w:r w:rsidRPr="00C05366">
              <w:rPr>
                <w:rFonts w:ascii="Times New Roman" w:hAnsi="Times New Roman" w:cs="Times New Roman"/>
                <w:sz w:val="28"/>
                <w:szCs w:val="28"/>
              </w:rPr>
              <w:t>статьи.</w:t>
            </w:r>
          </w:p>
          <w:p w:rsidR="004D08F4" w:rsidRPr="00C05366" w:rsidRDefault="004D08F4" w:rsidP="00AD5B0D">
            <w:pPr>
              <w:autoSpaceDE w:val="0"/>
              <w:autoSpaceDN w:val="0"/>
              <w:adjustRightInd w:val="0"/>
              <w:spacing w:after="0" w:line="240" w:lineRule="auto"/>
              <w:jc w:val="both"/>
              <w:rPr>
                <w:rFonts w:ascii="Times New Roman" w:hAnsi="Times New Roman" w:cs="Times New Roman"/>
                <w:sz w:val="28"/>
                <w:szCs w:val="28"/>
              </w:rPr>
            </w:pPr>
          </w:p>
        </w:tc>
        <w:tc>
          <w:tcPr>
            <w:tcW w:w="2416" w:type="dxa"/>
            <w:vAlign w:val="center"/>
          </w:tcPr>
          <w:p w:rsidR="004D08F4" w:rsidRPr="00C05366" w:rsidRDefault="004D08F4" w:rsidP="00AD5B0D">
            <w:pPr>
              <w:spacing w:after="0" w:line="240" w:lineRule="auto"/>
              <w:jc w:val="center"/>
              <w:rPr>
                <w:rFonts w:ascii="Times New Roman" w:hAnsi="Times New Roman" w:cs="Times New Roman"/>
                <w:sz w:val="28"/>
                <w:szCs w:val="28"/>
              </w:rPr>
            </w:pPr>
            <w:r w:rsidRPr="00C05366">
              <w:rPr>
                <w:rFonts w:ascii="Times New Roman" w:hAnsi="Times New Roman" w:cs="Times New Roman"/>
                <w:sz w:val="28"/>
                <w:szCs w:val="28"/>
              </w:rPr>
              <w:lastRenderedPageBreak/>
              <w:t>Штраф</w:t>
            </w:r>
          </w:p>
          <w:p w:rsidR="004D08F4" w:rsidRPr="00C05366" w:rsidRDefault="004D08F4" w:rsidP="00AD5B0D">
            <w:pPr>
              <w:spacing w:after="0" w:line="240" w:lineRule="auto"/>
              <w:jc w:val="center"/>
              <w:rPr>
                <w:rFonts w:ascii="Times New Roman" w:hAnsi="Times New Roman" w:cs="Times New Roman"/>
                <w:sz w:val="28"/>
                <w:szCs w:val="28"/>
              </w:rPr>
            </w:pPr>
            <w:r w:rsidRPr="00C05366">
              <w:rPr>
                <w:rFonts w:ascii="Times New Roman" w:hAnsi="Times New Roman" w:cs="Times New Roman"/>
                <w:sz w:val="28"/>
                <w:szCs w:val="28"/>
              </w:rPr>
              <w:t>10-30 ты. Руб.</w:t>
            </w:r>
          </w:p>
        </w:tc>
        <w:tc>
          <w:tcPr>
            <w:tcW w:w="2183" w:type="dxa"/>
            <w:vAlign w:val="center"/>
          </w:tcPr>
          <w:p w:rsidR="004D08F4" w:rsidRPr="00C05366" w:rsidRDefault="004D08F4" w:rsidP="00AD5B0D">
            <w:pPr>
              <w:autoSpaceDE w:val="0"/>
              <w:autoSpaceDN w:val="0"/>
              <w:adjustRightInd w:val="0"/>
              <w:spacing w:after="0" w:line="240" w:lineRule="auto"/>
              <w:ind w:firstLine="540"/>
              <w:jc w:val="center"/>
              <w:rPr>
                <w:rFonts w:ascii="Times New Roman" w:hAnsi="Times New Roman" w:cs="Times New Roman"/>
                <w:sz w:val="28"/>
                <w:szCs w:val="28"/>
              </w:rPr>
            </w:pPr>
            <w:r w:rsidRPr="00C05366">
              <w:rPr>
                <w:rFonts w:ascii="Times New Roman" w:hAnsi="Times New Roman" w:cs="Times New Roman"/>
                <w:sz w:val="28"/>
                <w:szCs w:val="28"/>
              </w:rPr>
              <w:t>-</w:t>
            </w:r>
          </w:p>
        </w:tc>
        <w:tc>
          <w:tcPr>
            <w:tcW w:w="2967" w:type="dxa"/>
            <w:vMerge/>
          </w:tcPr>
          <w:p w:rsidR="004D08F4" w:rsidRPr="00C05366" w:rsidRDefault="004D08F4" w:rsidP="00AD5B0D">
            <w:pPr>
              <w:spacing w:after="0" w:line="240" w:lineRule="auto"/>
              <w:rPr>
                <w:rFonts w:ascii="Times New Roman" w:hAnsi="Times New Roman" w:cs="Times New Roman"/>
                <w:sz w:val="28"/>
                <w:szCs w:val="28"/>
              </w:rPr>
            </w:pPr>
          </w:p>
        </w:tc>
      </w:tr>
      <w:tr w:rsidR="00633E5B" w:rsidRPr="00AD5B0D" w:rsidTr="00C05366">
        <w:tc>
          <w:tcPr>
            <w:tcW w:w="3069" w:type="dxa"/>
            <w:vMerge w:val="restart"/>
          </w:tcPr>
          <w:p w:rsidR="00633E5B" w:rsidRPr="000064E6" w:rsidRDefault="00633E5B" w:rsidP="007B6AF7">
            <w:pPr>
              <w:autoSpaceDE w:val="0"/>
              <w:autoSpaceDN w:val="0"/>
              <w:adjustRightInd w:val="0"/>
              <w:spacing w:after="0" w:line="240" w:lineRule="auto"/>
              <w:jc w:val="both"/>
              <w:outlineLvl w:val="0"/>
              <w:rPr>
                <w:rFonts w:ascii="Times New Roman" w:hAnsi="Times New Roman" w:cs="Times New Roman"/>
                <w:bCs/>
                <w:sz w:val="28"/>
                <w:szCs w:val="28"/>
                <w:lang w:eastAsia="ru-RU"/>
              </w:rPr>
            </w:pPr>
            <w:r w:rsidRPr="000064E6">
              <w:rPr>
                <w:rFonts w:ascii="Times New Roman" w:hAnsi="Times New Roman" w:cs="Times New Roman"/>
                <w:sz w:val="28"/>
                <w:szCs w:val="28"/>
              </w:rPr>
              <w:lastRenderedPageBreak/>
              <w:t xml:space="preserve">Статья 15.15.6. </w:t>
            </w:r>
            <w:r w:rsidRPr="000064E6">
              <w:rPr>
                <w:rFonts w:ascii="Times New Roman" w:hAnsi="Times New Roman" w:cs="Times New Roman"/>
                <w:bCs/>
                <w:sz w:val="28"/>
                <w:szCs w:val="28"/>
                <w:lang w:eastAsia="ru-RU"/>
              </w:rPr>
              <w:t>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633E5B" w:rsidRPr="000064E6" w:rsidRDefault="00633E5B" w:rsidP="00AD5B0D">
            <w:pPr>
              <w:spacing w:after="0" w:line="240" w:lineRule="auto"/>
              <w:jc w:val="both"/>
              <w:rPr>
                <w:rFonts w:ascii="Times New Roman" w:hAnsi="Times New Roman" w:cs="Times New Roman"/>
                <w:sz w:val="28"/>
                <w:szCs w:val="28"/>
              </w:rPr>
            </w:pPr>
          </w:p>
        </w:tc>
        <w:tc>
          <w:tcPr>
            <w:tcW w:w="4357" w:type="dxa"/>
          </w:tcPr>
          <w:p w:rsidR="00633E5B" w:rsidRPr="000064E6" w:rsidRDefault="00633E5B" w:rsidP="002C448E">
            <w:pPr>
              <w:autoSpaceDE w:val="0"/>
              <w:autoSpaceDN w:val="0"/>
              <w:adjustRightInd w:val="0"/>
              <w:spacing w:after="0" w:line="240" w:lineRule="auto"/>
              <w:jc w:val="both"/>
              <w:rPr>
                <w:rFonts w:ascii="Times New Roman" w:hAnsi="Times New Roman" w:cs="Times New Roman"/>
                <w:sz w:val="28"/>
                <w:szCs w:val="28"/>
              </w:rPr>
            </w:pPr>
            <w:r w:rsidRPr="000064E6">
              <w:rPr>
                <w:rFonts w:ascii="Times New Roman" w:hAnsi="Times New Roman" w:cs="Times New Roman"/>
                <w:sz w:val="28"/>
                <w:szCs w:val="28"/>
                <w:lang w:eastAsia="ru-RU"/>
              </w:rPr>
              <w:t xml:space="preserve">1. Непредставление или представление с нарушением сроков, установленных </w:t>
            </w:r>
            <w:hyperlink r:id="rId61" w:history="1">
              <w:r w:rsidRPr="000064E6">
                <w:rPr>
                  <w:rFonts w:ascii="Times New Roman" w:hAnsi="Times New Roman" w:cs="Times New Roman"/>
                  <w:sz w:val="28"/>
                  <w:szCs w:val="28"/>
                  <w:lang w:eastAsia="ru-RU"/>
                </w:rPr>
                <w:t>законодательством</w:t>
              </w:r>
            </w:hyperlink>
            <w:r w:rsidRPr="000064E6">
              <w:rPr>
                <w:rFonts w:ascii="Times New Roman" w:hAnsi="Times New Roman" w:cs="Times New Roman"/>
                <w:sz w:val="28"/>
                <w:szCs w:val="28"/>
                <w:lang w:eastAsia="ru-RU"/>
              </w:rPr>
              <w:t xml:space="preserve"> Российской Федерации о бухгалтерском учете, бюджетным </w:t>
            </w:r>
            <w:hyperlink r:id="rId62" w:history="1">
              <w:r w:rsidRPr="000064E6">
                <w:rPr>
                  <w:rFonts w:ascii="Times New Roman" w:hAnsi="Times New Roman" w:cs="Times New Roman"/>
                  <w:sz w:val="28"/>
                  <w:szCs w:val="28"/>
                  <w:lang w:eastAsia="ru-RU"/>
                </w:rPr>
                <w:t>законодательством</w:t>
              </w:r>
            </w:hyperlink>
            <w:r w:rsidRPr="000064E6">
              <w:rPr>
                <w:rFonts w:ascii="Times New Roman" w:hAnsi="Times New Roman" w:cs="Times New Roman"/>
                <w:sz w:val="28"/>
                <w:szCs w:val="28"/>
                <w:lang w:eastAsia="ru-RU"/>
              </w:rP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w:t>
            </w:r>
          </w:p>
        </w:tc>
        <w:tc>
          <w:tcPr>
            <w:tcW w:w="2416" w:type="dxa"/>
            <w:vAlign w:val="center"/>
          </w:tcPr>
          <w:p w:rsidR="00633E5B" w:rsidRPr="000064E6" w:rsidRDefault="00633E5B" w:rsidP="00AD5B0D">
            <w:pPr>
              <w:spacing w:after="0" w:line="240" w:lineRule="auto"/>
              <w:jc w:val="center"/>
              <w:rPr>
                <w:rFonts w:ascii="Times New Roman" w:hAnsi="Times New Roman" w:cs="Times New Roman"/>
                <w:sz w:val="28"/>
                <w:szCs w:val="28"/>
              </w:rPr>
            </w:pPr>
            <w:r w:rsidRPr="000064E6">
              <w:rPr>
                <w:rFonts w:ascii="Times New Roman" w:hAnsi="Times New Roman" w:cs="Times New Roman"/>
                <w:sz w:val="28"/>
                <w:szCs w:val="28"/>
              </w:rPr>
              <w:t>Штраф</w:t>
            </w:r>
          </w:p>
          <w:p w:rsidR="00633E5B" w:rsidRPr="000064E6" w:rsidRDefault="00633E5B" w:rsidP="00AD5B0D">
            <w:pPr>
              <w:spacing w:after="0" w:line="240" w:lineRule="auto"/>
              <w:jc w:val="center"/>
              <w:rPr>
                <w:rFonts w:ascii="Times New Roman" w:hAnsi="Times New Roman" w:cs="Times New Roman"/>
                <w:sz w:val="28"/>
                <w:szCs w:val="28"/>
              </w:rPr>
            </w:pPr>
            <w:r w:rsidRPr="000064E6">
              <w:rPr>
                <w:rFonts w:ascii="Times New Roman" w:hAnsi="Times New Roman" w:cs="Times New Roman"/>
                <w:sz w:val="28"/>
                <w:szCs w:val="28"/>
              </w:rPr>
              <w:t>10-30 тыс. руб.</w:t>
            </w:r>
          </w:p>
        </w:tc>
        <w:tc>
          <w:tcPr>
            <w:tcW w:w="2183" w:type="dxa"/>
            <w:vAlign w:val="center"/>
          </w:tcPr>
          <w:p w:rsidR="00633E5B" w:rsidRPr="000064E6" w:rsidRDefault="00633E5B" w:rsidP="00AD5B0D">
            <w:pPr>
              <w:spacing w:after="0" w:line="240" w:lineRule="auto"/>
              <w:jc w:val="center"/>
              <w:rPr>
                <w:rFonts w:ascii="Times New Roman" w:hAnsi="Times New Roman" w:cs="Times New Roman"/>
                <w:sz w:val="28"/>
                <w:szCs w:val="28"/>
              </w:rPr>
            </w:pPr>
            <w:r w:rsidRPr="000064E6">
              <w:rPr>
                <w:rFonts w:ascii="Times New Roman" w:hAnsi="Times New Roman" w:cs="Times New Roman"/>
                <w:sz w:val="28"/>
                <w:szCs w:val="28"/>
              </w:rPr>
              <w:t>-</w:t>
            </w:r>
          </w:p>
        </w:tc>
        <w:tc>
          <w:tcPr>
            <w:tcW w:w="2967" w:type="dxa"/>
            <w:vMerge w:val="restart"/>
          </w:tcPr>
          <w:p w:rsidR="00633E5B" w:rsidRPr="00C05366" w:rsidRDefault="00633E5B" w:rsidP="00AD5B0D">
            <w:pPr>
              <w:spacing w:after="0" w:line="240" w:lineRule="auto"/>
              <w:rPr>
                <w:rFonts w:ascii="Times New Roman" w:hAnsi="Times New Roman" w:cs="Times New Roman"/>
                <w:sz w:val="28"/>
                <w:szCs w:val="28"/>
              </w:rPr>
            </w:pPr>
            <w:r w:rsidRPr="00C05366">
              <w:rPr>
                <w:rFonts w:ascii="Times New Roman" w:hAnsi="Times New Roman" w:cs="Times New Roman"/>
                <w:sz w:val="28"/>
                <w:szCs w:val="28"/>
              </w:rPr>
              <w:t>Дела рассматриваются судьями.</w:t>
            </w:r>
          </w:p>
          <w:p w:rsidR="00633E5B" w:rsidRPr="00C05366" w:rsidRDefault="00633E5B" w:rsidP="00AD5B0D">
            <w:pPr>
              <w:spacing w:after="0" w:line="240" w:lineRule="auto"/>
              <w:rPr>
                <w:rFonts w:ascii="Times New Roman" w:hAnsi="Times New Roman" w:cs="Times New Roman"/>
                <w:sz w:val="28"/>
                <w:szCs w:val="28"/>
              </w:rPr>
            </w:pPr>
          </w:p>
          <w:p w:rsidR="00633E5B" w:rsidRPr="00C05366" w:rsidRDefault="00633E5B" w:rsidP="00AD5B0D">
            <w:pPr>
              <w:spacing w:after="0" w:line="240" w:lineRule="auto"/>
              <w:rPr>
                <w:rFonts w:ascii="Times New Roman" w:hAnsi="Times New Roman" w:cs="Times New Roman"/>
                <w:sz w:val="28"/>
                <w:szCs w:val="28"/>
              </w:rPr>
            </w:pPr>
            <w:r w:rsidRPr="00C05366">
              <w:rPr>
                <w:rFonts w:ascii="Times New Roman" w:hAnsi="Times New Roman" w:cs="Times New Roman"/>
                <w:sz w:val="28"/>
                <w:szCs w:val="28"/>
              </w:rPr>
              <w:t xml:space="preserve">Давность привлечения к административной ответственности </w:t>
            </w:r>
          </w:p>
          <w:p w:rsidR="00633E5B" w:rsidRPr="00C05366" w:rsidRDefault="00633E5B" w:rsidP="00AD5B0D">
            <w:pPr>
              <w:spacing w:after="0" w:line="240" w:lineRule="auto"/>
              <w:rPr>
                <w:rFonts w:ascii="Times New Roman" w:hAnsi="Times New Roman" w:cs="Times New Roman"/>
                <w:sz w:val="28"/>
                <w:szCs w:val="28"/>
              </w:rPr>
            </w:pPr>
            <w:r w:rsidRPr="00C05366">
              <w:rPr>
                <w:rFonts w:ascii="Times New Roman" w:hAnsi="Times New Roman" w:cs="Times New Roman"/>
                <w:sz w:val="28"/>
                <w:szCs w:val="28"/>
              </w:rPr>
              <w:t>2 года.</w:t>
            </w:r>
          </w:p>
          <w:p w:rsidR="00633E5B" w:rsidRPr="00C05366" w:rsidRDefault="00633E5B" w:rsidP="00AD5B0D">
            <w:pPr>
              <w:spacing w:after="0" w:line="240" w:lineRule="auto"/>
              <w:rPr>
                <w:rFonts w:ascii="Times New Roman" w:hAnsi="Times New Roman" w:cs="Times New Roman"/>
                <w:sz w:val="28"/>
                <w:szCs w:val="28"/>
              </w:rPr>
            </w:pPr>
          </w:p>
          <w:p w:rsidR="00633E5B" w:rsidRPr="00C05366" w:rsidRDefault="00633E5B" w:rsidP="00AD5B0D">
            <w:pPr>
              <w:spacing w:after="0" w:line="240" w:lineRule="auto"/>
              <w:rPr>
                <w:rFonts w:ascii="Times New Roman" w:hAnsi="Times New Roman" w:cs="Times New Roman"/>
                <w:sz w:val="28"/>
                <w:szCs w:val="28"/>
              </w:rPr>
            </w:pPr>
            <w:r w:rsidRPr="00C05366">
              <w:rPr>
                <w:rFonts w:ascii="Times New Roman" w:hAnsi="Times New Roman" w:cs="Times New Roman"/>
                <w:sz w:val="28"/>
                <w:szCs w:val="28"/>
              </w:rPr>
              <w:t>Исполнение наказания:</w:t>
            </w:r>
          </w:p>
          <w:p w:rsidR="00633E5B" w:rsidRPr="00C05366" w:rsidRDefault="00633E5B" w:rsidP="00AD5B0D">
            <w:pPr>
              <w:spacing w:after="0" w:line="240" w:lineRule="auto"/>
              <w:rPr>
                <w:rFonts w:ascii="Times New Roman" w:hAnsi="Times New Roman" w:cs="Times New Roman"/>
                <w:sz w:val="28"/>
                <w:szCs w:val="28"/>
              </w:rPr>
            </w:pPr>
            <w:r w:rsidRPr="00C05366">
              <w:rPr>
                <w:rFonts w:ascii="Times New Roman" w:hAnsi="Times New Roman" w:cs="Times New Roman"/>
                <w:sz w:val="28"/>
                <w:szCs w:val="28"/>
              </w:rPr>
              <w:t>уплата штрафа.</w:t>
            </w:r>
          </w:p>
          <w:p w:rsidR="00633E5B" w:rsidRPr="00C05366" w:rsidRDefault="00633E5B" w:rsidP="00AD5B0D">
            <w:pPr>
              <w:spacing w:after="0" w:line="240" w:lineRule="auto"/>
              <w:rPr>
                <w:rFonts w:ascii="Times New Roman" w:hAnsi="Times New Roman" w:cs="Times New Roman"/>
                <w:sz w:val="28"/>
                <w:szCs w:val="28"/>
              </w:rPr>
            </w:pPr>
          </w:p>
        </w:tc>
      </w:tr>
      <w:tr w:rsidR="00633E5B" w:rsidRPr="00AD5B0D" w:rsidTr="00C05366">
        <w:tc>
          <w:tcPr>
            <w:tcW w:w="3069" w:type="dxa"/>
            <w:vMerge/>
          </w:tcPr>
          <w:p w:rsidR="00633E5B" w:rsidRPr="000064E6" w:rsidRDefault="00633E5B" w:rsidP="00AD5B0D">
            <w:pPr>
              <w:autoSpaceDE w:val="0"/>
              <w:autoSpaceDN w:val="0"/>
              <w:adjustRightInd w:val="0"/>
              <w:spacing w:after="0" w:line="240" w:lineRule="auto"/>
              <w:jc w:val="both"/>
              <w:outlineLvl w:val="0"/>
              <w:rPr>
                <w:rFonts w:ascii="Times New Roman" w:hAnsi="Times New Roman" w:cs="Times New Roman"/>
                <w:sz w:val="26"/>
                <w:szCs w:val="26"/>
              </w:rPr>
            </w:pPr>
          </w:p>
        </w:tc>
        <w:tc>
          <w:tcPr>
            <w:tcW w:w="4357" w:type="dxa"/>
          </w:tcPr>
          <w:p w:rsidR="00633E5B" w:rsidRPr="000064E6" w:rsidRDefault="00633E5B" w:rsidP="00014CF8">
            <w:pPr>
              <w:autoSpaceDE w:val="0"/>
              <w:autoSpaceDN w:val="0"/>
              <w:adjustRightInd w:val="0"/>
              <w:spacing w:after="0" w:line="240" w:lineRule="auto"/>
              <w:jc w:val="both"/>
              <w:rPr>
                <w:rFonts w:ascii="Times New Roman" w:hAnsi="Times New Roman" w:cs="Times New Roman"/>
                <w:sz w:val="28"/>
                <w:szCs w:val="28"/>
              </w:rPr>
            </w:pPr>
            <w:r w:rsidRPr="000064E6">
              <w:rPr>
                <w:rFonts w:ascii="Times New Roman" w:hAnsi="Times New Roman" w:cs="Times New Roman"/>
                <w:sz w:val="28"/>
                <w:szCs w:val="28"/>
                <w:lang w:eastAsia="ru-RU"/>
              </w:rP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w:t>
            </w:r>
            <w:r w:rsidRPr="000064E6">
              <w:rPr>
                <w:rFonts w:ascii="Times New Roman" w:hAnsi="Times New Roman" w:cs="Times New Roman"/>
                <w:sz w:val="28"/>
                <w:szCs w:val="28"/>
                <w:lang w:eastAsia="ru-RU"/>
              </w:rPr>
              <w:lastRenderedPageBreak/>
              <w:t xml:space="preserve">(финансовой) отчетности, либо нарушение </w:t>
            </w:r>
            <w:hyperlink r:id="rId63" w:history="1">
              <w:r w:rsidRPr="000064E6">
                <w:rPr>
                  <w:rFonts w:ascii="Times New Roman" w:hAnsi="Times New Roman" w:cs="Times New Roman"/>
                  <w:sz w:val="28"/>
                  <w:szCs w:val="28"/>
                  <w:lang w:eastAsia="ru-RU"/>
                </w:rPr>
                <w:t>порядка</w:t>
              </w:r>
            </w:hyperlink>
            <w:r w:rsidRPr="000064E6">
              <w:rPr>
                <w:rFonts w:ascii="Times New Roman" w:hAnsi="Times New Roman" w:cs="Times New Roman"/>
                <w:sz w:val="28"/>
                <w:szCs w:val="28"/>
                <w:lang w:eastAsia="ru-RU"/>
              </w:rP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w:t>
            </w:r>
          </w:p>
        </w:tc>
        <w:tc>
          <w:tcPr>
            <w:tcW w:w="2416" w:type="dxa"/>
          </w:tcPr>
          <w:p w:rsidR="00633E5B" w:rsidRPr="000064E6" w:rsidRDefault="00633E5B" w:rsidP="00014CF8">
            <w:pPr>
              <w:spacing w:after="0" w:line="240" w:lineRule="auto"/>
              <w:jc w:val="center"/>
              <w:rPr>
                <w:rFonts w:ascii="Times New Roman" w:hAnsi="Times New Roman" w:cs="Times New Roman"/>
                <w:sz w:val="28"/>
                <w:szCs w:val="28"/>
              </w:rPr>
            </w:pPr>
            <w:r w:rsidRPr="000064E6">
              <w:rPr>
                <w:rFonts w:ascii="Times New Roman" w:hAnsi="Times New Roman" w:cs="Times New Roman"/>
                <w:sz w:val="28"/>
                <w:szCs w:val="28"/>
              </w:rPr>
              <w:lastRenderedPageBreak/>
              <w:t>Штраф</w:t>
            </w:r>
          </w:p>
          <w:p w:rsidR="00633E5B" w:rsidRPr="000064E6" w:rsidRDefault="00633E5B" w:rsidP="00FA165C">
            <w:pPr>
              <w:spacing w:after="0" w:line="240" w:lineRule="auto"/>
              <w:jc w:val="center"/>
              <w:rPr>
                <w:rFonts w:ascii="Times New Roman" w:hAnsi="Times New Roman" w:cs="Times New Roman"/>
                <w:sz w:val="28"/>
                <w:szCs w:val="28"/>
              </w:rPr>
            </w:pPr>
            <w:r w:rsidRPr="000064E6">
              <w:rPr>
                <w:rFonts w:ascii="Times New Roman" w:hAnsi="Times New Roman" w:cs="Times New Roman"/>
                <w:sz w:val="28"/>
                <w:szCs w:val="28"/>
              </w:rPr>
              <w:t>1-5 тыс. руб.</w:t>
            </w:r>
          </w:p>
        </w:tc>
        <w:tc>
          <w:tcPr>
            <w:tcW w:w="2183" w:type="dxa"/>
          </w:tcPr>
          <w:p w:rsidR="00633E5B" w:rsidRPr="000064E6" w:rsidRDefault="00633E5B" w:rsidP="00AD5B0D">
            <w:pPr>
              <w:spacing w:after="0" w:line="240" w:lineRule="auto"/>
              <w:jc w:val="center"/>
              <w:rPr>
                <w:rFonts w:ascii="Times New Roman" w:hAnsi="Times New Roman" w:cs="Times New Roman"/>
                <w:sz w:val="28"/>
                <w:szCs w:val="28"/>
              </w:rPr>
            </w:pPr>
            <w:r w:rsidRPr="000064E6">
              <w:rPr>
                <w:rFonts w:ascii="Times New Roman" w:hAnsi="Times New Roman" w:cs="Times New Roman"/>
                <w:sz w:val="28"/>
                <w:szCs w:val="28"/>
              </w:rPr>
              <w:t>-</w:t>
            </w:r>
          </w:p>
        </w:tc>
        <w:tc>
          <w:tcPr>
            <w:tcW w:w="2967" w:type="dxa"/>
            <w:vMerge/>
          </w:tcPr>
          <w:p w:rsidR="00633E5B" w:rsidRPr="00AD5B0D" w:rsidRDefault="00633E5B" w:rsidP="00AD5B0D">
            <w:pPr>
              <w:spacing w:after="0" w:line="240" w:lineRule="auto"/>
              <w:rPr>
                <w:rFonts w:ascii="Times New Roman" w:hAnsi="Times New Roman" w:cs="Times New Roman"/>
                <w:sz w:val="28"/>
                <w:szCs w:val="28"/>
              </w:rPr>
            </w:pPr>
          </w:p>
        </w:tc>
      </w:tr>
      <w:tr w:rsidR="00633E5B" w:rsidRPr="000064E6" w:rsidTr="00C05366">
        <w:tc>
          <w:tcPr>
            <w:tcW w:w="3069" w:type="dxa"/>
            <w:vMerge/>
          </w:tcPr>
          <w:p w:rsidR="00633E5B" w:rsidRPr="00AD5B0D" w:rsidRDefault="00633E5B" w:rsidP="00AD5B0D">
            <w:pPr>
              <w:autoSpaceDE w:val="0"/>
              <w:autoSpaceDN w:val="0"/>
              <w:adjustRightInd w:val="0"/>
              <w:spacing w:after="0" w:line="240" w:lineRule="auto"/>
              <w:jc w:val="both"/>
              <w:outlineLvl w:val="0"/>
              <w:rPr>
                <w:rFonts w:ascii="Times New Roman" w:hAnsi="Times New Roman" w:cs="Times New Roman"/>
                <w:sz w:val="26"/>
                <w:szCs w:val="26"/>
              </w:rPr>
            </w:pPr>
          </w:p>
        </w:tc>
        <w:tc>
          <w:tcPr>
            <w:tcW w:w="4357" w:type="dxa"/>
          </w:tcPr>
          <w:p w:rsidR="00633E5B" w:rsidRPr="000064E6" w:rsidRDefault="00633E5B" w:rsidP="005B184A">
            <w:pPr>
              <w:autoSpaceDE w:val="0"/>
              <w:autoSpaceDN w:val="0"/>
              <w:adjustRightInd w:val="0"/>
              <w:spacing w:after="0" w:line="240" w:lineRule="auto"/>
              <w:jc w:val="both"/>
              <w:rPr>
                <w:rFonts w:ascii="Times New Roman" w:hAnsi="Times New Roman" w:cs="Times New Roman"/>
                <w:sz w:val="28"/>
                <w:szCs w:val="28"/>
              </w:rPr>
            </w:pPr>
            <w:r w:rsidRPr="000064E6">
              <w:rPr>
                <w:rFonts w:ascii="Times New Roman" w:hAnsi="Times New Roman" w:cs="Times New Roman"/>
                <w:sz w:val="28"/>
                <w:szCs w:val="28"/>
                <w:lang w:eastAsia="ru-RU"/>
              </w:rPr>
              <w:t xml:space="preserve">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w:t>
            </w:r>
            <w:r w:rsidRPr="000064E6">
              <w:rPr>
                <w:rFonts w:ascii="Times New Roman" w:hAnsi="Times New Roman" w:cs="Times New Roman"/>
                <w:sz w:val="28"/>
                <w:szCs w:val="28"/>
                <w:lang w:eastAsia="ru-RU"/>
              </w:rPr>
              <w:lastRenderedPageBreak/>
              <w:t>показателей этой отчетности.</w:t>
            </w:r>
          </w:p>
        </w:tc>
        <w:tc>
          <w:tcPr>
            <w:tcW w:w="2416" w:type="dxa"/>
          </w:tcPr>
          <w:p w:rsidR="00633E5B" w:rsidRPr="000064E6" w:rsidRDefault="00633E5B" w:rsidP="005B184A">
            <w:pPr>
              <w:spacing w:after="0" w:line="240" w:lineRule="auto"/>
              <w:jc w:val="center"/>
              <w:rPr>
                <w:rFonts w:ascii="Times New Roman" w:hAnsi="Times New Roman" w:cs="Times New Roman"/>
                <w:sz w:val="28"/>
                <w:szCs w:val="28"/>
              </w:rPr>
            </w:pPr>
            <w:r w:rsidRPr="000064E6">
              <w:rPr>
                <w:rFonts w:ascii="Times New Roman" w:hAnsi="Times New Roman" w:cs="Times New Roman"/>
                <w:sz w:val="28"/>
                <w:szCs w:val="28"/>
              </w:rPr>
              <w:lastRenderedPageBreak/>
              <w:t>Штраф</w:t>
            </w:r>
          </w:p>
          <w:p w:rsidR="00633E5B" w:rsidRPr="000064E6" w:rsidRDefault="00633E5B" w:rsidP="005B184A">
            <w:pPr>
              <w:spacing w:after="0" w:line="240" w:lineRule="auto"/>
              <w:jc w:val="center"/>
              <w:rPr>
                <w:rFonts w:ascii="Times New Roman" w:hAnsi="Times New Roman" w:cs="Times New Roman"/>
                <w:sz w:val="28"/>
                <w:szCs w:val="28"/>
              </w:rPr>
            </w:pPr>
            <w:r w:rsidRPr="000064E6">
              <w:rPr>
                <w:rFonts w:ascii="Times New Roman" w:hAnsi="Times New Roman" w:cs="Times New Roman"/>
                <w:sz w:val="28"/>
                <w:szCs w:val="28"/>
              </w:rPr>
              <w:t>5-15 тыс. руб.</w:t>
            </w:r>
          </w:p>
        </w:tc>
        <w:tc>
          <w:tcPr>
            <w:tcW w:w="2183" w:type="dxa"/>
          </w:tcPr>
          <w:p w:rsidR="00633E5B" w:rsidRPr="000064E6" w:rsidRDefault="00633E5B" w:rsidP="00AD5B0D">
            <w:pPr>
              <w:spacing w:after="0" w:line="240" w:lineRule="auto"/>
              <w:jc w:val="center"/>
              <w:rPr>
                <w:rFonts w:ascii="Times New Roman" w:hAnsi="Times New Roman" w:cs="Times New Roman"/>
                <w:sz w:val="28"/>
                <w:szCs w:val="28"/>
              </w:rPr>
            </w:pPr>
            <w:r w:rsidRPr="000064E6">
              <w:rPr>
                <w:rFonts w:ascii="Times New Roman" w:hAnsi="Times New Roman" w:cs="Times New Roman"/>
                <w:sz w:val="28"/>
                <w:szCs w:val="28"/>
              </w:rPr>
              <w:t>-</w:t>
            </w:r>
          </w:p>
        </w:tc>
        <w:tc>
          <w:tcPr>
            <w:tcW w:w="2967" w:type="dxa"/>
            <w:vMerge/>
          </w:tcPr>
          <w:p w:rsidR="00633E5B" w:rsidRPr="000064E6" w:rsidRDefault="00633E5B" w:rsidP="00AD5B0D">
            <w:pPr>
              <w:spacing w:after="0" w:line="240" w:lineRule="auto"/>
              <w:rPr>
                <w:rFonts w:ascii="Times New Roman" w:hAnsi="Times New Roman" w:cs="Times New Roman"/>
                <w:sz w:val="28"/>
                <w:szCs w:val="28"/>
              </w:rPr>
            </w:pPr>
          </w:p>
        </w:tc>
      </w:tr>
      <w:tr w:rsidR="00633E5B" w:rsidRPr="00AD5B0D" w:rsidTr="00C05366">
        <w:tc>
          <w:tcPr>
            <w:tcW w:w="3069" w:type="dxa"/>
            <w:vMerge/>
          </w:tcPr>
          <w:p w:rsidR="00633E5B" w:rsidRPr="00AD5B0D" w:rsidRDefault="00633E5B" w:rsidP="00AD5B0D">
            <w:pPr>
              <w:autoSpaceDE w:val="0"/>
              <w:autoSpaceDN w:val="0"/>
              <w:adjustRightInd w:val="0"/>
              <w:spacing w:after="0" w:line="240" w:lineRule="auto"/>
              <w:jc w:val="both"/>
              <w:outlineLvl w:val="0"/>
              <w:rPr>
                <w:rFonts w:ascii="Times New Roman" w:hAnsi="Times New Roman" w:cs="Times New Roman"/>
                <w:sz w:val="26"/>
                <w:szCs w:val="26"/>
              </w:rPr>
            </w:pPr>
          </w:p>
        </w:tc>
        <w:tc>
          <w:tcPr>
            <w:tcW w:w="4357" w:type="dxa"/>
          </w:tcPr>
          <w:p w:rsidR="00633E5B" w:rsidRPr="000064E6" w:rsidRDefault="00633E5B" w:rsidP="00484A21">
            <w:pPr>
              <w:autoSpaceDE w:val="0"/>
              <w:autoSpaceDN w:val="0"/>
              <w:adjustRightInd w:val="0"/>
              <w:spacing w:after="0" w:line="240" w:lineRule="auto"/>
              <w:jc w:val="both"/>
              <w:rPr>
                <w:rFonts w:ascii="Times New Roman" w:hAnsi="Times New Roman" w:cs="Times New Roman"/>
                <w:sz w:val="28"/>
                <w:szCs w:val="28"/>
              </w:rPr>
            </w:pPr>
            <w:r w:rsidRPr="000064E6">
              <w:rPr>
                <w:rFonts w:ascii="Times New Roman" w:hAnsi="Times New Roman" w:cs="Times New Roman"/>
                <w:sz w:val="28"/>
                <w:szCs w:val="28"/>
                <w:lang w:eastAsia="ru-RU"/>
              </w:rP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w:t>
            </w:r>
          </w:p>
        </w:tc>
        <w:tc>
          <w:tcPr>
            <w:tcW w:w="2416" w:type="dxa"/>
          </w:tcPr>
          <w:p w:rsidR="00633E5B" w:rsidRPr="000064E6" w:rsidRDefault="00633E5B" w:rsidP="00484A21">
            <w:pPr>
              <w:spacing w:after="0" w:line="240" w:lineRule="auto"/>
              <w:jc w:val="center"/>
              <w:rPr>
                <w:rFonts w:ascii="Times New Roman" w:hAnsi="Times New Roman" w:cs="Times New Roman"/>
                <w:sz w:val="28"/>
                <w:szCs w:val="28"/>
              </w:rPr>
            </w:pPr>
            <w:r w:rsidRPr="000064E6">
              <w:rPr>
                <w:rFonts w:ascii="Times New Roman" w:hAnsi="Times New Roman" w:cs="Times New Roman"/>
                <w:sz w:val="28"/>
                <w:szCs w:val="28"/>
              </w:rPr>
              <w:t>Штраф</w:t>
            </w:r>
          </w:p>
          <w:p w:rsidR="00633E5B" w:rsidRPr="000064E6" w:rsidRDefault="00633E5B" w:rsidP="00484A21">
            <w:pPr>
              <w:spacing w:after="0" w:line="240" w:lineRule="auto"/>
              <w:jc w:val="center"/>
              <w:rPr>
                <w:rFonts w:ascii="Times New Roman" w:hAnsi="Times New Roman" w:cs="Times New Roman"/>
                <w:sz w:val="28"/>
                <w:szCs w:val="28"/>
              </w:rPr>
            </w:pPr>
            <w:r w:rsidRPr="000064E6">
              <w:rPr>
                <w:rFonts w:ascii="Times New Roman" w:hAnsi="Times New Roman" w:cs="Times New Roman"/>
                <w:sz w:val="28"/>
                <w:szCs w:val="28"/>
              </w:rPr>
              <w:t>15-30 тыс. руб.</w:t>
            </w:r>
          </w:p>
        </w:tc>
        <w:tc>
          <w:tcPr>
            <w:tcW w:w="2183" w:type="dxa"/>
          </w:tcPr>
          <w:p w:rsidR="00633E5B" w:rsidRPr="000064E6" w:rsidRDefault="00633E5B" w:rsidP="00AD5B0D">
            <w:pPr>
              <w:spacing w:after="0" w:line="240" w:lineRule="auto"/>
              <w:jc w:val="center"/>
              <w:rPr>
                <w:rFonts w:ascii="Times New Roman" w:hAnsi="Times New Roman" w:cs="Times New Roman"/>
                <w:sz w:val="28"/>
                <w:szCs w:val="28"/>
              </w:rPr>
            </w:pPr>
            <w:r w:rsidRPr="000064E6">
              <w:rPr>
                <w:rFonts w:ascii="Times New Roman" w:hAnsi="Times New Roman" w:cs="Times New Roman"/>
                <w:sz w:val="28"/>
                <w:szCs w:val="28"/>
              </w:rPr>
              <w:t>-</w:t>
            </w:r>
          </w:p>
        </w:tc>
        <w:tc>
          <w:tcPr>
            <w:tcW w:w="2967" w:type="dxa"/>
            <w:vMerge/>
          </w:tcPr>
          <w:p w:rsidR="00633E5B" w:rsidRPr="00AD5B0D" w:rsidRDefault="00633E5B" w:rsidP="00AD5B0D">
            <w:pPr>
              <w:spacing w:after="0" w:line="240" w:lineRule="auto"/>
              <w:rPr>
                <w:rFonts w:ascii="Times New Roman" w:hAnsi="Times New Roman" w:cs="Times New Roman"/>
                <w:sz w:val="28"/>
                <w:szCs w:val="28"/>
              </w:rPr>
            </w:pPr>
          </w:p>
        </w:tc>
      </w:tr>
      <w:tr w:rsidR="00633E5B" w:rsidRPr="00AD5B0D" w:rsidTr="00C05366">
        <w:tc>
          <w:tcPr>
            <w:tcW w:w="3069" w:type="dxa"/>
            <w:vMerge/>
          </w:tcPr>
          <w:p w:rsidR="00633E5B" w:rsidRPr="00AD5B0D" w:rsidRDefault="00633E5B" w:rsidP="00AD5B0D">
            <w:pPr>
              <w:autoSpaceDE w:val="0"/>
              <w:autoSpaceDN w:val="0"/>
              <w:adjustRightInd w:val="0"/>
              <w:spacing w:after="0" w:line="240" w:lineRule="auto"/>
              <w:jc w:val="both"/>
              <w:outlineLvl w:val="0"/>
              <w:rPr>
                <w:rFonts w:ascii="Times New Roman" w:hAnsi="Times New Roman" w:cs="Times New Roman"/>
                <w:sz w:val="26"/>
                <w:szCs w:val="26"/>
              </w:rPr>
            </w:pPr>
          </w:p>
        </w:tc>
        <w:tc>
          <w:tcPr>
            <w:tcW w:w="4357" w:type="dxa"/>
          </w:tcPr>
          <w:p w:rsidR="00633E5B" w:rsidRPr="000064E6" w:rsidRDefault="00633E5B" w:rsidP="00AD5B0D">
            <w:pPr>
              <w:autoSpaceDE w:val="0"/>
              <w:autoSpaceDN w:val="0"/>
              <w:adjustRightInd w:val="0"/>
              <w:spacing w:after="0" w:line="240" w:lineRule="auto"/>
              <w:jc w:val="both"/>
              <w:rPr>
                <w:rFonts w:ascii="Times New Roman" w:hAnsi="Times New Roman" w:cs="Times New Roman"/>
                <w:sz w:val="28"/>
                <w:szCs w:val="28"/>
              </w:rPr>
            </w:pPr>
            <w:r w:rsidRPr="000064E6">
              <w:rPr>
                <w:rFonts w:ascii="Times New Roman" w:hAnsi="Times New Roman" w:cs="Times New Roman"/>
                <w:sz w:val="28"/>
                <w:szCs w:val="28"/>
                <w:lang w:eastAsia="ru-RU"/>
              </w:rPr>
              <w:t xml:space="preserve">5. Повторное совершение административного правонарушения, предусмотренного </w:t>
            </w:r>
            <w:hyperlink r:id="rId64" w:history="1">
              <w:r w:rsidRPr="000064E6">
                <w:rPr>
                  <w:rFonts w:ascii="Times New Roman" w:hAnsi="Times New Roman" w:cs="Times New Roman"/>
                  <w:sz w:val="28"/>
                  <w:szCs w:val="28"/>
                  <w:lang w:eastAsia="ru-RU"/>
                </w:rPr>
                <w:t>частью 2</w:t>
              </w:r>
            </w:hyperlink>
            <w:r w:rsidRPr="000064E6">
              <w:rPr>
                <w:rFonts w:ascii="Times New Roman" w:hAnsi="Times New Roman" w:cs="Times New Roman"/>
                <w:sz w:val="28"/>
                <w:szCs w:val="28"/>
                <w:lang w:eastAsia="ru-RU"/>
              </w:rPr>
              <w:t xml:space="preserve"> настоящей статьи.</w:t>
            </w:r>
          </w:p>
        </w:tc>
        <w:tc>
          <w:tcPr>
            <w:tcW w:w="2416" w:type="dxa"/>
          </w:tcPr>
          <w:p w:rsidR="00633E5B" w:rsidRPr="000064E6" w:rsidRDefault="00633E5B" w:rsidP="005A2EFA">
            <w:pPr>
              <w:spacing w:after="0" w:line="240" w:lineRule="auto"/>
              <w:jc w:val="center"/>
              <w:rPr>
                <w:rFonts w:ascii="Times New Roman" w:hAnsi="Times New Roman" w:cs="Times New Roman"/>
                <w:sz w:val="28"/>
                <w:szCs w:val="28"/>
              </w:rPr>
            </w:pPr>
            <w:r w:rsidRPr="000064E6">
              <w:rPr>
                <w:rFonts w:ascii="Times New Roman" w:hAnsi="Times New Roman" w:cs="Times New Roman"/>
                <w:sz w:val="28"/>
                <w:szCs w:val="28"/>
              </w:rPr>
              <w:t>Штраф</w:t>
            </w:r>
          </w:p>
          <w:p w:rsidR="00633E5B" w:rsidRPr="000064E6" w:rsidRDefault="00633E5B" w:rsidP="005A2EFA">
            <w:pPr>
              <w:spacing w:after="0" w:line="240" w:lineRule="auto"/>
              <w:jc w:val="center"/>
              <w:rPr>
                <w:rFonts w:ascii="Times New Roman" w:hAnsi="Times New Roman" w:cs="Times New Roman"/>
                <w:sz w:val="28"/>
                <w:szCs w:val="28"/>
              </w:rPr>
            </w:pPr>
            <w:r w:rsidRPr="000064E6">
              <w:rPr>
                <w:rFonts w:ascii="Times New Roman" w:hAnsi="Times New Roman" w:cs="Times New Roman"/>
                <w:sz w:val="28"/>
                <w:szCs w:val="28"/>
              </w:rPr>
              <w:t>5-15 тыс. руб.</w:t>
            </w:r>
          </w:p>
        </w:tc>
        <w:tc>
          <w:tcPr>
            <w:tcW w:w="2183" w:type="dxa"/>
          </w:tcPr>
          <w:p w:rsidR="00633E5B" w:rsidRPr="000064E6" w:rsidRDefault="00633E5B" w:rsidP="00AD5B0D">
            <w:pPr>
              <w:spacing w:after="0" w:line="240" w:lineRule="auto"/>
              <w:jc w:val="center"/>
              <w:rPr>
                <w:rFonts w:ascii="Times New Roman" w:hAnsi="Times New Roman" w:cs="Times New Roman"/>
                <w:sz w:val="28"/>
                <w:szCs w:val="28"/>
              </w:rPr>
            </w:pPr>
            <w:r w:rsidRPr="000064E6">
              <w:rPr>
                <w:rFonts w:ascii="Times New Roman" w:hAnsi="Times New Roman" w:cs="Times New Roman"/>
                <w:sz w:val="28"/>
                <w:szCs w:val="28"/>
              </w:rPr>
              <w:t>-</w:t>
            </w:r>
          </w:p>
        </w:tc>
        <w:tc>
          <w:tcPr>
            <w:tcW w:w="2967" w:type="dxa"/>
            <w:vMerge/>
          </w:tcPr>
          <w:p w:rsidR="00633E5B" w:rsidRPr="00AD5B0D" w:rsidRDefault="00633E5B" w:rsidP="00AD5B0D">
            <w:pPr>
              <w:spacing w:after="0" w:line="240" w:lineRule="auto"/>
              <w:rPr>
                <w:rFonts w:ascii="Times New Roman" w:hAnsi="Times New Roman" w:cs="Times New Roman"/>
                <w:sz w:val="28"/>
                <w:szCs w:val="28"/>
              </w:rPr>
            </w:pPr>
          </w:p>
        </w:tc>
      </w:tr>
      <w:tr w:rsidR="00633E5B" w:rsidRPr="00AD5B0D" w:rsidTr="00C05366">
        <w:tc>
          <w:tcPr>
            <w:tcW w:w="3069" w:type="dxa"/>
            <w:vMerge/>
          </w:tcPr>
          <w:p w:rsidR="00633E5B" w:rsidRPr="00AD5B0D" w:rsidRDefault="00633E5B" w:rsidP="00AD5B0D">
            <w:pPr>
              <w:autoSpaceDE w:val="0"/>
              <w:autoSpaceDN w:val="0"/>
              <w:adjustRightInd w:val="0"/>
              <w:spacing w:after="0" w:line="240" w:lineRule="auto"/>
              <w:jc w:val="both"/>
              <w:outlineLvl w:val="0"/>
              <w:rPr>
                <w:rFonts w:ascii="Times New Roman" w:hAnsi="Times New Roman" w:cs="Times New Roman"/>
                <w:sz w:val="26"/>
                <w:szCs w:val="26"/>
              </w:rPr>
            </w:pPr>
          </w:p>
        </w:tc>
        <w:tc>
          <w:tcPr>
            <w:tcW w:w="4357" w:type="dxa"/>
          </w:tcPr>
          <w:p w:rsidR="00633E5B" w:rsidRPr="000064E6" w:rsidRDefault="00633E5B" w:rsidP="00AD5B0D">
            <w:pPr>
              <w:autoSpaceDE w:val="0"/>
              <w:autoSpaceDN w:val="0"/>
              <w:adjustRightInd w:val="0"/>
              <w:spacing w:after="0" w:line="240" w:lineRule="auto"/>
              <w:jc w:val="both"/>
              <w:rPr>
                <w:rFonts w:ascii="Times New Roman" w:hAnsi="Times New Roman" w:cs="Times New Roman"/>
                <w:sz w:val="28"/>
                <w:szCs w:val="28"/>
              </w:rPr>
            </w:pPr>
            <w:r w:rsidRPr="000064E6">
              <w:rPr>
                <w:rFonts w:ascii="Times New Roman" w:hAnsi="Times New Roman" w:cs="Times New Roman"/>
                <w:sz w:val="28"/>
                <w:szCs w:val="28"/>
                <w:lang w:eastAsia="ru-RU"/>
              </w:rPr>
              <w:t xml:space="preserve">6. Повторное совершение административного правонарушения, предусмотренного </w:t>
            </w:r>
            <w:hyperlink r:id="rId65" w:history="1">
              <w:r w:rsidRPr="000064E6">
                <w:rPr>
                  <w:rFonts w:ascii="Times New Roman" w:hAnsi="Times New Roman" w:cs="Times New Roman"/>
                  <w:sz w:val="28"/>
                  <w:szCs w:val="28"/>
                  <w:lang w:eastAsia="ru-RU"/>
                </w:rPr>
                <w:t>частью 3</w:t>
              </w:r>
            </w:hyperlink>
            <w:r w:rsidRPr="000064E6">
              <w:rPr>
                <w:rFonts w:ascii="Times New Roman" w:hAnsi="Times New Roman" w:cs="Times New Roman"/>
                <w:sz w:val="28"/>
                <w:szCs w:val="28"/>
                <w:lang w:eastAsia="ru-RU"/>
              </w:rPr>
              <w:t xml:space="preserve"> настоящей статьи.</w:t>
            </w:r>
          </w:p>
        </w:tc>
        <w:tc>
          <w:tcPr>
            <w:tcW w:w="2416" w:type="dxa"/>
          </w:tcPr>
          <w:p w:rsidR="00633E5B" w:rsidRPr="000064E6" w:rsidRDefault="00633E5B" w:rsidP="00185087">
            <w:pPr>
              <w:spacing w:after="0" w:line="240" w:lineRule="auto"/>
              <w:jc w:val="center"/>
              <w:rPr>
                <w:rFonts w:ascii="Times New Roman" w:hAnsi="Times New Roman" w:cs="Times New Roman"/>
                <w:sz w:val="28"/>
                <w:szCs w:val="28"/>
              </w:rPr>
            </w:pPr>
            <w:r w:rsidRPr="000064E6">
              <w:rPr>
                <w:rFonts w:ascii="Times New Roman" w:hAnsi="Times New Roman" w:cs="Times New Roman"/>
                <w:sz w:val="28"/>
                <w:szCs w:val="28"/>
              </w:rPr>
              <w:t>Штраф</w:t>
            </w:r>
          </w:p>
          <w:p w:rsidR="00633E5B" w:rsidRPr="000064E6" w:rsidRDefault="00633E5B" w:rsidP="00185087">
            <w:pPr>
              <w:spacing w:after="0" w:line="240" w:lineRule="auto"/>
              <w:jc w:val="center"/>
              <w:rPr>
                <w:rFonts w:ascii="Times New Roman" w:hAnsi="Times New Roman" w:cs="Times New Roman"/>
                <w:sz w:val="28"/>
                <w:szCs w:val="28"/>
              </w:rPr>
            </w:pPr>
            <w:r w:rsidRPr="000064E6">
              <w:rPr>
                <w:rFonts w:ascii="Times New Roman" w:hAnsi="Times New Roman" w:cs="Times New Roman"/>
                <w:sz w:val="28"/>
                <w:szCs w:val="28"/>
              </w:rPr>
              <w:t>15-30 тыс. руб.</w:t>
            </w:r>
          </w:p>
        </w:tc>
        <w:tc>
          <w:tcPr>
            <w:tcW w:w="2183" w:type="dxa"/>
          </w:tcPr>
          <w:p w:rsidR="00633E5B" w:rsidRPr="000064E6" w:rsidRDefault="00633E5B" w:rsidP="00AD5B0D">
            <w:pPr>
              <w:spacing w:after="0" w:line="240" w:lineRule="auto"/>
              <w:jc w:val="center"/>
              <w:rPr>
                <w:rFonts w:ascii="Times New Roman" w:hAnsi="Times New Roman" w:cs="Times New Roman"/>
                <w:sz w:val="28"/>
                <w:szCs w:val="28"/>
              </w:rPr>
            </w:pPr>
            <w:r w:rsidRPr="000064E6">
              <w:rPr>
                <w:rFonts w:ascii="Times New Roman" w:hAnsi="Times New Roman" w:cs="Times New Roman"/>
                <w:sz w:val="28"/>
                <w:szCs w:val="28"/>
              </w:rPr>
              <w:t>-</w:t>
            </w:r>
          </w:p>
        </w:tc>
        <w:tc>
          <w:tcPr>
            <w:tcW w:w="2967" w:type="dxa"/>
            <w:vMerge/>
          </w:tcPr>
          <w:p w:rsidR="00633E5B" w:rsidRPr="00AD5B0D" w:rsidRDefault="00633E5B" w:rsidP="00AD5B0D">
            <w:pPr>
              <w:spacing w:after="0" w:line="240" w:lineRule="auto"/>
              <w:rPr>
                <w:rFonts w:ascii="Times New Roman" w:hAnsi="Times New Roman" w:cs="Times New Roman"/>
                <w:sz w:val="28"/>
                <w:szCs w:val="28"/>
              </w:rPr>
            </w:pPr>
          </w:p>
        </w:tc>
      </w:tr>
      <w:tr w:rsidR="00633E5B" w:rsidRPr="00AD5B0D" w:rsidTr="00C05366">
        <w:tc>
          <w:tcPr>
            <w:tcW w:w="3069" w:type="dxa"/>
            <w:vMerge/>
          </w:tcPr>
          <w:p w:rsidR="00633E5B" w:rsidRPr="00AD5B0D" w:rsidRDefault="00633E5B" w:rsidP="00AD5B0D">
            <w:pPr>
              <w:autoSpaceDE w:val="0"/>
              <w:autoSpaceDN w:val="0"/>
              <w:adjustRightInd w:val="0"/>
              <w:spacing w:after="0" w:line="240" w:lineRule="auto"/>
              <w:jc w:val="both"/>
              <w:outlineLvl w:val="0"/>
              <w:rPr>
                <w:rFonts w:ascii="Times New Roman" w:hAnsi="Times New Roman" w:cs="Times New Roman"/>
                <w:sz w:val="26"/>
                <w:szCs w:val="26"/>
              </w:rPr>
            </w:pPr>
          </w:p>
        </w:tc>
        <w:tc>
          <w:tcPr>
            <w:tcW w:w="4357" w:type="dxa"/>
          </w:tcPr>
          <w:p w:rsidR="00633E5B" w:rsidRPr="00C7408B" w:rsidRDefault="00633E5B" w:rsidP="00AD5B0D">
            <w:pPr>
              <w:autoSpaceDE w:val="0"/>
              <w:autoSpaceDN w:val="0"/>
              <w:adjustRightInd w:val="0"/>
              <w:spacing w:after="0" w:line="240" w:lineRule="auto"/>
              <w:jc w:val="both"/>
              <w:rPr>
                <w:rFonts w:ascii="Times New Roman" w:hAnsi="Times New Roman" w:cs="Times New Roman"/>
                <w:sz w:val="28"/>
                <w:szCs w:val="28"/>
              </w:rPr>
            </w:pPr>
            <w:r w:rsidRPr="00C7408B">
              <w:rPr>
                <w:rFonts w:ascii="Times New Roman" w:hAnsi="Times New Roman" w:cs="Times New Roman"/>
                <w:sz w:val="28"/>
                <w:szCs w:val="28"/>
                <w:lang w:eastAsia="ru-RU"/>
              </w:rPr>
              <w:t xml:space="preserve">7. Повторное совершение </w:t>
            </w:r>
            <w:r w:rsidRPr="00C7408B">
              <w:rPr>
                <w:rFonts w:ascii="Times New Roman" w:hAnsi="Times New Roman" w:cs="Times New Roman"/>
                <w:sz w:val="28"/>
                <w:szCs w:val="28"/>
                <w:lang w:eastAsia="ru-RU"/>
              </w:rPr>
              <w:lastRenderedPageBreak/>
              <w:t xml:space="preserve">административного правонарушения, предусмотренного </w:t>
            </w:r>
            <w:hyperlink r:id="rId66" w:history="1">
              <w:r w:rsidRPr="00C7408B">
                <w:rPr>
                  <w:rFonts w:ascii="Times New Roman" w:hAnsi="Times New Roman" w:cs="Times New Roman"/>
                  <w:sz w:val="28"/>
                  <w:szCs w:val="28"/>
                  <w:lang w:eastAsia="ru-RU"/>
                </w:rPr>
                <w:t>частью 4</w:t>
              </w:r>
            </w:hyperlink>
            <w:r w:rsidRPr="00C7408B">
              <w:rPr>
                <w:rFonts w:ascii="Times New Roman" w:hAnsi="Times New Roman" w:cs="Times New Roman"/>
                <w:sz w:val="28"/>
                <w:szCs w:val="28"/>
                <w:lang w:eastAsia="ru-RU"/>
              </w:rPr>
              <w:t xml:space="preserve"> настоящей статьи.</w:t>
            </w:r>
          </w:p>
        </w:tc>
        <w:tc>
          <w:tcPr>
            <w:tcW w:w="2416" w:type="dxa"/>
          </w:tcPr>
          <w:p w:rsidR="00633E5B" w:rsidRPr="00C7408B" w:rsidRDefault="00633E5B" w:rsidP="00E17A33">
            <w:pPr>
              <w:spacing w:after="0" w:line="240" w:lineRule="auto"/>
              <w:jc w:val="center"/>
              <w:rPr>
                <w:rFonts w:ascii="Times New Roman" w:hAnsi="Times New Roman" w:cs="Times New Roman"/>
                <w:sz w:val="28"/>
                <w:szCs w:val="28"/>
              </w:rPr>
            </w:pPr>
            <w:r w:rsidRPr="00C7408B">
              <w:rPr>
                <w:rFonts w:ascii="Times New Roman" w:hAnsi="Times New Roman" w:cs="Times New Roman"/>
                <w:sz w:val="28"/>
                <w:szCs w:val="28"/>
              </w:rPr>
              <w:lastRenderedPageBreak/>
              <w:t>Штраф</w:t>
            </w:r>
          </w:p>
          <w:p w:rsidR="00633E5B" w:rsidRPr="00C7408B" w:rsidRDefault="00633E5B" w:rsidP="00E17A33">
            <w:pPr>
              <w:spacing w:after="0" w:line="240" w:lineRule="auto"/>
              <w:jc w:val="center"/>
              <w:rPr>
                <w:rFonts w:ascii="Times New Roman" w:hAnsi="Times New Roman" w:cs="Times New Roman"/>
                <w:sz w:val="28"/>
                <w:szCs w:val="28"/>
              </w:rPr>
            </w:pPr>
            <w:r w:rsidRPr="00C7408B">
              <w:rPr>
                <w:rFonts w:ascii="Times New Roman" w:hAnsi="Times New Roman" w:cs="Times New Roman"/>
                <w:sz w:val="28"/>
                <w:szCs w:val="28"/>
              </w:rPr>
              <w:lastRenderedPageBreak/>
              <w:t>30-50 тыс. руб.</w:t>
            </w:r>
          </w:p>
        </w:tc>
        <w:tc>
          <w:tcPr>
            <w:tcW w:w="2183" w:type="dxa"/>
          </w:tcPr>
          <w:p w:rsidR="00633E5B" w:rsidRPr="00C7408B" w:rsidRDefault="00633E5B" w:rsidP="00AD5B0D">
            <w:pPr>
              <w:spacing w:after="0" w:line="240" w:lineRule="auto"/>
              <w:jc w:val="center"/>
              <w:rPr>
                <w:rFonts w:ascii="Times New Roman" w:hAnsi="Times New Roman" w:cs="Times New Roman"/>
                <w:sz w:val="28"/>
                <w:szCs w:val="28"/>
              </w:rPr>
            </w:pPr>
            <w:r w:rsidRPr="00C7408B">
              <w:rPr>
                <w:rFonts w:ascii="Times New Roman" w:hAnsi="Times New Roman" w:cs="Times New Roman"/>
                <w:sz w:val="28"/>
                <w:szCs w:val="28"/>
              </w:rPr>
              <w:lastRenderedPageBreak/>
              <w:t>-</w:t>
            </w:r>
          </w:p>
        </w:tc>
        <w:tc>
          <w:tcPr>
            <w:tcW w:w="2967" w:type="dxa"/>
            <w:vMerge/>
          </w:tcPr>
          <w:p w:rsidR="00633E5B" w:rsidRPr="00AD5B0D" w:rsidRDefault="00633E5B" w:rsidP="00AD5B0D">
            <w:pPr>
              <w:spacing w:after="0" w:line="240" w:lineRule="auto"/>
              <w:rPr>
                <w:rFonts w:ascii="Times New Roman" w:hAnsi="Times New Roman" w:cs="Times New Roman"/>
                <w:sz w:val="28"/>
                <w:szCs w:val="28"/>
              </w:rPr>
            </w:pPr>
          </w:p>
        </w:tc>
      </w:tr>
      <w:tr w:rsidR="00D072C2" w:rsidRPr="00AD5B0D" w:rsidTr="00C05366">
        <w:tc>
          <w:tcPr>
            <w:tcW w:w="3069" w:type="dxa"/>
            <w:vMerge w:val="restart"/>
          </w:tcPr>
          <w:p w:rsidR="00D072C2" w:rsidRPr="00C7408B" w:rsidRDefault="00D072C2" w:rsidP="002A3101">
            <w:pPr>
              <w:autoSpaceDE w:val="0"/>
              <w:autoSpaceDN w:val="0"/>
              <w:adjustRightInd w:val="0"/>
              <w:spacing w:after="0" w:line="240" w:lineRule="auto"/>
              <w:jc w:val="both"/>
              <w:outlineLvl w:val="0"/>
              <w:rPr>
                <w:rFonts w:ascii="Times New Roman" w:hAnsi="Times New Roman" w:cs="Times New Roman"/>
                <w:sz w:val="28"/>
                <w:szCs w:val="28"/>
              </w:rPr>
            </w:pPr>
            <w:r w:rsidRPr="00C7408B">
              <w:rPr>
                <w:rFonts w:ascii="Times New Roman" w:hAnsi="Times New Roman" w:cs="Times New Roman"/>
                <w:bCs/>
                <w:sz w:val="28"/>
                <w:szCs w:val="28"/>
                <w:lang w:eastAsia="ru-RU"/>
              </w:rPr>
              <w:lastRenderedPageBreak/>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tc>
        <w:tc>
          <w:tcPr>
            <w:tcW w:w="4357" w:type="dxa"/>
          </w:tcPr>
          <w:p w:rsidR="00D072C2" w:rsidRPr="00C7408B" w:rsidRDefault="00D072C2" w:rsidP="00D2428F">
            <w:pPr>
              <w:autoSpaceDE w:val="0"/>
              <w:autoSpaceDN w:val="0"/>
              <w:adjustRightInd w:val="0"/>
              <w:spacing w:after="0" w:line="240" w:lineRule="auto"/>
              <w:jc w:val="both"/>
              <w:rPr>
                <w:rFonts w:ascii="Times New Roman" w:hAnsi="Times New Roman" w:cs="Times New Roman"/>
                <w:sz w:val="28"/>
                <w:szCs w:val="28"/>
              </w:rPr>
            </w:pPr>
            <w:r w:rsidRPr="00C7408B">
              <w:rPr>
                <w:rFonts w:ascii="Times New Roman" w:hAnsi="Times New Roman" w:cs="Times New Roman"/>
                <w:sz w:val="28"/>
                <w:szCs w:val="28"/>
                <w:lang w:eastAsia="ru-RU"/>
              </w:rPr>
              <w:t xml:space="preserve">1. Нарушение главным распорядителем бюджетных средств </w:t>
            </w:r>
            <w:hyperlink r:id="rId67" w:history="1">
              <w:r w:rsidRPr="00C7408B">
                <w:rPr>
                  <w:rFonts w:ascii="Times New Roman" w:hAnsi="Times New Roman" w:cs="Times New Roman"/>
                  <w:sz w:val="28"/>
                  <w:szCs w:val="28"/>
                  <w:lang w:eastAsia="ru-RU"/>
                </w:rPr>
                <w:t>порядка</w:t>
              </w:r>
            </w:hyperlink>
            <w:r w:rsidRPr="00C7408B">
              <w:rPr>
                <w:rFonts w:ascii="Times New Roman" w:hAnsi="Times New Roman" w:cs="Times New Roman"/>
                <w:sz w:val="28"/>
                <w:szCs w:val="28"/>
                <w:lang w:eastAsia="ru-RU"/>
              </w:rPr>
              <w:t xml:space="preserve"> формирования и (или) представления обоснований бюджетных ассигнований</w:t>
            </w:r>
            <w:r w:rsidR="004E75C2" w:rsidRPr="00C7408B">
              <w:rPr>
                <w:rFonts w:ascii="Times New Roman" w:hAnsi="Times New Roman" w:cs="Times New Roman"/>
                <w:sz w:val="28"/>
                <w:szCs w:val="28"/>
                <w:lang w:eastAsia="ru-RU"/>
              </w:rPr>
              <w:t>.</w:t>
            </w:r>
          </w:p>
        </w:tc>
        <w:tc>
          <w:tcPr>
            <w:tcW w:w="2416" w:type="dxa"/>
          </w:tcPr>
          <w:p w:rsidR="00D072C2" w:rsidRPr="00C7408B" w:rsidRDefault="00D072C2" w:rsidP="00AD5B0D">
            <w:pPr>
              <w:spacing w:after="0" w:line="240" w:lineRule="auto"/>
              <w:jc w:val="center"/>
              <w:rPr>
                <w:rFonts w:ascii="Times New Roman" w:hAnsi="Times New Roman" w:cs="Times New Roman"/>
                <w:sz w:val="28"/>
                <w:szCs w:val="28"/>
              </w:rPr>
            </w:pPr>
            <w:r w:rsidRPr="00C7408B">
              <w:rPr>
                <w:rFonts w:ascii="Times New Roman" w:hAnsi="Times New Roman" w:cs="Times New Roman"/>
                <w:sz w:val="28"/>
                <w:szCs w:val="28"/>
              </w:rPr>
              <w:t>Штраф</w:t>
            </w:r>
          </w:p>
          <w:p w:rsidR="00D072C2" w:rsidRPr="00C7408B" w:rsidRDefault="00D072C2" w:rsidP="004D1229">
            <w:pPr>
              <w:spacing w:after="0" w:line="240" w:lineRule="auto"/>
              <w:jc w:val="center"/>
              <w:rPr>
                <w:rFonts w:ascii="Times New Roman" w:hAnsi="Times New Roman" w:cs="Times New Roman"/>
                <w:sz w:val="28"/>
                <w:szCs w:val="28"/>
              </w:rPr>
            </w:pPr>
            <w:r w:rsidRPr="00C7408B">
              <w:rPr>
                <w:rFonts w:ascii="Times New Roman" w:hAnsi="Times New Roman" w:cs="Times New Roman"/>
                <w:sz w:val="28"/>
                <w:szCs w:val="28"/>
              </w:rPr>
              <w:t>10-30 тыс. руб.</w:t>
            </w:r>
          </w:p>
        </w:tc>
        <w:tc>
          <w:tcPr>
            <w:tcW w:w="2183" w:type="dxa"/>
          </w:tcPr>
          <w:p w:rsidR="00D072C2" w:rsidRPr="00C7408B" w:rsidRDefault="00D072C2" w:rsidP="00AD5B0D">
            <w:pPr>
              <w:spacing w:after="0" w:line="240" w:lineRule="auto"/>
              <w:jc w:val="center"/>
              <w:rPr>
                <w:rFonts w:ascii="Times New Roman" w:hAnsi="Times New Roman" w:cs="Times New Roman"/>
                <w:sz w:val="28"/>
                <w:szCs w:val="28"/>
              </w:rPr>
            </w:pPr>
            <w:r w:rsidRPr="00C7408B">
              <w:rPr>
                <w:rFonts w:ascii="Times New Roman" w:hAnsi="Times New Roman" w:cs="Times New Roman"/>
                <w:sz w:val="28"/>
                <w:szCs w:val="28"/>
              </w:rPr>
              <w:t>-</w:t>
            </w:r>
          </w:p>
        </w:tc>
        <w:tc>
          <w:tcPr>
            <w:tcW w:w="2967" w:type="dxa"/>
            <w:vMerge w:val="restart"/>
          </w:tcPr>
          <w:p w:rsidR="00D072C2" w:rsidRPr="002732CA" w:rsidRDefault="00D072C2" w:rsidP="00AD5B0D">
            <w:pPr>
              <w:spacing w:after="0" w:line="240" w:lineRule="auto"/>
              <w:rPr>
                <w:rFonts w:ascii="Times New Roman" w:hAnsi="Times New Roman" w:cs="Times New Roman"/>
                <w:sz w:val="28"/>
                <w:szCs w:val="28"/>
              </w:rPr>
            </w:pPr>
            <w:r w:rsidRPr="002732CA">
              <w:rPr>
                <w:rFonts w:ascii="Times New Roman" w:hAnsi="Times New Roman" w:cs="Times New Roman"/>
                <w:sz w:val="28"/>
                <w:szCs w:val="28"/>
              </w:rPr>
              <w:t>Дела рассматриваются судьями.</w:t>
            </w:r>
          </w:p>
          <w:p w:rsidR="00D072C2" w:rsidRPr="002732CA" w:rsidRDefault="00D072C2" w:rsidP="00AD5B0D">
            <w:pPr>
              <w:spacing w:after="0" w:line="240" w:lineRule="auto"/>
              <w:rPr>
                <w:rFonts w:ascii="Times New Roman" w:hAnsi="Times New Roman" w:cs="Times New Roman"/>
                <w:sz w:val="28"/>
                <w:szCs w:val="28"/>
              </w:rPr>
            </w:pPr>
            <w:r w:rsidRPr="002732CA">
              <w:rPr>
                <w:rFonts w:ascii="Times New Roman" w:hAnsi="Times New Roman" w:cs="Times New Roman"/>
                <w:sz w:val="28"/>
                <w:szCs w:val="28"/>
              </w:rPr>
              <w:t xml:space="preserve"> </w:t>
            </w:r>
          </w:p>
          <w:p w:rsidR="00D072C2" w:rsidRPr="002732CA" w:rsidRDefault="00D072C2" w:rsidP="00AD5B0D">
            <w:pPr>
              <w:spacing w:after="0" w:line="240" w:lineRule="auto"/>
              <w:rPr>
                <w:rFonts w:ascii="Times New Roman" w:hAnsi="Times New Roman" w:cs="Times New Roman"/>
                <w:sz w:val="28"/>
                <w:szCs w:val="28"/>
              </w:rPr>
            </w:pPr>
            <w:r w:rsidRPr="002732CA">
              <w:rPr>
                <w:rFonts w:ascii="Times New Roman" w:hAnsi="Times New Roman" w:cs="Times New Roman"/>
                <w:sz w:val="28"/>
                <w:szCs w:val="28"/>
              </w:rPr>
              <w:t xml:space="preserve">Давность привлечения к административной ответственности </w:t>
            </w:r>
          </w:p>
          <w:p w:rsidR="00D072C2" w:rsidRPr="002732CA" w:rsidRDefault="00D072C2" w:rsidP="00AD5B0D">
            <w:pPr>
              <w:spacing w:after="0" w:line="240" w:lineRule="auto"/>
              <w:rPr>
                <w:rFonts w:ascii="Times New Roman" w:hAnsi="Times New Roman" w:cs="Times New Roman"/>
                <w:sz w:val="28"/>
                <w:szCs w:val="28"/>
              </w:rPr>
            </w:pPr>
            <w:r w:rsidRPr="002732CA">
              <w:rPr>
                <w:rFonts w:ascii="Times New Roman" w:hAnsi="Times New Roman" w:cs="Times New Roman"/>
                <w:sz w:val="28"/>
                <w:szCs w:val="28"/>
              </w:rPr>
              <w:t>2 года.</w:t>
            </w:r>
          </w:p>
          <w:p w:rsidR="00D072C2" w:rsidRPr="002732CA" w:rsidRDefault="00D072C2" w:rsidP="00AD5B0D">
            <w:pPr>
              <w:spacing w:after="0" w:line="240" w:lineRule="auto"/>
              <w:rPr>
                <w:rFonts w:ascii="Times New Roman" w:hAnsi="Times New Roman" w:cs="Times New Roman"/>
                <w:sz w:val="28"/>
                <w:szCs w:val="28"/>
              </w:rPr>
            </w:pPr>
          </w:p>
          <w:p w:rsidR="00D072C2" w:rsidRPr="002732CA" w:rsidRDefault="00D072C2" w:rsidP="00AD5B0D">
            <w:pPr>
              <w:spacing w:after="0" w:line="240" w:lineRule="auto"/>
              <w:rPr>
                <w:rFonts w:ascii="Times New Roman" w:hAnsi="Times New Roman" w:cs="Times New Roman"/>
                <w:sz w:val="28"/>
                <w:szCs w:val="28"/>
              </w:rPr>
            </w:pPr>
            <w:r w:rsidRPr="002732CA">
              <w:rPr>
                <w:rFonts w:ascii="Times New Roman" w:hAnsi="Times New Roman" w:cs="Times New Roman"/>
                <w:sz w:val="28"/>
                <w:szCs w:val="28"/>
              </w:rPr>
              <w:t>Исполнение наказания:</w:t>
            </w:r>
          </w:p>
          <w:p w:rsidR="00D072C2" w:rsidRPr="002732CA" w:rsidRDefault="00D072C2" w:rsidP="00AD5B0D">
            <w:pPr>
              <w:spacing w:after="0" w:line="240" w:lineRule="auto"/>
              <w:rPr>
                <w:rFonts w:ascii="Times New Roman" w:hAnsi="Times New Roman" w:cs="Times New Roman"/>
                <w:sz w:val="28"/>
                <w:szCs w:val="28"/>
              </w:rPr>
            </w:pPr>
            <w:r w:rsidRPr="002732CA">
              <w:rPr>
                <w:rFonts w:ascii="Times New Roman" w:hAnsi="Times New Roman" w:cs="Times New Roman"/>
                <w:sz w:val="28"/>
                <w:szCs w:val="28"/>
              </w:rPr>
              <w:t>уплата штрафа.</w:t>
            </w:r>
          </w:p>
        </w:tc>
      </w:tr>
      <w:tr w:rsidR="00D072C2" w:rsidRPr="00AD5B0D" w:rsidTr="00C05366">
        <w:tc>
          <w:tcPr>
            <w:tcW w:w="3069" w:type="dxa"/>
            <w:vMerge/>
          </w:tcPr>
          <w:p w:rsidR="00D072C2" w:rsidRPr="00C7408B" w:rsidRDefault="00D072C2" w:rsidP="002A3101">
            <w:pPr>
              <w:autoSpaceDE w:val="0"/>
              <w:autoSpaceDN w:val="0"/>
              <w:adjustRightInd w:val="0"/>
              <w:spacing w:after="0" w:line="240" w:lineRule="auto"/>
              <w:jc w:val="both"/>
              <w:outlineLvl w:val="0"/>
              <w:rPr>
                <w:rFonts w:ascii="Times New Roman" w:hAnsi="Times New Roman" w:cs="Times New Roman"/>
                <w:bCs/>
                <w:sz w:val="28"/>
                <w:szCs w:val="28"/>
                <w:lang w:eastAsia="ru-RU"/>
              </w:rPr>
            </w:pPr>
          </w:p>
        </w:tc>
        <w:tc>
          <w:tcPr>
            <w:tcW w:w="4357" w:type="dxa"/>
          </w:tcPr>
          <w:p w:rsidR="00D072C2" w:rsidRPr="00C7408B" w:rsidRDefault="001156FD" w:rsidP="00AD5B0D">
            <w:pPr>
              <w:autoSpaceDE w:val="0"/>
              <w:autoSpaceDN w:val="0"/>
              <w:adjustRightInd w:val="0"/>
              <w:spacing w:after="0" w:line="240" w:lineRule="auto"/>
              <w:jc w:val="both"/>
              <w:rPr>
                <w:rFonts w:ascii="Times New Roman" w:hAnsi="Times New Roman" w:cs="Times New Roman"/>
                <w:sz w:val="28"/>
                <w:szCs w:val="28"/>
              </w:rPr>
            </w:pPr>
            <w:r w:rsidRPr="00C7408B">
              <w:rPr>
                <w:rFonts w:ascii="Times New Roman" w:hAnsi="Times New Roman" w:cs="Times New Roman"/>
                <w:sz w:val="28"/>
                <w:szCs w:val="28"/>
                <w:lang w:eastAsia="ru-RU"/>
              </w:rPr>
              <w:t xml:space="preserve">2. Нарушение казенным учреждением </w:t>
            </w:r>
            <w:hyperlink r:id="rId68" w:history="1">
              <w:r w:rsidRPr="00C7408B">
                <w:rPr>
                  <w:rFonts w:ascii="Times New Roman" w:hAnsi="Times New Roman" w:cs="Times New Roman"/>
                  <w:sz w:val="28"/>
                  <w:szCs w:val="28"/>
                  <w:lang w:eastAsia="ru-RU"/>
                </w:rPr>
                <w:t>порядка</w:t>
              </w:r>
            </w:hyperlink>
            <w:r w:rsidRPr="00C7408B">
              <w:rPr>
                <w:rFonts w:ascii="Times New Roman" w:hAnsi="Times New Roman" w:cs="Times New Roman"/>
                <w:sz w:val="28"/>
                <w:szCs w:val="28"/>
                <w:lang w:eastAsia="ru-RU"/>
              </w:rPr>
              <w:t xml:space="preserve"> составления, утверждения и ведения бюджетных смет.</w:t>
            </w:r>
          </w:p>
        </w:tc>
        <w:tc>
          <w:tcPr>
            <w:tcW w:w="2416" w:type="dxa"/>
          </w:tcPr>
          <w:p w:rsidR="001156FD" w:rsidRPr="00C7408B" w:rsidRDefault="001156FD" w:rsidP="001156FD">
            <w:pPr>
              <w:spacing w:after="0" w:line="240" w:lineRule="auto"/>
              <w:jc w:val="center"/>
              <w:rPr>
                <w:rFonts w:ascii="Times New Roman" w:hAnsi="Times New Roman" w:cs="Times New Roman"/>
                <w:sz w:val="28"/>
                <w:szCs w:val="28"/>
              </w:rPr>
            </w:pPr>
            <w:r w:rsidRPr="00C7408B">
              <w:rPr>
                <w:rFonts w:ascii="Times New Roman" w:hAnsi="Times New Roman" w:cs="Times New Roman"/>
                <w:sz w:val="28"/>
                <w:szCs w:val="28"/>
              </w:rPr>
              <w:t>Штраф</w:t>
            </w:r>
          </w:p>
          <w:p w:rsidR="00D072C2" w:rsidRPr="00C7408B" w:rsidRDefault="001156FD" w:rsidP="001156FD">
            <w:pPr>
              <w:spacing w:after="0" w:line="240" w:lineRule="auto"/>
              <w:jc w:val="center"/>
              <w:rPr>
                <w:rFonts w:ascii="Times New Roman" w:hAnsi="Times New Roman" w:cs="Times New Roman"/>
                <w:sz w:val="28"/>
                <w:szCs w:val="28"/>
              </w:rPr>
            </w:pPr>
            <w:r w:rsidRPr="00C7408B">
              <w:rPr>
                <w:rFonts w:ascii="Times New Roman" w:hAnsi="Times New Roman" w:cs="Times New Roman"/>
                <w:sz w:val="28"/>
                <w:szCs w:val="28"/>
              </w:rPr>
              <w:t>10-30 тыс. руб.</w:t>
            </w:r>
          </w:p>
        </w:tc>
        <w:tc>
          <w:tcPr>
            <w:tcW w:w="2183" w:type="dxa"/>
          </w:tcPr>
          <w:p w:rsidR="00D072C2" w:rsidRPr="00C7408B" w:rsidRDefault="001156FD" w:rsidP="00AD5B0D">
            <w:pPr>
              <w:spacing w:after="0" w:line="240" w:lineRule="auto"/>
              <w:jc w:val="center"/>
              <w:rPr>
                <w:rFonts w:ascii="Times New Roman" w:hAnsi="Times New Roman" w:cs="Times New Roman"/>
                <w:sz w:val="28"/>
                <w:szCs w:val="28"/>
              </w:rPr>
            </w:pPr>
            <w:r w:rsidRPr="00C7408B">
              <w:rPr>
                <w:rFonts w:ascii="Times New Roman" w:hAnsi="Times New Roman" w:cs="Times New Roman"/>
                <w:sz w:val="28"/>
                <w:szCs w:val="28"/>
              </w:rPr>
              <w:t>-</w:t>
            </w:r>
          </w:p>
        </w:tc>
        <w:tc>
          <w:tcPr>
            <w:tcW w:w="2967" w:type="dxa"/>
            <w:vMerge/>
          </w:tcPr>
          <w:p w:rsidR="00D072C2" w:rsidRPr="002732CA" w:rsidRDefault="00D072C2" w:rsidP="00AD5B0D">
            <w:pPr>
              <w:spacing w:after="0" w:line="240" w:lineRule="auto"/>
              <w:rPr>
                <w:rFonts w:ascii="Times New Roman" w:hAnsi="Times New Roman" w:cs="Times New Roman"/>
                <w:sz w:val="28"/>
                <w:szCs w:val="28"/>
              </w:rPr>
            </w:pPr>
          </w:p>
        </w:tc>
      </w:tr>
      <w:tr w:rsidR="001156FD" w:rsidRPr="00AD5B0D" w:rsidTr="00C05366">
        <w:tc>
          <w:tcPr>
            <w:tcW w:w="3069" w:type="dxa"/>
            <w:vMerge/>
          </w:tcPr>
          <w:p w:rsidR="001156FD" w:rsidRPr="00C7408B" w:rsidRDefault="001156FD" w:rsidP="001156FD">
            <w:pPr>
              <w:autoSpaceDE w:val="0"/>
              <w:autoSpaceDN w:val="0"/>
              <w:adjustRightInd w:val="0"/>
              <w:spacing w:after="0" w:line="240" w:lineRule="auto"/>
              <w:jc w:val="both"/>
              <w:outlineLvl w:val="0"/>
              <w:rPr>
                <w:rFonts w:ascii="Times New Roman" w:hAnsi="Times New Roman" w:cs="Times New Roman"/>
                <w:bCs/>
                <w:sz w:val="28"/>
                <w:szCs w:val="28"/>
                <w:lang w:eastAsia="ru-RU"/>
              </w:rPr>
            </w:pPr>
          </w:p>
        </w:tc>
        <w:tc>
          <w:tcPr>
            <w:tcW w:w="4357" w:type="dxa"/>
          </w:tcPr>
          <w:p w:rsidR="001156FD" w:rsidRPr="00C7408B" w:rsidRDefault="001156FD" w:rsidP="001156FD">
            <w:pPr>
              <w:autoSpaceDE w:val="0"/>
              <w:autoSpaceDN w:val="0"/>
              <w:adjustRightInd w:val="0"/>
              <w:spacing w:before="280" w:after="0" w:line="240" w:lineRule="auto"/>
              <w:jc w:val="both"/>
              <w:rPr>
                <w:rFonts w:ascii="Times New Roman" w:hAnsi="Times New Roman" w:cs="Times New Roman"/>
                <w:sz w:val="28"/>
                <w:szCs w:val="28"/>
              </w:rPr>
            </w:pPr>
            <w:r w:rsidRPr="00C7408B">
              <w:rPr>
                <w:rFonts w:ascii="Times New Roman" w:hAnsi="Times New Roman" w:cs="Times New Roman"/>
                <w:sz w:val="28"/>
                <w:szCs w:val="28"/>
                <w:lang w:eastAsia="ru-RU"/>
              </w:rP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w:t>
            </w:r>
          </w:p>
        </w:tc>
        <w:tc>
          <w:tcPr>
            <w:tcW w:w="2416" w:type="dxa"/>
          </w:tcPr>
          <w:p w:rsidR="001156FD" w:rsidRPr="00C7408B" w:rsidRDefault="001156FD" w:rsidP="001156FD">
            <w:pPr>
              <w:spacing w:after="0" w:line="240" w:lineRule="auto"/>
              <w:jc w:val="center"/>
              <w:rPr>
                <w:rFonts w:ascii="Times New Roman" w:hAnsi="Times New Roman" w:cs="Times New Roman"/>
                <w:sz w:val="28"/>
                <w:szCs w:val="28"/>
              </w:rPr>
            </w:pPr>
            <w:r w:rsidRPr="00C7408B">
              <w:rPr>
                <w:rFonts w:ascii="Times New Roman" w:hAnsi="Times New Roman" w:cs="Times New Roman"/>
                <w:sz w:val="28"/>
                <w:szCs w:val="28"/>
              </w:rPr>
              <w:t>Штраф</w:t>
            </w:r>
          </w:p>
          <w:p w:rsidR="001156FD" w:rsidRPr="00C7408B" w:rsidRDefault="001156FD" w:rsidP="001156FD">
            <w:pPr>
              <w:spacing w:after="0" w:line="240" w:lineRule="auto"/>
              <w:jc w:val="center"/>
              <w:rPr>
                <w:rFonts w:ascii="Times New Roman" w:hAnsi="Times New Roman" w:cs="Times New Roman"/>
                <w:sz w:val="28"/>
                <w:szCs w:val="28"/>
              </w:rPr>
            </w:pPr>
            <w:r w:rsidRPr="00C7408B">
              <w:rPr>
                <w:rFonts w:ascii="Times New Roman" w:hAnsi="Times New Roman" w:cs="Times New Roman"/>
                <w:sz w:val="28"/>
                <w:szCs w:val="28"/>
              </w:rPr>
              <w:t>10-30 тыс. руб.</w:t>
            </w:r>
          </w:p>
        </w:tc>
        <w:tc>
          <w:tcPr>
            <w:tcW w:w="2183" w:type="dxa"/>
          </w:tcPr>
          <w:p w:rsidR="001156FD" w:rsidRPr="00C7408B" w:rsidRDefault="001156FD" w:rsidP="001156FD">
            <w:pPr>
              <w:spacing w:after="0" w:line="240" w:lineRule="auto"/>
              <w:jc w:val="center"/>
              <w:rPr>
                <w:rFonts w:ascii="Times New Roman" w:hAnsi="Times New Roman" w:cs="Times New Roman"/>
                <w:sz w:val="28"/>
                <w:szCs w:val="28"/>
              </w:rPr>
            </w:pPr>
            <w:r w:rsidRPr="00C7408B">
              <w:rPr>
                <w:rFonts w:ascii="Times New Roman" w:hAnsi="Times New Roman" w:cs="Times New Roman"/>
                <w:sz w:val="28"/>
                <w:szCs w:val="28"/>
              </w:rPr>
              <w:t>-</w:t>
            </w:r>
          </w:p>
        </w:tc>
        <w:tc>
          <w:tcPr>
            <w:tcW w:w="2967" w:type="dxa"/>
            <w:vMerge/>
          </w:tcPr>
          <w:p w:rsidR="001156FD" w:rsidRPr="002732CA" w:rsidRDefault="001156FD" w:rsidP="001156FD">
            <w:pPr>
              <w:spacing w:after="0" w:line="240" w:lineRule="auto"/>
              <w:rPr>
                <w:rFonts w:ascii="Times New Roman" w:hAnsi="Times New Roman" w:cs="Times New Roman"/>
                <w:sz w:val="28"/>
                <w:szCs w:val="28"/>
              </w:rPr>
            </w:pPr>
          </w:p>
        </w:tc>
      </w:tr>
      <w:tr w:rsidR="004D08F4" w:rsidRPr="00AD5B0D" w:rsidTr="00C05366">
        <w:tc>
          <w:tcPr>
            <w:tcW w:w="3069" w:type="dxa"/>
          </w:tcPr>
          <w:p w:rsidR="004D08F4" w:rsidRPr="002732CA" w:rsidRDefault="004D08F4" w:rsidP="00AD5B0D">
            <w:pPr>
              <w:autoSpaceDE w:val="0"/>
              <w:autoSpaceDN w:val="0"/>
              <w:adjustRightInd w:val="0"/>
              <w:spacing w:after="0" w:line="240" w:lineRule="auto"/>
              <w:jc w:val="both"/>
              <w:outlineLvl w:val="0"/>
              <w:rPr>
                <w:rFonts w:ascii="Times New Roman" w:hAnsi="Times New Roman" w:cs="Times New Roman"/>
                <w:sz w:val="28"/>
                <w:szCs w:val="28"/>
              </w:rPr>
            </w:pPr>
            <w:r w:rsidRPr="002732CA">
              <w:rPr>
                <w:rFonts w:ascii="Times New Roman" w:hAnsi="Times New Roman" w:cs="Times New Roman"/>
                <w:sz w:val="28"/>
                <w:szCs w:val="28"/>
              </w:rPr>
              <w:t xml:space="preserve">Статья 15.15.8. </w:t>
            </w:r>
            <w:r w:rsidRPr="002732CA">
              <w:rPr>
                <w:rFonts w:ascii="Times New Roman" w:hAnsi="Times New Roman" w:cs="Times New Roman"/>
                <w:sz w:val="28"/>
                <w:szCs w:val="28"/>
              </w:rPr>
              <w:lastRenderedPageBreak/>
              <w:t>Нарушение запрета на предоставление бюджетных кредитов и (или) субсидий</w:t>
            </w:r>
          </w:p>
        </w:tc>
        <w:tc>
          <w:tcPr>
            <w:tcW w:w="4357" w:type="dxa"/>
          </w:tcPr>
          <w:p w:rsidR="004D08F4" w:rsidRPr="002732CA" w:rsidRDefault="005913B4" w:rsidP="00AD5B0D">
            <w:pPr>
              <w:autoSpaceDE w:val="0"/>
              <w:autoSpaceDN w:val="0"/>
              <w:adjustRightInd w:val="0"/>
              <w:spacing w:after="0" w:line="240" w:lineRule="auto"/>
              <w:jc w:val="both"/>
              <w:rPr>
                <w:rFonts w:ascii="Times New Roman" w:hAnsi="Times New Roman" w:cs="Times New Roman"/>
                <w:sz w:val="28"/>
                <w:szCs w:val="28"/>
              </w:rPr>
            </w:pPr>
            <w:hyperlink r:id="rId69" w:history="1">
              <w:r w:rsidR="004D08F4" w:rsidRPr="002732CA">
                <w:rPr>
                  <w:rFonts w:ascii="Times New Roman" w:hAnsi="Times New Roman" w:cs="Times New Roman"/>
                  <w:sz w:val="28"/>
                  <w:szCs w:val="28"/>
                </w:rPr>
                <w:t>Нарушение</w:t>
              </w:r>
            </w:hyperlink>
            <w:r w:rsidR="004D08F4" w:rsidRPr="002732CA">
              <w:rPr>
                <w:rFonts w:ascii="Times New Roman" w:hAnsi="Times New Roman" w:cs="Times New Roman"/>
                <w:sz w:val="28"/>
                <w:szCs w:val="28"/>
              </w:rPr>
              <w:t xml:space="preserve"> запрета на </w:t>
            </w:r>
            <w:r w:rsidR="004D08F4" w:rsidRPr="002732CA">
              <w:rPr>
                <w:rFonts w:ascii="Times New Roman" w:hAnsi="Times New Roman" w:cs="Times New Roman"/>
                <w:sz w:val="28"/>
                <w:szCs w:val="28"/>
              </w:rPr>
              <w:lastRenderedPageBreak/>
              <w:t>предоставление казенному учреждению бюджетных кредитов и (или) субсидий.</w:t>
            </w:r>
          </w:p>
          <w:p w:rsidR="004D08F4" w:rsidRPr="002732CA" w:rsidRDefault="004D08F4" w:rsidP="00AD5B0D">
            <w:pPr>
              <w:spacing w:after="0" w:line="240" w:lineRule="auto"/>
              <w:jc w:val="both"/>
              <w:rPr>
                <w:rFonts w:ascii="Times New Roman" w:hAnsi="Times New Roman" w:cs="Times New Roman"/>
                <w:sz w:val="28"/>
                <w:szCs w:val="28"/>
              </w:rPr>
            </w:pPr>
          </w:p>
        </w:tc>
        <w:tc>
          <w:tcPr>
            <w:tcW w:w="2416" w:type="dxa"/>
            <w:vAlign w:val="center"/>
          </w:tcPr>
          <w:p w:rsidR="004D08F4" w:rsidRPr="002732CA" w:rsidRDefault="004D08F4" w:rsidP="00AD5B0D">
            <w:pPr>
              <w:spacing w:after="0" w:line="240" w:lineRule="auto"/>
              <w:jc w:val="center"/>
              <w:rPr>
                <w:rFonts w:ascii="Times New Roman" w:hAnsi="Times New Roman" w:cs="Times New Roman"/>
                <w:sz w:val="28"/>
                <w:szCs w:val="28"/>
              </w:rPr>
            </w:pPr>
            <w:r w:rsidRPr="002732CA">
              <w:rPr>
                <w:rFonts w:ascii="Times New Roman" w:hAnsi="Times New Roman" w:cs="Times New Roman"/>
                <w:sz w:val="28"/>
                <w:szCs w:val="28"/>
              </w:rPr>
              <w:lastRenderedPageBreak/>
              <w:t>Штраф</w:t>
            </w:r>
          </w:p>
          <w:p w:rsidR="004D08F4" w:rsidRPr="002732CA" w:rsidRDefault="004D08F4" w:rsidP="00AD5B0D">
            <w:pPr>
              <w:spacing w:after="0" w:line="240" w:lineRule="auto"/>
              <w:jc w:val="center"/>
              <w:rPr>
                <w:rFonts w:ascii="Times New Roman" w:hAnsi="Times New Roman" w:cs="Times New Roman"/>
                <w:sz w:val="28"/>
                <w:szCs w:val="28"/>
              </w:rPr>
            </w:pPr>
            <w:r w:rsidRPr="002732CA">
              <w:rPr>
                <w:rFonts w:ascii="Times New Roman" w:hAnsi="Times New Roman" w:cs="Times New Roman"/>
                <w:sz w:val="28"/>
                <w:szCs w:val="28"/>
              </w:rPr>
              <w:lastRenderedPageBreak/>
              <w:t>20-50 тыс. руб.</w:t>
            </w:r>
          </w:p>
        </w:tc>
        <w:tc>
          <w:tcPr>
            <w:tcW w:w="2183" w:type="dxa"/>
          </w:tcPr>
          <w:p w:rsidR="004D08F4" w:rsidRPr="002732CA" w:rsidRDefault="004D08F4" w:rsidP="00AD5B0D">
            <w:pPr>
              <w:spacing w:after="0" w:line="240" w:lineRule="auto"/>
              <w:rPr>
                <w:rFonts w:ascii="Times New Roman" w:hAnsi="Times New Roman" w:cs="Times New Roman"/>
                <w:sz w:val="28"/>
                <w:szCs w:val="28"/>
              </w:rPr>
            </w:pPr>
          </w:p>
          <w:p w:rsidR="004D08F4" w:rsidRPr="002732CA" w:rsidRDefault="004D08F4" w:rsidP="00AD5B0D">
            <w:pPr>
              <w:spacing w:after="0" w:line="240" w:lineRule="auto"/>
              <w:rPr>
                <w:rFonts w:ascii="Times New Roman" w:hAnsi="Times New Roman" w:cs="Times New Roman"/>
                <w:sz w:val="28"/>
                <w:szCs w:val="28"/>
              </w:rPr>
            </w:pPr>
          </w:p>
          <w:p w:rsidR="004D08F4" w:rsidRDefault="004D08F4" w:rsidP="00AD5B0D">
            <w:pPr>
              <w:spacing w:after="0" w:line="240" w:lineRule="auto"/>
              <w:rPr>
                <w:rFonts w:ascii="Times New Roman" w:hAnsi="Times New Roman" w:cs="Times New Roman"/>
                <w:sz w:val="28"/>
                <w:szCs w:val="28"/>
              </w:rPr>
            </w:pPr>
          </w:p>
          <w:p w:rsidR="00601BFD" w:rsidRDefault="00601BFD" w:rsidP="00AD5B0D">
            <w:pPr>
              <w:spacing w:after="0" w:line="240" w:lineRule="auto"/>
              <w:rPr>
                <w:rFonts w:ascii="Times New Roman" w:hAnsi="Times New Roman" w:cs="Times New Roman"/>
                <w:sz w:val="28"/>
                <w:szCs w:val="28"/>
              </w:rPr>
            </w:pPr>
          </w:p>
          <w:p w:rsidR="00601BFD" w:rsidRPr="002732CA" w:rsidRDefault="00601BFD" w:rsidP="00AD5B0D">
            <w:pPr>
              <w:spacing w:after="0" w:line="240" w:lineRule="auto"/>
              <w:rPr>
                <w:rFonts w:ascii="Times New Roman" w:hAnsi="Times New Roman" w:cs="Times New Roman"/>
                <w:sz w:val="28"/>
                <w:szCs w:val="28"/>
              </w:rPr>
            </w:pPr>
          </w:p>
          <w:p w:rsidR="004D08F4" w:rsidRPr="002732CA" w:rsidRDefault="004D08F4" w:rsidP="00AD5B0D">
            <w:pPr>
              <w:spacing w:after="0" w:line="240" w:lineRule="auto"/>
              <w:jc w:val="center"/>
              <w:rPr>
                <w:rFonts w:ascii="Times New Roman" w:hAnsi="Times New Roman" w:cs="Times New Roman"/>
                <w:sz w:val="28"/>
                <w:szCs w:val="28"/>
              </w:rPr>
            </w:pPr>
            <w:r w:rsidRPr="002732CA">
              <w:rPr>
                <w:rFonts w:ascii="Times New Roman" w:hAnsi="Times New Roman" w:cs="Times New Roman"/>
                <w:sz w:val="28"/>
                <w:szCs w:val="28"/>
              </w:rPr>
              <w:t>-</w:t>
            </w:r>
          </w:p>
        </w:tc>
        <w:tc>
          <w:tcPr>
            <w:tcW w:w="2967" w:type="dxa"/>
          </w:tcPr>
          <w:p w:rsidR="004D08F4" w:rsidRPr="002732CA" w:rsidRDefault="004D08F4" w:rsidP="00AD5B0D">
            <w:pPr>
              <w:spacing w:after="0" w:line="240" w:lineRule="auto"/>
              <w:rPr>
                <w:rFonts w:ascii="Times New Roman" w:hAnsi="Times New Roman" w:cs="Times New Roman"/>
                <w:sz w:val="28"/>
                <w:szCs w:val="28"/>
              </w:rPr>
            </w:pPr>
            <w:r w:rsidRPr="002732CA">
              <w:rPr>
                <w:rFonts w:ascii="Times New Roman" w:hAnsi="Times New Roman" w:cs="Times New Roman"/>
                <w:sz w:val="28"/>
                <w:szCs w:val="28"/>
              </w:rPr>
              <w:lastRenderedPageBreak/>
              <w:t xml:space="preserve">Дела рассматриваются </w:t>
            </w:r>
            <w:r w:rsidRPr="002732CA">
              <w:rPr>
                <w:rFonts w:ascii="Times New Roman" w:hAnsi="Times New Roman" w:cs="Times New Roman"/>
                <w:sz w:val="28"/>
                <w:szCs w:val="28"/>
              </w:rPr>
              <w:lastRenderedPageBreak/>
              <w:t>судьями.</w:t>
            </w:r>
          </w:p>
          <w:p w:rsidR="004D08F4" w:rsidRPr="002732CA" w:rsidRDefault="004D08F4" w:rsidP="00AD5B0D">
            <w:pPr>
              <w:spacing w:after="0" w:line="240" w:lineRule="auto"/>
              <w:rPr>
                <w:rFonts w:ascii="Times New Roman" w:hAnsi="Times New Roman" w:cs="Times New Roman"/>
                <w:sz w:val="28"/>
                <w:szCs w:val="28"/>
              </w:rPr>
            </w:pPr>
            <w:r w:rsidRPr="002732CA">
              <w:rPr>
                <w:rFonts w:ascii="Times New Roman" w:hAnsi="Times New Roman" w:cs="Times New Roman"/>
                <w:sz w:val="28"/>
                <w:szCs w:val="28"/>
              </w:rPr>
              <w:t xml:space="preserve"> </w:t>
            </w:r>
          </w:p>
          <w:p w:rsidR="004D08F4" w:rsidRPr="002732CA" w:rsidRDefault="004D08F4" w:rsidP="00AD5B0D">
            <w:pPr>
              <w:spacing w:after="0" w:line="240" w:lineRule="auto"/>
              <w:rPr>
                <w:rFonts w:ascii="Times New Roman" w:hAnsi="Times New Roman" w:cs="Times New Roman"/>
                <w:sz w:val="28"/>
                <w:szCs w:val="28"/>
              </w:rPr>
            </w:pPr>
            <w:r w:rsidRPr="002732CA">
              <w:rPr>
                <w:rFonts w:ascii="Times New Roman" w:hAnsi="Times New Roman" w:cs="Times New Roman"/>
                <w:sz w:val="28"/>
                <w:szCs w:val="28"/>
              </w:rPr>
              <w:t xml:space="preserve">Давность привлечения к административной ответственности </w:t>
            </w:r>
          </w:p>
          <w:p w:rsidR="004D08F4" w:rsidRPr="002732CA" w:rsidRDefault="004D08F4" w:rsidP="00AD5B0D">
            <w:pPr>
              <w:spacing w:after="0" w:line="240" w:lineRule="auto"/>
              <w:rPr>
                <w:rFonts w:ascii="Times New Roman" w:hAnsi="Times New Roman" w:cs="Times New Roman"/>
                <w:sz w:val="28"/>
                <w:szCs w:val="28"/>
              </w:rPr>
            </w:pPr>
            <w:r w:rsidRPr="002732CA">
              <w:rPr>
                <w:rFonts w:ascii="Times New Roman" w:hAnsi="Times New Roman" w:cs="Times New Roman"/>
                <w:sz w:val="28"/>
                <w:szCs w:val="28"/>
              </w:rPr>
              <w:t>2 года.</w:t>
            </w:r>
          </w:p>
          <w:p w:rsidR="004D08F4" w:rsidRPr="002732CA" w:rsidRDefault="004D08F4" w:rsidP="00AD5B0D">
            <w:pPr>
              <w:spacing w:after="0" w:line="240" w:lineRule="auto"/>
              <w:rPr>
                <w:rFonts w:ascii="Times New Roman" w:hAnsi="Times New Roman" w:cs="Times New Roman"/>
                <w:sz w:val="28"/>
                <w:szCs w:val="28"/>
              </w:rPr>
            </w:pPr>
          </w:p>
          <w:p w:rsidR="004D08F4" w:rsidRPr="002732CA" w:rsidRDefault="004D08F4" w:rsidP="00AD5B0D">
            <w:pPr>
              <w:spacing w:after="0" w:line="240" w:lineRule="auto"/>
              <w:rPr>
                <w:rFonts w:ascii="Times New Roman" w:hAnsi="Times New Roman" w:cs="Times New Roman"/>
                <w:sz w:val="28"/>
                <w:szCs w:val="28"/>
              </w:rPr>
            </w:pPr>
            <w:r w:rsidRPr="002732CA">
              <w:rPr>
                <w:rFonts w:ascii="Times New Roman" w:hAnsi="Times New Roman" w:cs="Times New Roman"/>
                <w:sz w:val="28"/>
                <w:szCs w:val="28"/>
              </w:rPr>
              <w:t>Исполнение наказания:</w:t>
            </w:r>
          </w:p>
          <w:p w:rsidR="004D08F4" w:rsidRPr="002732CA" w:rsidRDefault="004D08F4" w:rsidP="00AD5B0D">
            <w:pPr>
              <w:spacing w:after="0" w:line="240" w:lineRule="auto"/>
              <w:rPr>
                <w:rFonts w:ascii="Times New Roman" w:hAnsi="Times New Roman" w:cs="Times New Roman"/>
                <w:sz w:val="28"/>
                <w:szCs w:val="28"/>
              </w:rPr>
            </w:pPr>
            <w:r w:rsidRPr="002732CA">
              <w:rPr>
                <w:rFonts w:ascii="Times New Roman" w:hAnsi="Times New Roman" w:cs="Times New Roman"/>
                <w:sz w:val="28"/>
                <w:szCs w:val="28"/>
              </w:rPr>
              <w:t>уплата штрафа.</w:t>
            </w:r>
          </w:p>
        </w:tc>
      </w:tr>
      <w:tr w:rsidR="004D08F4" w:rsidRPr="00AD5B0D" w:rsidTr="00C05366">
        <w:tc>
          <w:tcPr>
            <w:tcW w:w="3069" w:type="dxa"/>
          </w:tcPr>
          <w:p w:rsidR="004D08F4" w:rsidRPr="00474CB4" w:rsidRDefault="004D08F4" w:rsidP="00AD5B0D">
            <w:pPr>
              <w:autoSpaceDE w:val="0"/>
              <w:autoSpaceDN w:val="0"/>
              <w:adjustRightInd w:val="0"/>
              <w:spacing w:after="0" w:line="240" w:lineRule="auto"/>
              <w:jc w:val="both"/>
              <w:outlineLvl w:val="0"/>
              <w:rPr>
                <w:rFonts w:ascii="Times New Roman" w:hAnsi="Times New Roman" w:cs="Times New Roman"/>
                <w:sz w:val="28"/>
                <w:szCs w:val="28"/>
              </w:rPr>
            </w:pPr>
            <w:r w:rsidRPr="00474CB4">
              <w:rPr>
                <w:rFonts w:ascii="Times New Roman" w:hAnsi="Times New Roman" w:cs="Times New Roman"/>
                <w:sz w:val="28"/>
                <w:szCs w:val="28"/>
              </w:rPr>
              <w:lastRenderedPageBreak/>
              <w:t>Статья 15.15.9. Несоответствие бюджетной росписи сводной бюджетной росписи</w:t>
            </w:r>
          </w:p>
        </w:tc>
        <w:tc>
          <w:tcPr>
            <w:tcW w:w="4357" w:type="dxa"/>
          </w:tcPr>
          <w:p w:rsidR="004D08F4" w:rsidRPr="00474CB4" w:rsidRDefault="004D08F4" w:rsidP="00AD5B0D">
            <w:pPr>
              <w:autoSpaceDE w:val="0"/>
              <w:autoSpaceDN w:val="0"/>
              <w:adjustRightInd w:val="0"/>
              <w:spacing w:after="0" w:line="240" w:lineRule="auto"/>
              <w:jc w:val="both"/>
              <w:rPr>
                <w:rFonts w:ascii="Times New Roman" w:hAnsi="Times New Roman" w:cs="Times New Roman"/>
                <w:sz w:val="28"/>
                <w:szCs w:val="28"/>
              </w:rPr>
            </w:pPr>
            <w:r w:rsidRPr="00474CB4">
              <w:rPr>
                <w:rFonts w:ascii="Times New Roman" w:hAnsi="Times New Roman" w:cs="Times New Roman"/>
                <w:sz w:val="28"/>
                <w:szCs w:val="28"/>
              </w:rP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r:id="rId70" w:history="1">
              <w:r w:rsidRPr="00474CB4">
                <w:rPr>
                  <w:rFonts w:ascii="Times New Roman" w:hAnsi="Times New Roman" w:cs="Times New Roman"/>
                  <w:sz w:val="28"/>
                  <w:szCs w:val="28"/>
                </w:rPr>
                <w:t>статьей 15.14</w:t>
              </w:r>
            </w:hyperlink>
            <w:r w:rsidRPr="00474CB4">
              <w:rPr>
                <w:rFonts w:ascii="Times New Roman" w:hAnsi="Times New Roman" w:cs="Times New Roman"/>
                <w:sz w:val="28"/>
                <w:szCs w:val="28"/>
              </w:rPr>
              <w:t xml:space="preserve">  КоАП РФ.</w:t>
            </w:r>
          </w:p>
          <w:p w:rsidR="004D08F4" w:rsidRPr="00474CB4" w:rsidRDefault="004D08F4" w:rsidP="00AD5B0D">
            <w:pPr>
              <w:spacing w:after="0" w:line="240" w:lineRule="auto"/>
              <w:jc w:val="both"/>
              <w:rPr>
                <w:rFonts w:ascii="Times New Roman" w:hAnsi="Times New Roman" w:cs="Times New Roman"/>
                <w:sz w:val="28"/>
                <w:szCs w:val="28"/>
              </w:rPr>
            </w:pPr>
          </w:p>
        </w:tc>
        <w:tc>
          <w:tcPr>
            <w:tcW w:w="2416" w:type="dxa"/>
            <w:vAlign w:val="center"/>
          </w:tcPr>
          <w:p w:rsidR="004D08F4" w:rsidRPr="00474CB4" w:rsidRDefault="004D08F4" w:rsidP="00AD5B0D">
            <w:pPr>
              <w:spacing w:after="0" w:line="240" w:lineRule="auto"/>
              <w:jc w:val="center"/>
              <w:rPr>
                <w:rFonts w:ascii="Times New Roman" w:hAnsi="Times New Roman" w:cs="Times New Roman"/>
                <w:sz w:val="28"/>
                <w:szCs w:val="28"/>
              </w:rPr>
            </w:pPr>
            <w:r w:rsidRPr="00474CB4">
              <w:rPr>
                <w:rFonts w:ascii="Times New Roman" w:hAnsi="Times New Roman" w:cs="Times New Roman"/>
                <w:sz w:val="28"/>
                <w:szCs w:val="28"/>
              </w:rPr>
              <w:t>Штраф</w:t>
            </w:r>
          </w:p>
          <w:p w:rsidR="004D08F4" w:rsidRPr="00474CB4" w:rsidRDefault="004D08F4" w:rsidP="00AD5B0D">
            <w:pPr>
              <w:spacing w:after="0" w:line="240" w:lineRule="auto"/>
              <w:jc w:val="center"/>
              <w:rPr>
                <w:rFonts w:ascii="Times New Roman" w:hAnsi="Times New Roman" w:cs="Times New Roman"/>
                <w:sz w:val="28"/>
                <w:szCs w:val="28"/>
              </w:rPr>
            </w:pPr>
            <w:r w:rsidRPr="00474CB4">
              <w:rPr>
                <w:rFonts w:ascii="Times New Roman" w:hAnsi="Times New Roman" w:cs="Times New Roman"/>
                <w:sz w:val="28"/>
                <w:szCs w:val="28"/>
              </w:rPr>
              <w:t>20-50 тыс. руб.</w:t>
            </w:r>
          </w:p>
        </w:tc>
        <w:tc>
          <w:tcPr>
            <w:tcW w:w="2183" w:type="dxa"/>
          </w:tcPr>
          <w:p w:rsidR="004D08F4" w:rsidRPr="00474CB4" w:rsidRDefault="004D08F4" w:rsidP="00AD5B0D">
            <w:pPr>
              <w:spacing w:after="0" w:line="240" w:lineRule="auto"/>
              <w:rPr>
                <w:rFonts w:ascii="Times New Roman" w:hAnsi="Times New Roman" w:cs="Times New Roman"/>
                <w:sz w:val="28"/>
                <w:szCs w:val="28"/>
              </w:rPr>
            </w:pPr>
          </w:p>
          <w:p w:rsidR="004D08F4" w:rsidRPr="00474CB4" w:rsidRDefault="004D08F4" w:rsidP="00AD5B0D">
            <w:pPr>
              <w:spacing w:after="0" w:line="240" w:lineRule="auto"/>
              <w:rPr>
                <w:rFonts w:ascii="Times New Roman" w:hAnsi="Times New Roman" w:cs="Times New Roman"/>
                <w:sz w:val="28"/>
                <w:szCs w:val="28"/>
              </w:rPr>
            </w:pPr>
          </w:p>
          <w:p w:rsidR="004D08F4" w:rsidRDefault="004D08F4" w:rsidP="00AD5B0D">
            <w:pPr>
              <w:spacing w:after="0" w:line="240" w:lineRule="auto"/>
              <w:rPr>
                <w:rFonts w:ascii="Times New Roman" w:hAnsi="Times New Roman" w:cs="Times New Roman"/>
                <w:sz w:val="28"/>
                <w:szCs w:val="28"/>
              </w:rPr>
            </w:pPr>
          </w:p>
          <w:p w:rsidR="00601BFD" w:rsidRDefault="00601BFD" w:rsidP="00AD5B0D">
            <w:pPr>
              <w:spacing w:after="0" w:line="240" w:lineRule="auto"/>
              <w:rPr>
                <w:rFonts w:ascii="Times New Roman" w:hAnsi="Times New Roman" w:cs="Times New Roman"/>
                <w:sz w:val="28"/>
                <w:szCs w:val="28"/>
              </w:rPr>
            </w:pPr>
          </w:p>
          <w:p w:rsidR="00601BFD" w:rsidRPr="00474CB4" w:rsidRDefault="00601BFD" w:rsidP="00AD5B0D">
            <w:pPr>
              <w:spacing w:after="0" w:line="240" w:lineRule="auto"/>
              <w:rPr>
                <w:rFonts w:ascii="Times New Roman" w:hAnsi="Times New Roman" w:cs="Times New Roman"/>
                <w:sz w:val="28"/>
                <w:szCs w:val="28"/>
              </w:rPr>
            </w:pPr>
          </w:p>
          <w:p w:rsidR="004D08F4" w:rsidRPr="00474CB4" w:rsidRDefault="004D08F4" w:rsidP="00AD5B0D">
            <w:pPr>
              <w:spacing w:after="0" w:line="240" w:lineRule="auto"/>
              <w:jc w:val="center"/>
              <w:rPr>
                <w:rFonts w:ascii="Times New Roman" w:hAnsi="Times New Roman" w:cs="Times New Roman"/>
                <w:sz w:val="28"/>
                <w:szCs w:val="28"/>
              </w:rPr>
            </w:pPr>
            <w:r w:rsidRPr="00474CB4">
              <w:rPr>
                <w:rFonts w:ascii="Times New Roman" w:hAnsi="Times New Roman" w:cs="Times New Roman"/>
                <w:sz w:val="28"/>
                <w:szCs w:val="28"/>
              </w:rPr>
              <w:t>-</w:t>
            </w:r>
          </w:p>
        </w:tc>
        <w:tc>
          <w:tcPr>
            <w:tcW w:w="2967" w:type="dxa"/>
          </w:tcPr>
          <w:p w:rsidR="004D08F4" w:rsidRPr="00474CB4" w:rsidRDefault="004D08F4" w:rsidP="00AD5B0D">
            <w:pPr>
              <w:spacing w:after="0" w:line="240" w:lineRule="auto"/>
              <w:rPr>
                <w:rFonts w:ascii="Times New Roman" w:hAnsi="Times New Roman" w:cs="Times New Roman"/>
                <w:sz w:val="28"/>
                <w:szCs w:val="28"/>
              </w:rPr>
            </w:pPr>
            <w:r w:rsidRPr="00474CB4">
              <w:rPr>
                <w:rFonts w:ascii="Times New Roman" w:hAnsi="Times New Roman" w:cs="Times New Roman"/>
                <w:sz w:val="28"/>
                <w:szCs w:val="28"/>
              </w:rPr>
              <w:t>Дела рассматриваются судьями.</w:t>
            </w:r>
          </w:p>
          <w:p w:rsidR="004D08F4" w:rsidRPr="00474CB4" w:rsidRDefault="004D08F4" w:rsidP="00AD5B0D">
            <w:pPr>
              <w:spacing w:after="0" w:line="240" w:lineRule="auto"/>
              <w:rPr>
                <w:rFonts w:ascii="Times New Roman" w:hAnsi="Times New Roman" w:cs="Times New Roman"/>
                <w:sz w:val="28"/>
                <w:szCs w:val="28"/>
              </w:rPr>
            </w:pPr>
          </w:p>
          <w:p w:rsidR="004D08F4" w:rsidRPr="00474CB4" w:rsidRDefault="004D08F4" w:rsidP="00AD5B0D">
            <w:pPr>
              <w:spacing w:after="0" w:line="240" w:lineRule="auto"/>
              <w:rPr>
                <w:rFonts w:ascii="Times New Roman" w:hAnsi="Times New Roman" w:cs="Times New Roman"/>
                <w:sz w:val="28"/>
                <w:szCs w:val="28"/>
              </w:rPr>
            </w:pPr>
            <w:r w:rsidRPr="00474CB4">
              <w:rPr>
                <w:rFonts w:ascii="Times New Roman" w:hAnsi="Times New Roman" w:cs="Times New Roman"/>
                <w:sz w:val="28"/>
                <w:szCs w:val="28"/>
              </w:rPr>
              <w:t xml:space="preserve">Давность привлечения к административной ответственности </w:t>
            </w:r>
          </w:p>
          <w:p w:rsidR="004D08F4" w:rsidRPr="00474CB4" w:rsidRDefault="004D08F4" w:rsidP="00AD5B0D">
            <w:pPr>
              <w:spacing w:after="0" w:line="240" w:lineRule="auto"/>
              <w:rPr>
                <w:rFonts w:ascii="Times New Roman" w:hAnsi="Times New Roman" w:cs="Times New Roman"/>
                <w:sz w:val="28"/>
                <w:szCs w:val="28"/>
              </w:rPr>
            </w:pPr>
            <w:r w:rsidRPr="00474CB4">
              <w:rPr>
                <w:rFonts w:ascii="Times New Roman" w:hAnsi="Times New Roman" w:cs="Times New Roman"/>
                <w:sz w:val="28"/>
                <w:szCs w:val="28"/>
              </w:rPr>
              <w:t>2 года.</w:t>
            </w:r>
          </w:p>
          <w:p w:rsidR="004D08F4" w:rsidRPr="00474CB4" w:rsidRDefault="004D08F4" w:rsidP="00AD5B0D">
            <w:pPr>
              <w:spacing w:after="0" w:line="240" w:lineRule="auto"/>
              <w:rPr>
                <w:rFonts w:ascii="Times New Roman" w:hAnsi="Times New Roman" w:cs="Times New Roman"/>
                <w:sz w:val="28"/>
                <w:szCs w:val="28"/>
              </w:rPr>
            </w:pPr>
          </w:p>
          <w:p w:rsidR="004D08F4" w:rsidRPr="00474CB4" w:rsidRDefault="004D08F4" w:rsidP="00AD5B0D">
            <w:pPr>
              <w:spacing w:after="0" w:line="240" w:lineRule="auto"/>
              <w:rPr>
                <w:rFonts w:ascii="Times New Roman" w:hAnsi="Times New Roman" w:cs="Times New Roman"/>
                <w:sz w:val="28"/>
                <w:szCs w:val="28"/>
              </w:rPr>
            </w:pPr>
            <w:r w:rsidRPr="00474CB4">
              <w:rPr>
                <w:rFonts w:ascii="Times New Roman" w:hAnsi="Times New Roman" w:cs="Times New Roman"/>
                <w:sz w:val="28"/>
                <w:szCs w:val="28"/>
              </w:rPr>
              <w:t>Исполнение наказания:</w:t>
            </w:r>
          </w:p>
          <w:p w:rsidR="004D08F4" w:rsidRPr="00474CB4" w:rsidRDefault="004D08F4" w:rsidP="00AD5B0D">
            <w:pPr>
              <w:spacing w:after="0" w:line="240" w:lineRule="auto"/>
              <w:rPr>
                <w:rFonts w:ascii="Times New Roman" w:hAnsi="Times New Roman" w:cs="Times New Roman"/>
                <w:sz w:val="28"/>
                <w:szCs w:val="28"/>
              </w:rPr>
            </w:pPr>
            <w:r w:rsidRPr="00474CB4">
              <w:rPr>
                <w:rFonts w:ascii="Times New Roman" w:hAnsi="Times New Roman" w:cs="Times New Roman"/>
                <w:sz w:val="28"/>
                <w:szCs w:val="28"/>
              </w:rPr>
              <w:t>уплата штрафа.</w:t>
            </w:r>
          </w:p>
        </w:tc>
      </w:tr>
      <w:tr w:rsidR="004D08F4" w:rsidRPr="00AD5B0D" w:rsidTr="00C05366">
        <w:tc>
          <w:tcPr>
            <w:tcW w:w="3069" w:type="dxa"/>
          </w:tcPr>
          <w:p w:rsidR="004D08F4" w:rsidRPr="00474CB4" w:rsidRDefault="004D08F4" w:rsidP="00AD5B0D">
            <w:pPr>
              <w:autoSpaceDE w:val="0"/>
              <w:autoSpaceDN w:val="0"/>
              <w:adjustRightInd w:val="0"/>
              <w:spacing w:after="0" w:line="240" w:lineRule="auto"/>
              <w:jc w:val="both"/>
              <w:outlineLvl w:val="0"/>
              <w:rPr>
                <w:rFonts w:ascii="Times New Roman" w:hAnsi="Times New Roman" w:cs="Times New Roman"/>
                <w:sz w:val="28"/>
                <w:szCs w:val="28"/>
              </w:rPr>
            </w:pPr>
            <w:r w:rsidRPr="00474CB4">
              <w:rPr>
                <w:rFonts w:ascii="Times New Roman" w:hAnsi="Times New Roman" w:cs="Times New Roman"/>
                <w:sz w:val="28"/>
                <w:szCs w:val="28"/>
              </w:rPr>
              <w:t xml:space="preserve">Статья 15.15.10. Нарушение </w:t>
            </w:r>
            <w:hyperlink r:id="rId71" w:history="1">
              <w:r w:rsidRPr="00474CB4">
                <w:rPr>
                  <w:rFonts w:ascii="Times New Roman" w:hAnsi="Times New Roman" w:cs="Times New Roman"/>
                  <w:sz w:val="28"/>
                  <w:szCs w:val="28"/>
                </w:rPr>
                <w:t>порядка</w:t>
              </w:r>
            </w:hyperlink>
            <w:r w:rsidRPr="00474CB4">
              <w:rPr>
                <w:rFonts w:ascii="Times New Roman" w:hAnsi="Times New Roman" w:cs="Times New Roman"/>
                <w:sz w:val="28"/>
                <w:szCs w:val="28"/>
              </w:rPr>
              <w:t xml:space="preserve"> принятия бюджетных обязательств</w:t>
            </w:r>
          </w:p>
          <w:p w:rsidR="004D08F4" w:rsidRPr="00474CB4" w:rsidRDefault="004D08F4" w:rsidP="00AD5B0D">
            <w:pPr>
              <w:spacing w:after="0" w:line="240" w:lineRule="auto"/>
              <w:jc w:val="both"/>
              <w:rPr>
                <w:rFonts w:ascii="Times New Roman" w:hAnsi="Times New Roman" w:cs="Times New Roman"/>
                <w:sz w:val="28"/>
                <w:szCs w:val="28"/>
              </w:rPr>
            </w:pPr>
          </w:p>
        </w:tc>
        <w:tc>
          <w:tcPr>
            <w:tcW w:w="4357" w:type="dxa"/>
          </w:tcPr>
          <w:p w:rsidR="004D08F4" w:rsidRPr="00474CB4" w:rsidRDefault="004D08F4" w:rsidP="00C94B7B">
            <w:pPr>
              <w:autoSpaceDE w:val="0"/>
              <w:autoSpaceDN w:val="0"/>
              <w:adjustRightInd w:val="0"/>
              <w:spacing w:after="0" w:line="240" w:lineRule="auto"/>
              <w:jc w:val="both"/>
              <w:rPr>
                <w:rFonts w:ascii="Times New Roman" w:hAnsi="Times New Roman" w:cs="Times New Roman"/>
                <w:sz w:val="28"/>
                <w:szCs w:val="28"/>
              </w:rPr>
            </w:pPr>
            <w:r w:rsidRPr="00474CB4">
              <w:rPr>
                <w:rFonts w:ascii="Times New Roman" w:hAnsi="Times New Roman" w:cs="Times New Roman"/>
                <w:sz w:val="28"/>
                <w:szCs w:val="28"/>
              </w:rPr>
              <w:lastRenderedPageBreak/>
              <w:t xml:space="preserve">Принятие бюджетных обязательств в размерах, превышающих утвержденные бюджетные ассигнования и (или) </w:t>
            </w:r>
            <w:r w:rsidRPr="00474CB4">
              <w:rPr>
                <w:rFonts w:ascii="Times New Roman" w:hAnsi="Times New Roman" w:cs="Times New Roman"/>
                <w:sz w:val="28"/>
                <w:szCs w:val="28"/>
              </w:rPr>
              <w:lastRenderedPageBreak/>
              <w:t>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w:t>
            </w:r>
          </w:p>
        </w:tc>
        <w:tc>
          <w:tcPr>
            <w:tcW w:w="2416" w:type="dxa"/>
            <w:vAlign w:val="center"/>
          </w:tcPr>
          <w:p w:rsidR="004D08F4" w:rsidRPr="00474CB4" w:rsidRDefault="004D08F4" w:rsidP="00AD5B0D">
            <w:pPr>
              <w:spacing w:after="0" w:line="240" w:lineRule="auto"/>
              <w:jc w:val="center"/>
              <w:rPr>
                <w:rFonts w:ascii="Times New Roman" w:hAnsi="Times New Roman" w:cs="Times New Roman"/>
                <w:sz w:val="28"/>
                <w:szCs w:val="28"/>
              </w:rPr>
            </w:pPr>
            <w:r w:rsidRPr="00474CB4">
              <w:rPr>
                <w:rFonts w:ascii="Times New Roman" w:hAnsi="Times New Roman" w:cs="Times New Roman"/>
                <w:sz w:val="28"/>
                <w:szCs w:val="28"/>
              </w:rPr>
              <w:lastRenderedPageBreak/>
              <w:t>Штраф</w:t>
            </w:r>
          </w:p>
          <w:p w:rsidR="004D08F4" w:rsidRPr="00474CB4" w:rsidRDefault="004D08F4" w:rsidP="00AD5B0D">
            <w:pPr>
              <w:spacing w:after="0" w:line="240" w:lineRule="auto"/>
              <w:jc w:val="center"/>
              <w:rPr>
                <w:rFonts w:ascii="Times New Roman" w:hAnsi="Times New Roman" w:cs="Times New Roman"/>
                <w:sz w:val="28"/>
                <w:szCs w:val="28"/>
              </w:rPr>
            </w:pPr>
            <w:r w:rsidRPr="00474CB4">
              <w:rPr>
                <w:rFonts w:ascii="Times New Roman" w:hAnsi="Times New Roman" w:cs="Times New Roman"/>
                <w:sz w:val="28"/>
                <w:szCs w:val="28"/>
              </w:rPr>
              <w:t>20-50 тыс. руб.</w:t>
            </w:r>
          </w:p>
        </w:tc>
        <w:tc>
          <w:tcPr>
            <w:tcW w:w="2183" w:type="dxa"/>
          </w:tcPr>
          <w:p w:rsidR="004D08F4" w:rsidRDefault="004D08F4" w:rsidP="00AD5B0D">
            <w:pPr>
              <w:spacing w:after="0" w:line="240" w:lineRule="auto"/>
              <w:rPr>
                <w:rFonts w:ascii="Times New Roman" w:hAnsi="Times New Roman" w:cs="Times New Roman"/>
                <w:sz w:val="28"/>
                <w:szCs w:val="28"/>
              </w:rPr>
            </w:pPr>
          </w:p>
          <w:p w:rsidR="00601BFD" w:rsidRDefault="00601BFD" w:rsidP="00AD5B0D">
            <w:pPr>
              <w:spacing w:after="0" w:line="240" w:lineRule="auto"/>
              <w:rPr>
                <w:rFonts w:ascii="Times New Roman" w:hAnsi="Times New Roman" w:cs="Times New Roman"/>
                <w:sz w:val="28"/>
                <w:szCs w:val="28"/>
              </w:rPr>
            </w:pPr>
          </w:p>
          <w:p w:rsidR="00601BFD" w:rsidRDefault="00601BFD" w:rsidP="00AD5B0D">
            <w:pPr>
              <w:spacing w:after="0" w:line="240" w:lineRule="auto"/>
              <w:rPr>
                <w:rFonts w:ascii="Times New Roman" w:hAnsi="Times New Roman" w:cs="Times New Roman"/>
                <w:sz w:val="28"/>
                <w:szCs w:val="28"/>
              </w:rPr>
            </w:pPr>
          </w:p>
          <w:p w:rsidR="00601BFD" w:rsidRDefault="00601BFD" w:rsidP="00AD5B0D">
            <w:pPr>
              <w:spacing w:after="0" w:line="240" w:lineRule="auto"/>
              <w:rPr>
                <w:rFonts w:ascii="Times New Roman" w:hAnsi="Times New Roman" w:cs="Times New Roman"/>
                <w:sz w:val="28"/>
                <w:szCs w:val="28"/>
              </w:rPr>
            </w:pPr>
          </w:p>
          <w:p w:rsidR="00601BFD" w:rsidRDefault="00601BFD" w:rsidP="00AD5B0D">
            <w:pPr>
              <w:spacing w:after="0" w:line="240" w:lineRule="auto"/>
              <w:rPr>
                <w:rFonts w:ascii="Times New Roman" w:hAnsi="Times New Roman" w:cs="Times New Roman"/>
                <w:sz w:val="28"/>
                <w:szCs w:val="28"/>
              </w:rPr>
            </w:pPr>
          </w:p>
          <w:p w:rsidR="004D08F4" w:rsidRPr="00474CB4" w:rsidRDefault="004D08F4" w:rsidP="00AD5B0D">
            <w:pPr>
              <w:spacing w:after="0" w:line="240" w:lineRule="auto"/>
              <w:jc w:val="center"/>
              <w:rPr>
                <w:rFonts w:ascii="Times New Roman" w:hAnsi="Times New Roman" w:cs="Times New Roman"/>
                <w:sz w:val="28"/>
                <w:szCs w:val="28"/>
              </w:rPr>
            </w:pPr>
            <w:r w:rsidRPr="00474CB4">
              <w:rPr>
                <w:rFonts w:ascii="Times New Roman" w:hAnsi="Times New Roman" w:cs="Times New Roman"/>
                <w:sz w:val="28"/>
                <w:szCs w:val="28"/>
              </w:rPr>
              <w:t>-</w:t>
            </w:r>
          </w:p>
        </w:tc>
        <w:tc>
          <w:tcPr>
            <w:tcW w:w="2967" w:type="dxa"/>
          </w:tcPr>
          <w:p w:rsidR="004D08F4" w:rsidRPr="00474CB4" w:rsidRDefault="004D08F4" w:rsidP="00AD5B0D">
            <w:pPr>
              <w:spacing w:after="0" w:line="240" w:lineRule="auto"/>
              <w:rPr>
                <w:rFonts w:ascii="Times New Roman" w:hAnsi="Times New Roman" w:cs="Times New Roman"/>
                <w:sz w:val="28"/>
                <w:szCs w:val="28"/>
              </w:rPr>
            </w:pPr>
            <w:r w:rsidRPr="00474CB4">
              <w:rPr>
                <w:rFonts w:ascii="Times New Roman" w:hAnsi="Times New Roman" w:cs="Times New Roman"/>
                <w:sz w:val="28"/>
                <w:szCs w:val="28"/>
              </w:rPr>
              <w:lastRenderedPageBreak/>
              <w:t xml:space="preserve">Дела рассматриваются судьями. </w:t>
            </w:r>
          </w:p>
          <w:p w:rsidR="004D08F4" w:rsidRPr="00474CB4" w:rsidRDefault="004D08F4" w:rsidP="00AD5B0D">
            <w:pPr>
              <w:spacing w:after="0" w:line="240" w:lineRule="auto"/>
              <w:rPr>
                <w:rFonts w:ascii="Times New Roman" w:hAnsi="Times New Roman" w:cs="Times New Roman"/>
                <w:sz w:val="28"/>
                <w:szCs w:val="28"/>
              </w:rPr>
            </w:pPr>
          </w:p>
          <w:p w:rsidR="004D08F4" w:rsidRPr="00474CB4" w:rsidRDefault="004D08F4" w:rsidP="00AD5B0D">
            <w:pPr>
              <w:spacing w:after="0" w:line="240" w:lineRule="auto"/>
              <w:rPr>
                <w:rFonts w:ascii="Times New Roman" w:hAnsi="Times New Roman" w:cs="Times New Roman"/>
                <w:sz w:val="28"/>
                <w:szCs w:val="28"/>
              </w:rPr>
            </w:pPr>
            <w:r w:rsidRPr="00474CB4">
              <w:rPr>
                <w:rFonts w:ascii="Times New Roman" w:hAnsi="Times New Roman" w:cs="Times New Roman"/>
                <w:sz w:val="28"/>
                <w:szCs w:val="28"/>
              </w:rPr>
              <w:t xml:space="preserve">Давность привлечения </w:t>
            </w:r>
            <w:r w:rsidRPr="00474CB4">
              <w:rPr>
                <w:rFonts w:ascii="Times New Roman" w:hAnsi="Times New Roman" w:cs="Times New Roman"/>
                <w:sz w:val="28"/>
                <w:szCs w:val="28"/>
              </w:rPr>
              <w:lastRenderedPageBreak/>
              <w:t xml:space="preserve">к административной ответственности </w:t>
            </w:r>
          </w:p>
          <w:p w:rsidR="004D08F4" w:rsidRPr="00474CB4" w:rsidRDefault="004D08F4" w:rsidP="00AD5B0D">
            <w:pPr>
              <w:spacing w:after="0" w:line="240" w:lineRule="auto"/>
              <w:rPr>
                <w:rFonts w:ascii="Times New Roman" w:hAnsi="Times New Roman" w:cs="Times New Roman"/>
                <w:sz w:val="28"/>
                <w:szCs w:val="28"/>
              </w:rPr>
            </w:pPr>
            <w:r w:rsidRPr="00474CB4">
              <w:rPr>
                <w:rFonts w:ascii="Times New Roman" w:hAnsi="Times New Roman" w:cs="Times New Roman"/>
                <w:sz w:val="28"/>
                <w:szCs w:val="28"/>
              </w:rPr>
              <w:t>2 года.</w:t>
            </w:r>
          </w:p>
          <w:p w:rsidR="004D08F4" w:rsidRPr="00474CB4" w:rsidRDefault="004D08F4" w:rsidP="00AD5B0D">
            <w:pPr>
              <w:spacing w:after="0" w:line="240" w:lineRule="auto"/>
              <w:rPr>
                <w:rFonts w:ascii="Times New Roman" w:hAnsi="Times New Roman" w:cs="Times New Roman"/>
                <w:sz w:val="28"/>
                <w:szCs w:val="28"/>
              </w:rPr>
            </w:pPr>
          </w:p>
          <w:p w:rsidR="004D08F4" w:rsidRPr="00474CB4" w:rsidRDefault="004D08F4" w:rsidP="00AD5B0D">
            <w:pPr>
              <w:spacing w:after="0" w:line="240" w:lineRule="auto"/>
              <w:rPr>
                <w:rFonts w:ascii="Times New Roman" w:hAnsi="Times New Roman" w:cs="Times New Roman"/>
                <w:sz w:val="28"/>
                <w:szCs w:val="28"/>
              </w:rPr>
            </w:pPr>
            <w:r w:rsidRPr="00474CB4">
              <w:rPr>
                <w:rFonts w:ascii="Times New Roman" w:hAnsi="Times New Roman" w:cs="Times New Roman"/>
                <w:sz w:val="28"/>
                <w:szCs w:val="28"/>
              </w:rPr>
              <w:t>Исполнение наказания:</w:t>
            </w:r>
          </w:p>
          <w:p w:rsidR="004D08F4" w:rsidRPr="00474CB4" w:rsidRDefault="004D08F4" w:rsidP="00AD5B0D">
            <w:pPr>
              <w:spacing w:after="0" w:line="240" w:lineRule="auto"/>
              <w:rPr>
                <w:rFonts w:ascii="Times New Roman" w:hAnsi="Times New Roman" w:cs="Times New Roman"/>
                <w:sz w:val="28"/>
                <w:szCs w:val="28"/>
              </w:rPr>
            </w:pPr>
            <w:r w:rsidRPr="00474CB4">
              <w:rPr>
                <w:rFonts w:ascii="Times New Roman" w:hAnsi="Times New Roman" w:cs="Times New Roman"/>
                <w:sz w:val="28"/>
                <w:szCs w:val="28"/>
              </w:rPr>
              <w:t>уплата штрафа.</w:t>
            </w:r>
          </w:p>
        </w:tc>
      </w:tr>
      <w:tr w:rsidR="004D08F4" w:rsidRPr="00AD5B0D" w:rsidTr="00C05366">
        <w:tc>
          <w:tcPr>
            <w:tcW w:w="3069" w:type="dxa"/>
          </w:tcPr>
          <w:p w:rsidR="004D08F4" w:rsidRPr="003F594D" w:rsidRDefault="004D08F4" w:rsidP="00AD5B0D">
            <w:pPr>
              <w:autoSpaceDE w:val="0"/>
              <w:autoSpaceDN w:val="0"/>
              <w:adjustRightInd w:val="0"/>
              <w:spacing w:after="0" w:line="240" w:lineRule="auto"/>
              <w:jc w:val="both"/>
              <w:outlineLvl w:val="0"/>
              <w:rPr>
                <w:rFonts w:ascii="Times New Roman" w:hAnsi="Times New Roman" w:cs="Times New Roman"/>
                <w:sz w:val="28"/>
                <w:szCs w:val="28"/>
              </w:rPr>
            </w:pPr>
            <w:r w:rsidRPr="003F594D">
              <w:rPr>
                <w:rFonts w:ascii="Times New Roman" w:hAnsi="Times New Roman" w:cs="Times New Roman"/>
                <w:sz w:val="28"/>
                <w:szCs w:val="28"/>
              </w:rPr>
              <w:lastRenderedPageBreak/>
              <w:t>Статья 15.15.11. Нарушение сроков распределения, отзыва либо доведения бюджетных ассигнований и (или) лимитов бюджетных обязательств</w:t>
            </w:r>
          </w:p>
        </w:tc>
        <w:tc>
          <w:tcPr>
            <w:tcW w:w="4357" w:type="dxa"/>
          </w:tcPr>
          <w:p w:rsidR="004D08F4" w:rsidRPr="003F594D" w:rsidRDefault="004D08F4" w:rsidP="00AD5B0D">
            <w:pPr>
              <w:autoSpaceDE w:val="0"/>
              <w:autoSpaceDN w:val="0"/>
              <w:adjustRightInd w:val="0"/>
              <w:spacing w:after="0" w:line="240" w:lineRule="auto"/>
              <w:jc w:val="both"/>
              <w:rPr>
                <w:rFonts w:ascii="Times New Roman" w:hAnsi="Times New Roman" w:cs="Times New Roman"/>
                <w:sz w:val="28"/>
                <w:szCs w:val="28"/>
              </w:rPr>
            </w:pPr>
            <w:r w:rsidRPr="003F594D">
              <w:rPr>
                <w:rFonts w:ascii="Times New Roman" w:hAnsi="Times New Roman" w:cs="Times New Roman"/>
                <w:sz w:val="28"/>
                <w:szCs w:val="28"/>
              </w:rP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w:t>
            </w:r>
          </w:p>
          <w:p w:rsidR="004D08F4" w:rsidRPr="003F594D" w:rsidRDefault="004D08F4" w:rsidP="00AD5B0D">
            <w:pPr>
              <w:autoSpaceDE w:val="0"/>
              <w:autoSpaceDN w:val="0"/>
              <w:adjustRightInd w:val="0"/>
              <w:spacing w:after="0" w:line="240" w:lineRule="auto"/>
              <w:jc w:val="both"/>
              <w:rPr>
                <w:rFonts w:ascii="Times New Roman" w:hAnsi="Times New Roman" w:cs="Times New Roman"/>
                <w:sz w:val="28"/>
                <w:szCs w:val="28"/>
              </w:rPr>
            </w:pPr>
          </w:p>
        </w:tc>
        <w:tc>
          <w:tcPr>
            <w:tcW w:w="2416" w:type="dxa"/>
            <w:vAlign w:val="center"/>
          </w:tcPr>
          <w:p w:rsidR="004D08F4" w:rsidRPr="003F594D" w:rsidRDefault="004D08F4" w:rsidP="00AD5B0D">
            <w:pPr>
              <w:spacing w:after="0" w:line="240" w:lineRule="auto"/>
              <w:jc w:val="center"/>
              <w:rPr>
                <w:rFonts w:ascii="Times New Roman" w:hAnsi="Times New Roman" w:cs="Times New Roman"/>
                <w:sz w:val="28"/>
                <w:szCs w:val="28"/>
              </w:rPr>
            </w:pPr>
            <w:r w:rsidRPr="003F594D">
              <w:rPr>
                <w:rFonts w:ascii="Times New Roman" w:hAnsi="Times New Roman" w:cs="Times New Roman"/>
                <w:sz w:val="28"/>
                <w:szCs w:val="28"/>
              </w:rPr>
              <w:t>Штраф</w:t>
            </w:r>
          </w:p>
          <w:p w:rsidR="004D08F4" w:rsidRPr="003F594D" w:rsidRDefault="004D08F4" w:rsidP="00AD5B0D">
            <w:pPr>
              <w:spacing w:after="0" w:line="240" w:lineRule="auto"/>
              <w:jc w:val="center"/>
              <w:rPr>
                <w:rFonts w:ascii="Times New Roman" w:hAnsi="Times New Roman" w:cs="Times New Roman"/>
                <w:sz w:val="28"/>
                <w:szCs w:val="28"/>
              </w:rPr>
            </w:pPr>
            <w:r w:rsidRPr="003F594D">
              <w:rPr>
                <w:rFonts w:ascii="Times New Roman" w:hAnsi="Times New Roman" w:cs="Times New Roman"/>
                <w:sz w:val="28"/>
                <w:szCs w:val="28"/>
              </w:rPr>
              <w:t>от 10-30 тыс. руб.</w:t>
            </w:r>
          </w:p>
        </w:tc>
        <w:tc>
          <w:tcPr>
            <w:tcW w:w="2183" w:type="dxa"/>
          </w:tcPr>
          <w:p w:rsidR="004D08F4" w:rsidRPr="003F594D" w:rsidRDefault="004D08F4" w:rsidP="00AD5B0D">
            <w:pPr>
              <w:spacing w:after="0" w:line="240" w:lineRule="auto"/>
              <w:rPr>
                <w:rFonts w:ascii="Times New Roman" w:hAnsi="Times New Roman" w:cs="Times New Roman"/>
                <w:sz w:val="28"/>
                <w:szCs w:val="28"/>
              </w:rPr>
            </w:pPr>
          </w:p>
          <w:p w:rsidR="004D08F4" w:rsidRPr="003F594D" w:rsidRDefault="004D08F4" w:rsidP="00AD5B0D">
            <w:pPr>
              <w:spacing w:after="0" w:line="240" w:lineRule="auto"/>
              <w:rPr>
                <w:rFonts w:ascii="Times New Roman" w:hAnsi="Times New Roman" w:cs="Times New Roman"/>
                <w:sz w:val="28"/>
                <w:szCs w:val="28"/>
              </w:rPr>
            </w:pPr>
          </w:p>
          <w:p w:rsidR="004D08F4" w:rsidRPr="003F594D" w:rsidRDefault="004D08F4" w:rsidP="00AD5B0D">
            <w:pPr>
              <w:spacing w:after="0" w:line="240" w:lineRule="auto"/>
              <w:rPr>
                <w:rFonts w:ascii="Times New Roman" w:hAnsi="Times New Roman" w:cs="Times New Roman"/>
                <w:sz w:val="28"/>
                <w:szCs w:val="28"/>
              </w:rPr>
            </w:pPr>
          </w:p>
          <w:p w:rsidR="004D08F4" w:rsidRPr="003F594D" w:rsidRDefault="004D08F4" w:rsidP="00AD5B0D">
            <w:pPr>
              <w:spacing w:after="0" w:line="240" w:lineRule="auto"/>
              <w:rPr>
                <w:rFonts w:ascii="Times New Roman" w:hAnsi="Times New Roman" w:cs="Times New Roman"/>
                <w:sz w:val="28"/>
                <w:szCs w:val="28"/>
              </w:rPr>
            </w:pPr>
          </w:p>
          <w:p w:rsidR="004D08F4" w:rsidRPr="003F594D" w:rsidRDefault="004D08F4" w:rsidP="00AD5B0D">
            <w:pPr>
              <w:spacing w:after="0" w:line="240" w:lineRule="auto"/>
              <w:jc w:val="center"/>
              <w:rPr>
                <w:rFonts w:ascii="Times New Roman" w:hAnsi="Times New Roman" w:cs="Times New Roman"/>
                <w:sz w:val="28"/>
                <w:szCs w:val="28"/>
              </w:rPr>
            </w:pPr>
            <w:r w:rsidRPr="003F594D">
              <w:rPr>
                <w:rFonts w:ascii="Times New Roman" w:hAnsi="Times New Roman" w:cs="Times New Roman"/>
                <w:sz w:val="28"/>
                <w:szCs w:val="28"/>
              </w:rPr>
              <w:t>-</w:t>
            </w:r>
          </w:p>
        </w:tc>
        <w:tc>
          <w:tcPr>
            <w:tcW w:w="2967" w:type="dxa"/>
          </w:tcPr>
          <w:p w:rsidR="004D08F4" w:rsidRPr="003F594D" w:rsidRDefault="004D08F4" w:rsidP="00AD5B0D">
            <w:pPr>
              <w:spacing w:after="0" w:line="240" w:lineRule="auto"/>
              <w:rPr>
                <w:rFonts w:ascii="Times New Roman" w:hAnsi="Times New Roman" w:cs="Times New Roman"/>
                <w:sz w:val="28"/>
                <w:szCs w:val="28"/>
              </w:rPr>
            </w:pPr>
            <w:r w:rsidRPr="003F594D">
              <w:rPr>
                <w:rFonts w:ascii="Times New Roman" w:hAnsi="Times New Roman" w:cs="Times New Roman"/>
                <w:sz w:val="28"/>
                <w:szCs w:val="28"/>
              </w:rPr>
              <w:t>Дела рассматриваются судьями.</w:t>
            </w:r>
          </w:p>
          <w:p w:rsidR="004D08F4" w:rsidRPr="003F594D" w:rsidRDefault="004D08F4" w:rsidP="00AD5B0D">
            <w:pPr>
              <w:spacing w:after="0" w:line="240" w:lineRule="auto"/>
              <w:rPr>
                <w:rFonts w:ascii="Times New Roman" w:hAnsi="Times New Roman" w:cs="Times New Roman"/>
                <w:sz w:val="28"/>
                <w:szCs w:val="28"/>
              </w:rPr>
            </w:pPr>
          </w:p>
          <w:p w:rsidR="004D08F4" w:rsidRPr="003F594D" w:rsidRDefault="004D08F4" w:rsidP="00AD5B0D">
            <w:pPr>
              <w:spacing w:after="0" w:line="240" w:lineRule="auto"/>
              <w:rPr>
                <w:rFonts w:ascii="Times New Roman" w:hAnsi="Times New Roman" w:cs="Times New Roman"/>
                <w:sz w:val="28"/>
                <w:szCs w:val="28"/>
              </w:rPr>
            </w:pPr>
            <w:r w:rsidRPr="003F594D">
              <w:rPr>
                <w:rFonts w:ascii="Times New Roman" w:hAnsi="Times New Roman" w:cs="Times New Roman"/>
                <w:sz w:val="28"/>
                <w:szCs w:val="28"/>
              </w:rPr>
              <w:t xml:space="preserve">Давность привлечения к административной ответственности </w:t>
            </w:r>
          </w:p>
          <w:p w:rsidR="004D08F4" w:rsidRPr="003F594D" w:rsidRDefault="004D08F4" w:rsidP="00AD5B0D">
            <w:pPr>
              <w:spacing w:after="0" w:line="240" w:lineRule="auto"/>
              <w:rPr>
                <w:rFonts w:ascii="Times New Roman" w:hAnsi="Times New Roman" w:cs="Times New Roman"/>
                <w:sz w:val="28"/>
                <w:szCs w:val="28"/>
              </w:rPr>
            </w:pPr>
            <w:r w:rsidRPr="003F594D">
              <w:rPr>
                <w:rFonts w:ascii="Times New Roman" w:hAnsi="Times New Roman" w:cs="Times New Roman"/>
                <w:sz w:val="28"/>
                <w:szCs w:val="28"/>
              </w:rPr>
              <w:t>2 года.</w:t>
            </w:r>
          </w:p>
          <w:p w:rsidR="004D08F4" w:rsidRPr="003F594D" w:rsidRDefault="004D08F4" w:rsidP="00AD5B0D">
            <w:pPr>
              <w:spacing w:after="0" w:line="240" w:lineRule="auto"/>
              <w:rPr>
                <w:rFonts w:ascii="Times New Roman" w:hAnsi="Times New Roman" w:cs="Times New Roman"/>
                <w:sz w:val="28"/>
                <w:szCs w:val="28"/>
              </w:rPr>
            </w:pPr>
          </w:p>
          <w:p w:rsidR="004D08F4" w:rsidRPr="003F594D" w:rsidRDefault="004D08F4" w:rsidP="00AD5B0D">
            <w:pPr>
              <w:spacing w:after="0" w:line="240" w:lineRule="auto"/>
              <w:rPr>
                <w:rFonts w:ascii="Times New Roman" w:hAnsi="Times New Roman" w:cs="Times New Roman"/>
                <w:sz w:val="28"/>
                <w:szCs w:val="28"/>
              </w:rPr>
            </w:pPr>
            <w:r w:rsidRPr="003F594D">
              <w:rPr>
                <w:rFonts w:ascii="Times New Roman" w:hAnsi="Times New Roman" w:cs="Times New Roman"/>
                <w:sz w:val="28"/>
                <w:szCs w:val="28"/>
              </w:rPr>
              <w:t>Исполнение наказания:</w:t>
            </w:r>
          </w:p>
          <w:p w:rsidR="004D08F4" w:rsidRPr="003F594D" w:rsidRDefault="004D08F4" w:rsidP="00AD5B0D">
            <w:pPr>
              <w:spacing w:after="0" w:line="240" w:lineRule="auto"/>
              <w:rPr>
                <w:rFonts w:ascii="Times New Roman" w:hAnsi="Times New Roman" w:cs="Times New Roman"/>
                <w:sz w:val="28"/>
                <w:szCs w:val="28"/>
              </w:rPr>
            </w:pPr>
            <w:r w:rsidRPr="003F594D">
              <w:rPr>
                <w:rFonts w:ascii="Times New Roman" w:hAnsi="Times New Roman" w:cs="Times New Roman"/>
                <w:sz w:val="28"/>
                <w:szCs w:val="28"/>
              </w:rPr>
              <w:t>уплата штрафа.</w:t>
            </w:r>
          </w:p>
        </w:tc>
      </w:tr>
      <w:tr w:rsidR="004D08F4" w:rsidRPr="00AD5B0D" w:rsidTr="00C05366">
        <w:tc>
          <w:tcPr>
            <w:tcW w:w="3069" w:type="dxa"/>
          </w:tcPr>
          <w:p w:rsidR="004D08F4" w:rsidRPr="003F594D" w:rsidRDefault="004D08F4" w:rsidP="0095667A">
            <w:pPr>
              <w:autoSpaceDE w:val="0"/>
              <w:autoSpaceDN w:val="0"/>
              <w:adjustRightInd w:val="0"/>
              <w:spacing w:after="0" w:line="240" w:lineRule="auto"/>
              <w:jc w:val="both"/>
              <w:outlineLvl w:val="0"/>
              <w:rPr>
                <w:rFonts w:ascii="Times New Roman" w:hAnsi="Times New Roman" w:cs="Times New Roman"/>
                <w:sz w:val="28"/>
                <w:szCs w:val="28"/>
              </w:rPr>
            </w:pPr>
            <w:r w:rsidRPr="003F594D">
              <w:rPr>
                <w:rFonts w:ascii="Times New Roman" w:hAnsi="Times New Roman" w:cs="Times New Roman"/>
                <w:sz w:val="28"/>
                <w:szCs w:val="28"/>
              </w:rPr>
              <w:t>Статья 15.15.12. Нарушение запрета на размещение бюджетных средств</w:t>
            </w:r>
          </w:p>
        </w:tc>
        <w:tc>
          <w:tcPr>
            <w:tcW w:w="4357" w:type="dxa"/>
          </w:tcPr>
          <w:p w:rsidR="004D08F4" w:rsidRPr="003F594D" w:rsidRDefault="004D08F4" w:rsidP="00AD5B0D">
            <w:pPr>
              <w:autoSpaceDE w:val="0"/>
              <w:autoSpaceDN w:val="0"/>
              <w:adjustRightInd w:val="0"/>
              <w:spacing w:after="0" w:line="240" w:lineRule="auto"/>
              <w:jc w:val="both"/>
              <w:rPr>
                <w:rFonts w:ascii="Times New Roman" w:hAnsi="Times New Roman" w:cs="Times New Roman"/>
                <w:sz w:val="28"/>
                <w:szCs w:val="28"/>
              </w:rPr>
            </w:pPr>
            <w:r w:rsidRPr="003F594D">
              <w:rPr>
                <w:rFonts w:ascii="Times New Roman" w:hAnsi="Times New Roman" w:cs="Times New Roman"/>
                <w:sz w:val="28"/>
                <w:szCs w:val="28"/>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w:t>
            </w:r>
          </w:p>
          <w:p w:rsidR="004D08F4" w:rsidRPr="003F594D" w:rsidRDefault="004D08F4" w:rsidP="00AD5B0D">
            <w:pPr>
              <w:autoSpaceDE w:val="0"/>
              <w:autoSpaceDN w:val="0"/>
              <w:adjustRightInd w:val="0"/>
              <w:spacing w:after="0" w:line="240" w:lineRule="auto"/>
              <w:jc w:val="both"/>
              <w:rPr>
                <w:rFonts w:ascii="Times New Roman" w:hAnsi="Times New Roman" w:cs="Times New Roman"/>
                <w:sz w:val="28"/>
                <w:szCs w:val="28"/>
              </w:rPr>
            </w:pPr>
          </w:p>
        </w:tc>
        <w:tc>
          <w:tcPr>
            <w:tcW w:w="2416" w:type="dxa"/>
            <w:vAlign w:val="center"/>
          </w:tcPr>
          <w:p w:rsidR="004D08F4" w:rsidRPr="003F594D" w:rsidRDefault="004D08F4" w:rsidP="00AD5B0D">
            <w:pPr>
              <w:spacing w:after="0" w:line="240" w:lineRule="auto"/>
              <w:jc w:val="center"/>
              <w:rPr>
                <w:rFonts w:ascii="Times New Roman" w:hAnsi="Times New Roman" w:cs="Times New Roman"/>
                <w:sz w:val="28"/>
                <w:szCs w:val="28"/>
              </w:rPr>
            </w:pPr>
            <w:r w:rsidRPr="003F594D">
              <w:rPr>
                <w:rFonts w:ascii="Times New Roman" w:hAnsi="Times New Roman" w:cs="Times New Roman"/>
                <w:sz w:val="28"/>
                <w:szCs w:val="28"/>
              </w:rPr>
              <w:lastRenderedPageBreak/>
              <w:t>Штраф</w:t>
            </w:r>
          </w:p>
          <w:p w:rsidR="004D08F4" w:rsidRPr="003F594D" w:rsidRDefault="004D08F4" w:rsidP="00AD5B0D">
            <w:pPr>
              <w:spacing w:after="0" w:line="240" w:lineRule="auto"/>
              <w:jc w:val="center"/>
              <w:rPr>
                <w:rFonts w:ascii="Times New Roman" w:hAnsi="Times New Roman" w:cs="Times New Roman"/>
                <w:sz w:val="28"/>
                <w:szCs w:val="28"/>
              </w:rPr>
            </w:pPr>
            <w:r w:rsidRPr="003F594D">
              <w:rPr>
                <w:rFonts w:ascii="Times New Roman" w:hAnsi="Times New Roman" w:cs="Times New Roman"/>
                <w:sz w:val="28"/>
                <w:szCs w:val="28"/>
              </w:rPr>
              <w:t>20-50 тыс. руб.</w:t>
            </w:r>
          </w:p>
          <w:p w:rsidR="004D08F4" w:rsidRPr="003F594D" w:rsidRDefault="004D08F4" w:rsidP="00AD5B0D">
            <w:pPr>
              <w:spacing w:after="0" w:line="240" w:lineRule="auto"/>
              <w:jc w:val="center"/>
              <w:rPr>
                <w:rFonts w:ascii="Times New Roman" w:hAnsi="Times New Roman" w:cs="Times New Roman"/>
                <w:sz w:val="28"/>
                <w:szCs w:val="28"/>
              </w:rPr>
            </w:pPr>
            <w:r w:rsidRPr="003F594D">
              <w:rPr>
                <w:rFonts w:ascii="Times New Roman" w:hAnsi="Times New Roman" w:cs="Times New Roman"/>
                <w:sz w:val="28"/>
                <w:szCs w:val="28"/>
              </w:rPr>
              <w:t>или</w:t>
            </w:r>
          </w:p>
          <w:p w:rsidR="004D08F4" w:rsidRPr="003F594D" w:rsidRDefault="004D08F4" w:rsidP="00AD5B0D">
            <w:pPr>
              <w:spacing w:after="0" w:line="240" w:lineRule="auto"/>
              <w:jc w:val="center"/>
              <w:rPr>
                <w:rFonts w:ascii="Times New Roman" w:hAnsi="Times New Roman" w:cs="Times New Roman"/>
                <w:sz w:val="28"/>
                <w:szCs w:val="28"/>
              </w:rPr>
            </w:pPr>
            <w:r w:rsidRPr="003F594D">
              <w:rPr>
                <w:rFonts w:ascii="Times New Roman" w:hAnsi="Times New Roman" w:cs="Times New Roman"/>
                <w:sz w:val="28"/>
                <w:szCs w:val="28"/>
              </w:rPr>
              <w:t>дисквалификация</w:t>
            </w:r>
          </w:p>
          <w:p w:rsidR="004D08F4" w:rsidRPr="003F594D" w:rsidRDefault="004D08F4" w:rsidP="00AD5B0D">
            <w:pPr>
              <w:spacing w:after="0" w:line="240" w:lineRule="auto"/>
              <w:jc w:val="center"/>
              <w:rPr>
                <w:rFonts w:ascii="Times New Roman" w:hAnsi="Times New Roman" w:cs="Times New Roman"/>
                <w:sz w:val="28"/>
                <w:szCs w:val="28"/>
              </w:rPr>
            </w:pPr>
            <w:r w:rsidRPr="003F594D">
              <w:rPr>
                <w:rFonts w:ascii="Times New Roman" w:hAnsi="Times New Roman" w:cs="Times New Roman"/>
                <w:sz w:val="28"/>
                <w:szCs w:val="28"/>
              </w:rPr>
              <w:t>от 1 года до 2 лет</w:t>
            </w:r>
          </w:p>
        </w:tc>
        <w:tc>
          <w:tcPr>
            <w:tcW w:w="2183" w:type="dxa"/>
          </w:tcPr>
          <w:p w:rsidR="004D08F4" w:rsidRPr="003F594D" w:rsidRDefault="004D08F4" w:rsidP="00AD5B0D">
            <w:pPr>
              <w:spacing w:after="0" w:line="240" w:lineRule="auto"/>
              <w:rPr>
                <w:rFonts w:ascii="Times New Roman" w:hAnsi="Times New Roman" w:cs="Times New Roman"/>
                <w:sz w:val="28"/>
                <w:szCs w:val="28"/>
              </w:rPr>
            </w:pPr>
          </w:p>
          <w:p w:rsidR="004D08F4" w:rsidRDefault="004D08F4" w:rsidP="00AD5B0D">
            <w:pPr>
              <w:spacing w:after="0" w:line="240" w:lineRule="auto"/>
              <w:rPr>
                <w:rFonts w:ascii="Times New Roman" w:hAnsi="Times New Roman" w:cs="Times New Roman"/>
                <w:sz w:val="28"/>
                <w:szCs w:val="28"/>
              </w:rPr>
            </w:pPr>
          </w:p>
          <w:p w:rsidR="0095667A" w:rsidRDefault="0095667A" w:rsidP="00AD5B0D">
            <w:pPr>
              <w:spacing w:after="0" w:line="240" w:lineRule="auto"/>
              <w:rPr>
                <w:rFonts w:ascii="Times New Roman" w:hAnsi="Times New Roman" w:cs="Times New Roman"/>
                <w:sz w:val="28"/>
                <w:szCs w:val="28"/>
              </w:rPr>
            </w:pPr>
          </w:p>
          <w:p w:rsidR="0095667A" w:rsidRPr="003F594D" w:rsidRDefault="0095667A" w:rsidP="00AD5B0D">
            <w:pPr>
              <w:spacing w:after="0" w:line="240" w:lineRule="auto"/>
              <w:rPr>
                <w:rFonts w:ascii="Times New Roman" w:hAnsi="Times New Roman" w:cs="Times New Roman"/>
                <w:sz w:val="28"/>
                <w:szCs w:val="28"/>
              </w:rPr>
            </w:pPr>
          </w:p>
          <w:p w:rsidR="004D08F4" w:rsidRPr="003F594D" w:rsidRDefault="004D08F4" w:rsidP="00AD5B0D">
            <w:pPr>
              <w:spacing w:after="0" w:line="240" w:lineRule="auto"/>
              <w:rPr>
                <w:rFonts w:ascii="Times New Roman" w:hAnsi="Times New Roman" w:cs="Times New Roman"/>
                <w:sz w:val="28"/>
                <w:szCs w:val="28"/>
              </w:rPr>
            </w:pPr>
          </w:p>
          <w:p w:rsidR="004D08F4" w:rsidRPr="003F594D" w:rsidRDefault="004D08F4" w:rsidP="00AD5B0D">
            <w:pPr>
              <w:spacing w:after="0" w:line="240" w:lineRule="auto"/>
              <w:jc w:val="center"/>
              <w:rPr>
                <w:rFonts w:ascii="Times New Roman" w:hAnsi="Times New Roman" w:cs="Times New Roman"/>
                <w:sz w:val="28"/>
                <w:szCs w:val="28"/>
              </w:rPr>
            </w:pPr>
            <w:r w:rsidRPr="003F594D">
              <w:rPr>
                <w:rFonts w:ascii="Times New Roman" w:hAnsi="Times New Roman" w:cs="Times New Roman"/>
                <w:sz w:val="28"/>
                <w:szCs w:val="28"/>
              </w:rPr>
              <w:t>-</w:t>
            </w:r>
          </w:p>
        </w:tc>
        <w:tc>
          <w:tcPr>
            <w:tcW w:w="2967" w:type="dxa"/>
          </w:tcPr>
          <w:p w:rsidR="004D08F4" w:rsidRPr="003F594D" w:rsidRDefault="004D08F4" w:rsidP="00AD5B0D">
            <w:pPr>
              <w:spacing w:after="0" w:line="240" w:lineRule="auto"/>
              <w:rPr>
                <w:rFonts w:ascii="Times New Roman" w:hAnsi="Times New Roman" w:cs="Times New Roman"/>
                <w:sz w:val="28"/>
                <w:szCs w:val="28"/>
              </w:rPr>
            </w:pPr>
            <w:r w:rsidRPr="003F594D">
              <w:rPr>
                <w:rFonts w:ascii="Times New Roman" w:hAnsi="Times New Roman" w:cs="Times New Roman"/>
                <w:sz w:val="28"/>
                <w:szCs w:val="28"/>
              </w:rPr>
              <w:t>Дела рассматриваются судьями.</w:t>
            </w:r>
          </w:p>
          <w:p w:rsidR="004D08F4" w:rsidRPr="003F594D" w:rsidRDefault="004D08F4" w:rsidP="00AD5B0D">
            <w:pPr>
              <w:spacing w:after="0" w:line="240" w:lineRule="auto"/>
              <w:rPr>
                <w:rFonts w:ascii="Times New Roman" w:hAnsi="Times New Roman" w:cs="Times New Roman"/>
                <w:sz w:val="28"/>
                <w:szCs w:val="28"/>
              </w:rPr>
            </w:pPr>
          </w:p>
          <w:p w:rsidR="004D08F4" w:rsidRPr="003F594D" w:rsidRDefault="004D08F4" w:rsidP="00AD5B0D">
            <w:pPr>
              <w:spacing w:after="0" w:line="240" w:lineRule="auto"/>
              <w:rPr>
                <w:rFonts w:ascii="Times New Roman" w:hAnsi="Times New Roman" w:cs="Times New Roman"/>
                <w:sz w:val="28"/>
                <w:szCs w:val="28"/>
              </w:rPr>
            </w:pPr>
            <w:r w:rsidRPr="003F594D">
              <w:rPr>
                <w:rFonts w:ascii="Times New Roman" w:hAnsi="Times New Roman" w:cs="Times New Roman"/>
                <w:sz w:val="28"/>
                <w:szCs w:val="28"/>
              </w:rPr>
              <w:t xml:space="preserve">Давность привлечения к административной ответственности </w:t>
            </w:r>
          </w:p>
          <w:p w:rsidR="004D08F4" w:rsidRPr="003F594D" w:rsidRDefault="004D08F4" w:rsidP="00AD5B0D">
            <w:pPr>
              <w:spacing w:after="0" w:line="240" w:lineRule="auto"/>
              <w:rPr>
                <w:rFonts w:ascii="Times New Roman" w:hAnsi="Times New Roman" w:cs="Times New Roman"/>
                <w:sz w:val="28"/>
                <w:szCs w:val="28"/>
              </w:rPr>
            </w:pPr>
            <w:r w:rsidRPr="003F594D">
              <w:rPr>
                <w:rFonts w:ascii="Times New Roman" w:hAnsi="Times New Roman" w:cs="Times New Roman"/>
                <w:sz w:val="28"/>
                <w:szCs w:val="28"/>
              </w:rPr>
              <w:lastRenderedPageBreak/>
              <w:t>2 года.</w:t>
            </w:r>
          </w:p>
          <w:p w:rsidR="004D08F4" w:rsidRPr="003F594D" w:rsidRDefault="004D08F4" w:rsidP="00AD5B0D">
            <w:pPr>
              <w:spacing w:after="0" w:line="240" w:lineRule="auto"/>
              <w:rPr>
                <w:rFonts w:ascii="Times New Roman" w:hAnsi="Times New Roman" w:cs="Times New Roman"/>
                <w:sz w:val="28"/>
                <w:szCs w:val="28"/>
              </w:rPr>
            </w:pPr>
          </w:p>
          <w:p w:rsidR="00171DFE" w:rsidRPr="00962E04" w:rsidRDefault="00171DFE" w:rsidP="00171DFE">
            <w:pPr>
              <w:spacing w:after="0" w:line="240" w:lineRule="auto"/>
              <w:rPr>
                <w:rFonts w:ascii="Times New Roman" w:hAnsi="Times New Roman" w:cs="Times New Roman"/>
                <w:sz w:val="28"/>
                <w:szCs w:val="28"/>
              </w:rPr>
            </w:pPr>
            <w:r w:rsidRPr="00962E04">
              <w:rPr>
                <w:rFonts w:ascii="Times New Roman" w:hAnsi="Times New Roman" w:cs="Times New Roman"/>
                <w:sz w:val="28"/>
                <w:szCs w:val="28"/>
              </w:rPr>
              <w:t>Исполнение наказания</w:t>
            </w:r>
            <w:r>
              <w:rPr>
                <w:rFonts w:ascii="Times New Roman" w:hAnsi="Times New Roman" w:cs="Times New Roman"/>
                <w:sz w:val="28"/>
                <w:szCs w:val="28"/>
              </w:rPr>
              <w:t>:</w:t>
            </w:r>
          </w:p>
          <w:p w:rsidR="00171DFE" w:rsidRDefault="00171DFE" w:rsidP="00171DFE">
            <w:pPr>
              <w:spacing w:after="0" w:line="240" w:lineRule="auto"/>
              <w:rPr>
                <w:rFonts w:ascii="Times New Roman" w:hAnsi="Times New Roman" w:cs="Times New Roman"/>
                <w:sz w:val="28"/>
                <w:szCs w:val="28"/>
              </w:rPr>
            </w:pPr>
            <w:r>
              <w:rPr>
                <w:rFonts w:ascii="Times New Roman" w:hAnsi="Times New Roman" w:cs="Times New Roman"/>
                <w:sz w:val="28"/>
                <w:szCs w:val="28"/>
              </w:rPr>
              <w:t>у</w:t>
            </w:r>
            <w:r w:rsidRPr="00962E04">
              <w:rPr>
                <w:rFonts w:ascii="Times New Roman" w:hAnsi="Times New Roman" w:cs="Times New Roman"/>
                <w:sz w:val="28"/>
                <w:szCs w:val="28"/>
              </w:rPr>
              <w:t>плата штрафа</w:t>
            </w:r>
            <w:r>
              <w:rPr>
                <w:rFonts w:ascii="Times New Roman" w:hAnsi="Times New Roman" w:cs="Times New Roman"/>
                <w:sz w:val="28"/>
                <w:szCs w:val="28"/>
              </w:rPr>
              <w:t>.</w:t>
            </w:r>
          </w:p>
          <w:p w:rsidR="00171DFE" w:rsidRPr="00962E04" w:rsidRDefault="00171DFE" w:rsidP="00171DFE">
            <w:pPr>
              <w:spacing w:after="0" w:line="240" w:lineRule="auto"/>
              <w:rPr>
                <w:rFonts w:ascii="Times New Roman" w:hAnsi="Times New Roman" w:cs="Times New Roman"/>
                <w:sz w:val="28"/>
                <w:szCs w:val="28"/>
              </w:rPr>
            </w:pPr>
          </w:p>
          <w:p w:rsidR="004D08F4" w:rsidRPr="003F594D" w:rsidRDefault="00171DFE" w:rsidP="00171DFE">
            <w:pPr>
              <w:spacing w:after="0" w:line="240" w:lineRule="auto"/>
              <w:rPr>
                <w:rFonts w:ascii="Times New Roman" w:hAnsi="Times New Roman" w:cs="Times New Roman"/>
                <w:sz w:val="28"/>
                <w:szCs w:val="28"/>
              </w:rPr>
            </w:pPr>
            <w:r w:rsidRPr="00962E04">
              <w:rPr>
                <w:rFonts w:ascii="Times New Roman" w:hAnsi="Times New Roman" w:cs="Times New Roman"/>
                <w:sz w:val="28"/>
                <w:szCs w:val="28"/>
              </w:rPr>
              <w:t>Дисквалификация по решению суда</w:t>
            </w:r>
            <w:r>
              <w:rPr>
                <w:rFonts w:ascii="Times New Roman" w:hAnsi="Times New Roman" w:cs="Times New Roman"/>
                <w:sz w:val="28"/>
                <w:szCs w:val="28"/>
              </w:rPr>
              <w:t>.</w:t>
            </w:r>
          </w:p>
        </w:tc>
      </w:tr>
      <w:tr w:rsidR="004D08F4" w:rsidRPr="003F594D" w:rsidTr="00C05366">
        <w:tc>
          <w:tcPr>
            <w:tcW w:w="3069" w:type="dxa"/>
          </w:tcPr>
          <w:p w:rsidR="004D08F4" w:rsidRPr="003F594D" w:rsidRDefault="004D08F4" w:rsidP="00AD5B0D">
            <w:pPr>
              <w:autoSpaceDE w:val="0"/>
              <w:autoSpaceDN w:val="0"/>
              <w:adjustRightInd w:val="0"/>
              <w:spacing w:after="0" w:line="240" w:lineRule="auto"/>
              <w:jc w:val="both"/>
              <w:outlineLvl w:val="0"/>
              <w:rPr>
                <w:rFonts w:ascii="Times New Roman" w:hAnsi="Times New Roman" w:cs="Times New Roman"/>
                <w:sz w:val="28"/>
                <w:szCs w:val="28"/>
              </w:rPr>
            </w:pPr>
            <w:r w:rsidRPr="003F594D">
              <w:rPr>
                <w:rFonts w:ascii="Times New Roman" w:hAnsi="Times New Roman" w:cs="Times New Roman"/>
                <w:sz w:val="28"/>
                <w:szCs w:val="28"/>
              </w:rPr>
              <w:lastRenderedPageBreak/>
              <w:t>Статья 15.15.13. Нарушение сроков обслуживания и погашения государственного (муниципального) долга</w:t>
            </w:r>
          </w:p>
          <w:p w:rsidR="004D08F4" w:rsidRPr="003F594D" w:rsidRDefault="004D08F4" w:rsidP="00AD5B0D">
            <w:pPr>
              <w:spacing w:after="0" w:line="240" w:lineRule="auto"/>
              <w:jc w:val="both"/>
              <w:rPr>
                <w:rFonts w:ascii="Times New Roman" w:hAnsi="Times New Roman" w:cs="Times New Roman"/>
                <w:sz w:val="28"/>
                <w:szCs w:val="28"/>
              </w:rPr>
            </w:pPr>
          </w:p>
        </w:tc>
        <w:tc>
          <w:tcPr>
            <w:tcW w:w="4357" w:type="dxa"/>
          </w:tcPr>
          <w:p w:rsidR="004D08F4" w:rsidRPr="003F594D" w:rsidRDefault="004D08F4" w:rsidP="00AD5B0D">
            <w:pPr>
              <w:autoSpaceDE w:val="0"/>
              <w:autoSpaceDN w:val="0"/>
              <w:adjustRightInd w:val="0"/>
              <w:spacing w:after="0" w:line="240" w:lineRule="auto"/>
              <w:jc w:val="both"/>
              <w:rPr>
                <w:rFonts w:ascii="Times New Roman" w:hAnsi="Times New Roman" w:cs="Times New Roman"/>
                <w:sz w:val="28"/>
                <w:szCs w:val="28"/>
              </w:rPr>
            </w:pPr>
            <w:r w:rsidRPr="003F594D">
              <w:rPr>
                <w:rFonts w:ascii="Times New Roman" w:hAnsi="Times New Roman" w:cs="Times New Roman"/>
                <w:sz w:val="28"/>
                <w:szCs w:val="28"/>
              </w:rPr>
              <w:t>Нарушение сроков обслуживания и погашения государственного (муниципального) долга.</w:t>
            </w:r>
          </w:p>
        </w:tc>
        <w:tc>
          <w:tcPr>
            <w:tcW w:w="2416" w:type="dxa"/>
            <w:vAlign w:val="center"/>
          </w:tcPr>
          <w:p w:rsidR="004D08F4" w:rsidRPr="003F594D" w:rsidRDefault="004D08F4" w:rsidP="00AD5B0D">
            <w:pPr>
              <w:spacing w:after="0" w:line="240" w:lineRule="auto"/>
              <w:jc w:val="center"/>
              <w:rPr>
                <w:rFonts w:ascii="Times New Roman" w:hAnsi="Times New Roman" w:cs="Times New Roman"/>
                <w:sz w:val="28"/>
                <w:szCs w:val="28"/>
              </w:rPr>
            </w:pPr>
            <w:r w:rsidRPr="003F594D">
              <w:rPr>
                <w:rFonts w:ascii="Times New Roman" w:hAnsi="Times New Roman" w:cs="Times New Roman"/>
                <w:sz w:val="28"/>
                <w:szCs w:val="28"/>
              </w:rPr>
              <w:t>Штраф</w:t>
            </w:r>
          </w:p>
          <w:p w:rsidR="004D08F4" w:rsidRPr="003F594D" w:rsidRDefault="004D08F4" w:rsidP="00AD5B0D">
            <w:pPr>
              <w:spacing w:after="0" w:line="240" w:lineRule="auto"/>
              <w:jc w:val="center"/>
              <w:rPr>
                <w:rFonts w:ascii="Times New Roman" w:hAnsi="Times New Roman" w:cs="Times New Roman"/>
                <w:sz w:val="28"/>
                <w:szCs w:val="28"/>
              </w:rPr>
            </w:pPr>
            <w:r w:rsidRPr="003F594D">
              <w:rPr>
                <w:rFonts w:ascii="Times New Roman" w:hAnsi="Times New Roman" w:cs="Times New Roman"/>
                <w:sz w:val="28"/>
                <w:szCs w:val="28"/>
              </w:rPr>
              <w:t>20-50 тыс. руб.</w:t>
            </w:r>
          </w:p>
          <w:p w:rsidR="004D08F4" w:rsidRPr="003F594D" w:rsidRDefault="004D08F4" w:rsidP="00AD5B0D">
            <w:pPr>
              <w:spacing w:after="0" w:line="240" w:lineRule="auto"/>
              <w:jc w:val="center"/>
              <w:rPr>
                <w:rFonts w:ascii="Times New Roman" w:hAnsi="Times New Roman" w:cs="Times New Roman"/>
                <w:sz w:val="28"/>
                <w:szCs w:val="28"/>
              </w:rPr>
            </w:pPr>
            <w:r w:rsidRPr="003F594D">
              <w:rPr>
                <w:rFonts w:ascii="Times New Roman" w:hAnsi="Times New Roman" w:cs="Times New Roman"/>
                <w:sz w:val="28"/>
                <w:szCs w:val="28"/>
              </w:rPr>
              <w:t>или</w:t>
            </w:r>
          </w:p>
          <w:p w:rsidR="004D08F4" w:rsidRPr="003F594D" w:rsidRDefault="004D08F4" w:rsidP="00AD5B0D">
            <w:pPr>
              <w:spacing w:after="0" w:line="240" w:lineRule="auto"/>
              <w:jc w:val="center"/>
              <w:rPr>
                <w:rFonts w:ascii="Times New Roman" w:hAnsi="Times New Roman" w:cs="Times New Roman"/>
                <w:sz w:val="28"/>
                <w:szCs w:val="28"/>
              </w:rPr>
            </w:pPr>
            <w:r w:rsidRPr="003F594D">
              <w:rPr>
                <w:rFonts w:ascii="Times New Roman" w:hAnsi="Times New Roman" w:cs="Times New Roman"/>
                <w:sz w:val="28"/>
                <w:szCs w:val="28"/>
              </w:rPr>
              <w:t>дисквалификация</w:t>
            </w:r>
          </w:p>
          <w:p w:rsidR="004D08F4" w:rsidRPr="003F594D" w:rsidRDefault="004D08F4" w:rsidP="00AD5B0D">
            <w:pPr>
              <w:spacing w:after="0" w:line="240" w:lineRule="auto"/>
              <w:jc w:val="center"/>
              <w:rPr>
                <w:rFonts w:ascii="Times New Roman" w:hAnsi="Times New Roman" w:cs="Times New Roman"/>
                <w:sz w:val="28"/>
                <w:szCs w:val="28"/>
              </w:rPr>
            </w:pPr>
            <w:r w:rsidRPr="003F594D">
              <w:rPr>
                <w:rFonts w:ascii="Times New Roman" w:hAnsi="Times New Roman" w:cs="Times New Roman"/>
                <w:sz w:val="28"/>
                <w:szCs w:val="28"/>
              </w:rPr>
              <w:t>1-2 года</w:t>
            </w:r>
          </w:p>
        </w:tc>
        <w:tc>
          <w:tcPr>
            <w:tcW w:w="2183" w:type="dxa"/>
          </w:tcPr>
          <w:p w:rsidR="004D08F4" w:rsidRPr="003F594D" w:rsidRDefault="004D08F4" w:rsidP="00AD5B0D">
            <w:pPr>
              <w:spacing w:after="0" w:line="240" w:lineRule="auto"/>
              <w:rPr>
                <w:rFonts w:ascii="Times New Roman" w:hAnsi="Times New Roman" w:cs="Times New Roman"/>
                <w:sz w:val="28"/>
                <w:szCs w:val="28"/>
              </w:rPr>
            </w:pPr>
          </w:p>
        </w:tc>
        <w:tc>
          <w:tcPr>
            <w:tcW w:w="2967" w:type="dxa"/>
          </w:tcPr>
          <w:p w:rsidR="004D08F4" w:rsidRDefault="00171DFE" w:rsidP="00AD5B0D">
            <w:pPr>
              <w:spacing w:after="0" w:line="240" w:lineRule="auto"/>
              <w:rPr>
                <w:rFonts w:ascii="Times New Roman" w:hAnsi="Times New Roman" w:cs="Times New Roman"/>
                <w:sz w:val="28"/>
                <w:szCs w:val="28"/>
              </w:rPr>
            </w:pPr>
            <w:r>
              <w:rPr>
                <w:rFonts w:ascii="Times New Roman" w:hAnsi="Times New Roman" w:cs="Times New Roman"/>
                <w:sz w:val="28"/>
                <w:szCs w:val="28"/>
              </w:rPr>
              <w:t>Дела рассматриваются судьями.</w:t>
            </w:r>
          </w:p>
          <w:p w:rsidR="00171DFE" w:rsidRPr="003F594D" w:rsidRDefault="00171DFE" w:rsidP="00AD5B0D">
            <w:pPr>
              <w:spacing w:after="0" w:line="240" w:lineRule="auto"/>
              <w:rPr>
                <w:rFonts w:ascii="Times New Roman" w:hAnsi="Times New Roman" w:cs="Times New Roman"/>
                <w:sz w:val="28"/>
                <w:szCs w:val="28"/>
              </w:rPr>
            </w:pPr>
          </w:p>
          <w:p w:rsidR="004D08F4" w:rsidRPr="003F594D" w:rsidRDefault="004D08F4" w:rsidP="00AD5B0D">
            <w:pPr>
              <w:spacing w:after="0" w:line="240" w:lineRule="auto"/>
              <w:rPr>
                <w:rFonts w:ascii="Times New Roman" w:hAnsi="Times New Roman" w:cs="Times New Roman"/>
                <w:sz w:val="28"/>
                <w:szCs w:val="28"/>
              </w:rPr>
            </w:pPr>
            <w:r w:rsidRPr="003F594D">
              <w:rPr>
                <w:rFonts w:ascii="Times New Roman" w:hAnsi="Times New Roman" w:cs="Times New Roman"/>
                <w:sz w:val="28"/>
                <w:szCs w:val="28"/>
              </w:rPr>
              <w:t xml:space="preserve">Давность привлечения к административной ответственности </w:t>
            </w:r>
          </w:p>
          <w:p w:rsidR="004D08F4" w:rsidRDefault="004D08F4" w:rsidP="00AD5B0D">
            <w:pPr>
              <w:spacing w:after="0" w:line="240" w:lineRule="auto"/>
              <w:rPr>
                <w:rFonts w:ascii="Times New Roman" w:hAnsi="Times New Roman" w:cs="Times New Roman"/>
                <w:sz w:val="28"/>
                <w:szCs w:val="28"/>
              </w:rPr>
            </w:pPr>
            <w:r w:rsidRPr="003F594D">
              <w:rPr>
                <w:rFonts w:ascii="Times New Roman" w:hAnsi="Times New Roman" w:cs="Times New Roman"/>
                <w:sz w:val="28"/>
                <w:szCs w:val="28"/>
              </w:rPr>
              <w:t>2 года</w:t>
            </w:r>
            <w:r w:rsidR="00171DFE">
              <w:rPr>
                <w:rFonts w:ascii="Times New Roman" w:hAnsi="Times New Roman" w:cs="Times New Roman"/>
                <w:sz w:val="28"/>
                <w:szCs w:val="28"/>
              </w:rPr>
              <w:t>.</w:t>
            </w:r>
          </w:p>
          <w:p w:rsidR="00171DFE" w:rsidRPr="003F594D" w:rsidRDefault="00171DFE" w:rsidP="00AD5B0D">
            <w:pPr>
              <w:spacing w:after="0" w:line="240" w:lineRule="auto"/>
              <w:rPr>
                <w:rFonts w:ascii="Times New Roman" w:hAnsi="Times New Roman" w:cs="Times New Roman"/>
                <w:sz w:val="28"/>
                <w:szCs w:val="28"/>
              </w:rPr>
            </w:pPr>
          </w:p>
          <w:p w:rsidR="004D08F4" w:rsidRPr="003F594D" w:rsidRDefault="004D08F4" w:rsidP="00AD5B0D">
            <w:pPr>
              <w:spacing w:after="0" w:line="240" w:lineRule="auto"/>
              <w:rPr>
                <w:rFonts w:ascii="Times New Roman" w:hAnsi="Times New Roman" w:cs="Times New Roman"/>
                <w:sz w:val="28"/>
                <w:szCs w:val="28"/>
              </w:rPr>
            </w:pPr>
            <w:r w:rsidRPr="003F594D">
              <w:rPr>
                <w:rFonts w:ascii="Times New Roman" w:hAnsi="Times New Roman" w:cs="Times New Roman"/>
                <w:sz w:val="28"/>
                <w:szCs w:val="28"/>
              </w:rPr>
              <w:t>Исполнение наказания</w:t>
            </w:r>
            <w:r w:rsidR="00171DFE">
              <w:rPr>
                <w:rFonts w:ascii="Times New Roman" w:hAnsi="Times New Roman" w:cs="Times New Roman"/>
                <w:sz w:val="28"/>
                <w:szCs w:val="28"/>
              </w:rPr>
              <w:t>:</w:t>
            </w:r>
          </w:p>
          <w:p w:rsidR="004D08F4" w:rsidRDefault="00171DFE" w:rsidP="00AD5B0D">
            <w:pPr>
              <w:spacing w:after="0" w:line="240" w:lineRule="auto"/>
              <w:rPr>
                <w:rFonts w:ascii="Times New Roman" w:hAnsi="Times New Roman" w:cs="Times New Roman"/>
                <w:sz w:val="28"/>
                <w:szCs w:val="28"/>
              </w:rPr>
            </w:pPr>
            <w:r>
              <w:rPr>
                <w:rFonts w:ascii="Times New Roman" w:hAnsi="Times New Roman" w:cs="Times New Roman"/>
                <w:sz w:val="28"/>
                <w:szCs w:val="28"/>
              </w:rPr>
              <w:t>у</w:t>
            </w:r>
            <w:r w:rsidR="004D08F4" w:rsidRPr="003F594D">
              <w:rPr>
                <w:rFonts w:ascii="Times New Roman" w:hAnsi="Times New Roman" w:cs="Times New Roman"/>
                <w:sz w:val="28"/>
                <w:szCs w:val="28"/>
              </w:rPr>
              <w:t>плата штрафа</w:t>
            </w:r>
            <w:r>
              <w:rPr>
                <w:rFonts w:ascii="Times New Roman" w:hAnsi="Times New Roman" w:cs="Times New Roman"/>
                <w:sz w:val="28"/>
                <w:szCs w:val="28"/>
              </w:rPr>
              <w:t>.</w:t>
            </w:r>
          </w:p>
          <w:p w:rsidR="00171DFE" w:rsidRPr="003F594D" w:rsidRDefault="00171DFE" w:rsidP="00AD5B0D">
            <w:pPr>
              <w:spacing w:after="0" w:line="240" w:lineRule="auto"/>
              <w:rPr>
                <w:rFonts w:ascii="Times New Roman" w:hAnsi="Times New Roman" w:cs="Times New Roman"/>
                <w:sz w:val="28"/>
                <w:szCs w:val="28"/>
              </w:rPr>
            </w:pPr>
          </w:p>
          <w:p w:rsidR="004D08F4" w:rsidRPr="003F594D" w:rsidRDefault="004D08F4" w:rsidP="00AD5B0D">
            <w:pPr>
              <w:spacing w:after="0" w:line="240" w:lineRule="auto"/>
              <w:rPr>
                <w:rFonts w:ascii="Times New Roman" w:hAnsi="Times New Roman" w:cs="Times New Roman"/>
                <w:sz w:val="28"/>
                <w:szCs w:val="28"/>
              </w:rPr>
            </w:pPr>
            <w:r w:rsidRPr="003F594D">
              <w:rPr>
                <w:rFonts w:ascii="Times New Roman" w:hAnsi="Times New Roman" w:cs="Times New Roman"/>
                <w:sz w:val="28"/>
                <w:szCs w:val="28"/>
              </w:rPr>
              <w:t>Дисквалификация по решению суда</w:t>
            </w:r>
            <w:r w:rsidR="00171DFE">
              <w:rPr>
                <w:rFonts w:ascii="Times New Roman" w:hAnsi="Times New Roman" w:cs="Times New Roman"/>
                <w:sz w:val="28"/>
                <w:szCs w:val="28"/>
              </w:rPr>
              <w:t>.</w:t>
            </w:r>
          </w:p>
        </w:tc>
      </w:tr>
      <w:tr w:rsidR="004D08F4" w:rsidRPr="003F594D" w:rsidTr="00C05366">
        <w:tc>
          <w:tcPr>
            <w:tcW w:w="3069" w:type="dxa"/>
          </w:tcPr>
          <w:p w:rsidR="004D08F4" w:rsidRPr="003F594D" w:rsidRDefault="004D08F4" w:rsidP="00AD5B0D">
            <w:pPr>
              <w:autoSpaceDE w:val="0"/>
              <w:autoSpaceDN w:val="0"/>
              <w:adjustRightInd w:val="0"/>
              <w:spacing w:after="0" w:line="240" w:lineRule="auto"/>
              <w:jc w:val="both"/>
              <w:outlineLvl w:val="0"/>
              <w:rPr>
                <w:rFonts w:ascii="Times New Roman" w:hAnsi="Times New Roman" w:cs="Times New Roman"/>
                <w:sz w:val="28"/>
                <w:szCs w:val="28"/>
              </w:rPr>
            </w:pPr>
            <w:r w:rsidRPr="003F594D">
              <w:rPr>
                <w:rFonts w:ascii="Times New Roman" w:hAnsi="Times New Roman" w:cs="Times New Roman"/>
                <w:sz w:val="28"/>
                <w:szCs w:val="28"/>
              </w:rPr>
              <w:t xml:space="preserve">Статья 15.15.14. Нарушение срока направления </w:t>
            </w:r>
            <w:r w:rsidRPr="003F594D">
              <w:rPr>
                <w:rFonts w:ascii="Times New Roman" w:hAnsi="Times New Roman" w:cs="Times New Roman"/>
                <w:sz w:val="28"/>
                <w:szCs w:val="28"/>
              </w:rPr>
              <w:lastRenderedPageBreak/>
              <w:t>информации о результатах рассмотрения дела в суде</w:t>
            </w:r>
          </w:p>
        </w:tc>
        <w:tc>
          <w:tcPr>
            <w:tcW w:w="4357" w:type="dxa"/>
          </w:tcPr>
          <w:p w:rsidR="004D08F4" w:rsidRPr="003F594D" w:rsidRDefault="004D08F4" w:rsidP="00AD5B0D">
            <w:pPr>
              <w:autoSpaceDE w:val="0"/>
              <w:autoSpaceDN w:val="0"/>
              <w:adjustRightInd w:val="0"/>
              <w:spacing w:after="0" w:line="240" w:lineRule="auto"/>
              <w:jc w:val="both"/>
              <w:rPr>
                <w:rFonts w:ascii="Times New Roman" w:hAnsi="Times New Roman" w:cs="Times New Roman"/>
                <w:sz w:val="28"/>
                <w:szCs w:val="28"/>
              </w:rPr>
            </w:pPr>
            <w:r w:rsidRPr="003F594D">
              <w:rPr>
                <w:rFonts w:ascii="Times New Roman" w:hAnsi="Times New Roman" w:cs="Times New Roman"/>
                <w:sz w:val="28"/>
                <w:szCs w:val="28"/>
              </w:rPr>
              <w:lastRenderedPageBreak/>
              <w:t xml:space="preserve">Несоблюдение главным распорядителем бюджетных средств, представлявшим в суде </w:t>
            </w:r>
            <w:r w:rsidRPr="003F594D">
              <w:rPr>
                <w:rFonts w:ascii="Times New Roman" w:hAnsi="Times New Roman" w:cs="Times New Roman"/>
                <w:sz w:val="28"/>
                <w:szCs w:val="28"/>
              </w:rPr>
              <w:lastRenderedPageBreak/>
              <w:t>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w:t>
            </w:r>
          </w:p>
        </w:tc>
        <w:tc>
          <w:tcPr>
            <w:tcW w:w="2416" w:type="dxa"/>
            <w:vAlign w:val="center"/>
          </w:tcPr>
          <w:p w:rsidR="004D08F4" w:rsidRPr="003F594D" w:rsidRDefault="004D08F4" w:rsidP="00AD5B0D">
            <w:pPr>
              <w:spacing w:after="0" w:line="240" w:lineRule="auto"/>
              <w:jc w:val="center"/>
              <w:rPr>
                <w:rFonts w:ascii="Times New Roman" w:hAnsi="Times New Roman" w:cs="Times New Roman"/>
                <w:sz w:val="28"/>
                <w:szCs w:val="28"/>
              </w:rPr>
            </w:pPr>
            <w:r w:rsidRPr="003F594D">
              <w:rPr>
                <w:rFonts w:ascii="Times New Roman" w:hAnsi="Times New Roman" w:cs="Times New Roman"/>
                <w:sz w:val="28"/>
                <w:szCs w:val="28"/>
              </w:rPr>
              <w:lastRenderedPageBreak/>
              <w:t xml:space="preserve">Штраф </w:t>
            </w:r>
          </w:p>
          <w:p w:rsidR="004D08F4" w:rsidRPr="003F594D" w:rsidRDefault="004D08F4" w:rsidP="00AD5B0D">
            <w:pPr>
              <w:spacing w:after="0" w:line="240" w:lineRule="auto"/>
              <w:jc w:val="center"/>
              <w:rPr>
                <w:rFonts w:ascii="Times New Roman" w:hAnsi="Times New Roman" w:cs="Times New Roman"/>
                <w:sz w:val="28"/>
                <w:szCs w:val="28"/>
              </w:rPr>
            </w:pPr>
            <w:r w:rsidRPr="003F594D">
              <w:rPr>
                <w:rFonts w:ascii="Times New Roman" w:hAnsi="Times New Roman" w:cs="Times New Roman"/>
                <w:sz w:val="28"/>
                <w:szCs w:val="28"/>
              </w:rPr>
              <w:t>10-30 тыс. руб.</w:t>
            </w:r>
          </w:p>
        </w:tc>
        <w:tc>
          <w:tcPr>
            <w:tcW w:w="2183" w:type="dxa"/>
          </w:tcPr>
          <w:p w:rsidR="004D08F4" w:rsidRPr="003F594D" w:rsidRDefault="004D08F4" w:rsidP="00AD5B0D">
            <w:pPr>
              <w:spacing w:after="0" w:line="240" w:lineRule="auto"/>
              <w:rPr>
                <w:rFonts w:ascii="Times New Roman" w:hAnsi="Times New Roman" w:cs="Times New Roman"/>
                <w:sz w:val="28"/>
                <w:szCs w:val="28"/>
              </w:rPr>
            </w:pPr>
          </w:p>
          <w:p w:rsidR="004D08F4" w:rsidRPr="003F594D" w:rsidRDefault="004D08F4" w:rsidP="00AD5B0D">
            <w:pPr>
              <w:spacing w:after="0" w:line="240" w:lineRule="auto"/>
              <w:rPr>
                <w:rFonts w:ascii="Times New Roman" w:hAnsi="Times New Roman" w:cs="Times New Roman"/>
                <w:sz w:val="28"/>
                <w:szCs w:val="28"/>
              </w:rPr>
            </w:pPr>
          </w:p>
          <w:p w:rsidR="004D08F4" w:rsidRPr="003F594D" w:rsidRDefault="004D08F4" w:rsidP="00AD5B0D">
            <w:pPr>
              <w:spacing w:after="0" w:line="240" w:lineRule="auto"/>
              <w:rPr>
                <w:rFonts w:ascii="Times New Roman" w:hAnsi="Times New Roman" w:cs="Times New Roman"/>
                <w:sz w:val="28"/>
                <w:szCs w:val="28"/>
              </w:rPr>
            </w:pPr>
          </w:p>
          <w:p w:rsidR="004D08F4" w:rsidRPr="003F594D" w:rsidRDefault="004D08F4" w:rsidP="00AD5B0D">
            <w:pPr>
              <w:spacing w:after="0" w:line="240" w:lineRule="auto"/>
              <w:rPr>
                <w:rFonts w:ascii="Times New Roman" w:hAnsi="Times New Roman" w:cs="Times New Roman"/>
                <w:sz w:val="28"/>
                <w:szCs w:val="28"/>
              </w:rPr>
            </w:pPr>
          </w:p>
          <w:p w:rsidR="004D08F4" w:rsidRPr="003F594D" w:rsidRDefault="004D08F4" w:rsidP="00AD5B0D">
            <w:pPr>
              <w:spacing w:after="0" w:line="240" w:lineRule="auto"/>
              <w:rPr>
                <w:rFonts w:ascii="Times New Roman" w:hAnsi="Times New Roman" w:cs="Times New Roman"/>
                <w:sz w:val="28"/>
                <w:szCs w:val="28"/>
              </w:rPr>
            </w:pPr>
          </w:p>
          <w:p w:rsidR="004D08F4" w:rsidRPr="003F594D" w:rsidRDefault="004D08F4" w:rsidP="00AD5B0D">
            <w:pPr>
              <w:spacing w:after="0" w:line="240" w:lineRule="auto"/>
              <w:jc w:val="center"/>
              <w:rPr>
                <w:rFonts w:ascii="Times New Roman" w:hAnsi="Times New Roman" w:cs="Times New Roman"/>
                <w:sz w:val="28"/>
                <w:szCs w:val="28"/>
              </w:rPr>
            </w:pPr>
            <w:r w:rsidRPr="003F594D">
              <w:rPr>
                <w:rFonts w:ascii="Times New Roman" w:hAnsi="Times New Roman" w:cs="Times New Roman"/>
                <w:sz w:val="28"/>
                <w:szCs w:val="28"/>
              </w:rPr>
              <w:t>-</w:t>
            </w:r>
          </w:p>
        </w:tc>
        <w:tc>
          <w:tcPr>
            <w:tcW w:w="2967" w:type="dxa"/>
          </w:tcPr>
          <w:p w:rsidR="004D08F4" w:rsidRPr="003F594D" w:rsidRDefault="004D08F4" w:rsidP="00AD5B0D">
            <w:pPr>
              <w:spacing w:after="0" w:line="240" w:lineRule="auto"/>
              <w:rPr>
                <w:rFonts w:ascii="Times New Roman" w:hAnsi="Times New Roman" w:cs="Times New Roman"/>
                <w:sz w:val="28"/>
                <w:szCs w:val="28"/>
              </w:rPr>
            </w:pPr>
            <w:r w:rsidRPr="003F594D">
              <w:rPr>
                <w:rFonts w:ascii="Times New Roman" w:hAnsi="Times New Roman" w:cs="Times New Roman"/>
                <w:sz w:val="28"/>
                <w:szCs w:val="28"/>
              </w:rPr>
              <w:lastRenderedPageBreak/>
              <w:t>Дела рассматриваются судьями.</w:t>
            </w:r>
          </w:p>
          <w:p w:rsidR="004D08F4" w:rsidRPr="003F594D" w:rsidRDefault="004D08F4" w:rsidP="00AD5B0D">
            <w:pPr>
              <w:spacing w:after="0" w:line="240" w:lineRule="auto"/>
              <w:rPr>
                <w:rFonts w:ascii="Times New Roman" w:hAnsi="Times New Roman" w:cs="Times New Roman"/>
                <w:sz w:val="28"/>
                <w:szCs w:val="28"/>
              </w:rPr>
            </w:pPr>
          </w:p>
          <w:p w:rsidR="004D08F4" w:rsidRPr="003F594D" w:rsidRDefault="004D08F4" w:rsidP="00AD5B0D">
            <w:pPr>
              <w:spacing w:after="0" w:line="240" w:lineRule="auto"/>
              <w:rPr>
                <w:rFonts w:ascii="Times New Roman" w:hAnsi="Times New Roman" w:cs="Times New Roman"/>
                <w:sz w:val="28"/>
                <w:szCs w:val="28"/>
              </w:rPr>
            </w:pPr>
            <w:r w:rsidRPr="003F594D">
              <w:rPr>
                <w:rFonts w:ascii="Times New Roman" w:hAnsi="Times New Roman" w:cs="Times New Roman"/>
                <w:sz w:val="28"/>
                <w:szCs w:val="28"/>
              </w:rPr>
              <w:lastRenderedPageBreak/>
              <w:t xml:space="preserve">Давность привлечения к административной ответственности </w:t>
            </w:r>
          </w:p>
          <w:p w:rsidR="004D08F4" w:rsidRPr="003F594D" w:rsidRDefault="004D08F4" w:rsidP="00AD5B0D">
            <w:pPr>
              <w:spacing w:after="0" w:line="240" w:lineRule="auto"/>
              <w:rPr>
                <w:rFonts w:ascii="Times New Roman" w:hAnsi="Times New Roman" w:cs="Times New Roman"/>
                <w:sz w:val="28"/>
                <w:szCs w:val="28"/>
              </w:rPr>
            </w:pPr>
            <w:r w:rsidRPr="003F594D">
              <w:rPr>
                <w:rFonts w:ascii="Times New Roman" w:hAnsi="Times New Roman" w:cs="Times New Roman"/>
                <w:sz w:val="28"/>
                <w:szCs w:val="28"/>
              </w:rPr>
              <w:t>2 года.</w:t>
            </w:r>
          </w:p>
          <w:p w:rsidR="004D08F4" w:rsidRPr="003F594D" w:rsidRDefault="004D08F4" w:rsidP="00AD5B0D">
            <w:pPr>
              <w:spacing w:after="0" w:line="240" w:lineRule="auto"/>
              <w:rPr>
                <w:rFonts w:ascii="Times New Roman" w:hAnsi="Times New Roman" w:cs="Times New Roman"/>
                <w:sz w:val="28"/>
                <w:szCs w:val="28"/>
              </w:rPr>
            </w:pPr>
          </w:p>
          <w:p w:rsidR="004D08F4" w:rsidRPr="003F594D" w:rsidRDefault="004D08F4" w:rsidP="00AD5B0D">
            <w:pPr>
              <w:spacing w:after="0" w:line="240" w:lineRule="auto"/>
              <w:rPr>
                <w:rFonts w:ascii="Times New Roman" w:hAnsi="Times New Roman" w:cs="Times New Roman"/>
                <w:sz w:val="28"/>
                <w:szCs w:val="28"/>
              </w:rPr>
            </w:pPr>
            <w:r w:rsidRPr="003F594D">
              <w:rPr>
                <w:rFonts w:ascii="Times New Roman" w:hAnsi="Times New Roman" w:cs="Times New Roman"/>
                <w:sz w:val="28"/>
                <w:szCs w:val="28"/>
              </w:rPr>
              <w:t>Исполнение наказания:</w:t>
            </w:r>
          </w:p>
          <w:p w:rsidR="004D08F4" w:rsidRPr="003F594D" w:rsidRDefault="004D08F4" w:rsidP="00AD5B0D">
            <w:pPr>
              <w:spacing w:after="0" w:line="240" w:lineRule="auto"/>
              <w:rPr>
                <w:rFonts w:ascii="Times New Roman" w:hAnsi="Times New Roman" w:cs="Times New Roman"/>
                <w:sz w:val="28"/>
                <w:szCs w:val="28"/>
              </w:rPr>
            </w:pPr>
            <w:r w:rsidRPr="003F594D">
              <w:rPr>
                <w:rFonts w:ascii="Times New Roman" w:hAnsi="Times New Roman" w:cs="Times New Roman"/>
                <w:sz w:val="28"/>
                <w:szCs w:val="28"/>
              </w:rPr>
              <w:t>уплата штрафа.</w:t>
            </w:r>
          </w:p>
          <w:p w:rsidR="004D08F4" w:rsidRPr="003F594D" w:rsidRDefault="004D08F4" w:rsidP="00AD5B0D">
            <w:pPr>
              <w:spacing w:after="0" w:line="240" w:lineRule="auto"/>
              <w:rPr>
                <w:rFonts w:ascii="Times New Roman" w:hAnsi="Times New Roman" w:cs="Times New Roman"/>
                <w:sz w:val="28"/>
                <w:szCs w:val="28"/>
              </w:rPr>
            </w:pPr>
          </w:p>
        </w:tc>
      </w:tr>
      <w:tr w:rsidR="004D08F4" w:rsidRPr="00AD5B0D" w:rsidTr="00C05366">
        <w:tc>
          <w:tcPr>
            <w:tcW w:w="3069" w:type="dxa"/>
          </w:tcPr>
          <w:p w:rsidR="004D08F4" w:rsidRPr="003F594D" w:rsidRDefault="004D08F4" w:rsidP="00AD5B0D">
            <w:pPr>
              <w:autoSpaceDE w:val="0"/>
              <w:autoSpaceDN w:val="0"/>
              <w:adjustRightInd w:val="0"/>
              <w:spacing w:after="0" w:line="240" w:lineRule="auto"/>
              <w:jc w:val="both"/>
              <w:outlineLvl w:val="0"/>
              <w:rPr>
                <w:rFonts w:ascii="Times New Roman" w:hAnsi="Times New Roman" w:cs="Times New Roman"/>
                <w:sz w:val="28"/>
                <w:szCs w:val="28"/>
              </w:rPr>
            </w:pPr>
            <w:r w:rsidRPr="003F594D">
              <w:rPr>
                <w:rFonts w:ascii="Times New Roman" w:hAnsi="Times New Roman" w:cs="Times New Roman"/>
                <w:sz w:val="28"/>
                <w:szCs w:val="28"/>
              </w:rPr>
              <w:lastRenderedPageBreak/>
              <w:t>Статья 15.15.15. Нарушение порядка формирования государственного (муниципального) задания</w:t>
            </w:r>
          </w:p>
        </w:tc>
        <w:tc>
          <w:tcPr>
            <w:tcW w:w="4357" w:type="dxa"/>
          </w:tcPr>
          <w:p w:rsidR="004D08F4" w:rsidRPr="003F594D" w:rsidRDefault="004D08F4" w:rsidP="00AD5B0D">
            <w:pPr>
              <w:autoSpaceDE w:val="0"/>
              <w:autoSpaceDN w:val="0"/>
              <w:adjustRightInd w:val="0"/>
              <w:spacing w:after="0" w:line="240" w:lineRule="auto"/>
              <w:jc w:val="both"/>
              <w:rPr>
                <w:rFonts w:ascii="Times New Roman" w:hAnsi="Times New Roman" w:cs="Times New Roman"/>
                <w:sz w:val="28"/>
                <w:szCs w:val="28"/>
              </w:rPr>
            </w:pPr>
            <w:r w:rsidRPr="003F594D">
              <w:rPr>
                <w:rFonts w:ascii="Times New Roman" w:hAnsi="Times New Roman" w:cs="Times New Roman"/>
                <w:sz w:val="28"/>
                <w:szCs w:val="28"/>
              </w:rPr>
              <w:t xml:space="preserve">Нарушение </w:t>
            </w:r>
            <w:hyperlink r:id="rId72" w:history="1">
              <w:r w:rsidRPr="003F594D">
                <w:rPr>
                  <w:rFonts w:ascii="Times New Roman" w:hAnsi="Times New Roman" w:cs="Times New Roman"/>
                  <w:sz w:val="28"/>
                  <w:szCs w:val="28"/>
                </w:rPr>
                <w:t>порядка</w:t>
              </w:r>
            </w:hyperlink>
            <w:r w:rsidRPr="003F594D">
              <w:rPr>
                <w:rFonts w:ascii="Times New Roman" w:hAnsi="Times New Roman" w:cs="Times New Roman"/>
                <w:sz w:val="28"/>
                <w:szCs w:val="28"/>
              </w:rP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r:id="rId73" w:history="1">
              <w:r w:rsidRPr="003F594D">
                <w:rPr>
                  <w:rFonts w:ascii="Times New Roman" w:hAnsi="Times New Roman" w:cs="Times New Roman"/>
                  <w:sz w:val="28"/>
                  <w:szCs w:val="28"/>
                </w:rPr>
                <w:t>статьей 15.14</w:t>
              </w:r>
            </w:hyperlink>
            <w:r w:rsidRPr="003F594D">
              <w:rPr>
                <w:rFonts w:ascii="Times New Roman" w:hAnsi="Times New Roman" w:cs="Times New Roman"/>
                <w:sz w:val="28"/>
                <w:szCs w:val="28"/>
              </w:rPr>
              <w:t xml:space="preserve"> КоАП РФ.</w:t>
            </w:r>
          </w:p>
        </w:tc>
        <w:tc>
          <w:tcPr>
            <w:tcW w:w="2416" w:type="dxa"/>
            <w:vAlign w:val="center"/>
          </w:tcPr>
          <w:p w:rsidR="004D08F4" w:rsidRPr="003F594D" w:rsidRDefault="004D08F4" w:rsidP="00AD5B0D">
            <w:pPr>
              <w:spacing w:after="0" w:line="240" w:lineRule="auto"/>
              <w:jc w:val="center"/>
              <w:rPr>
                <w:rFonts w:ascii="Times New Roman" w:hAnsi="Times New Roman" w:cs="Times New Roman"/>
                <w:sz w:val="28"/>
                <w:szCs w:val="28"/>
              </w:rPr>
            </w:pPr>
            <w:r w:rsidRPr="003F594D">
              <w:rPr>
                <w:rFonts w:ascii="Times New Roman" w:hAnsi="Times New Roman" w:cs="Times New Roman"/>
                <w:sz w:val="28"/>
                <w:szCs w:val="28"/>
              </w:rPr>
              <w:t>Штраф</w:t>
            </w:r>
          </w:p>
          <w:p w:rsidR="004D08F4" w:rsidRPr="003F594D" w:rsidRDefault="004D08F4" w:rsidP="00AD5B0D">
            <w:pPr>
              <w:spacing w:after="0" w:line="240" w:lineRule="auto"/>
              <w:jc w:val="center"/>
              <w:rPr>
                <w:rFonts w:ascii="Times New Roman" w:hAnsi="Times New Roman" w:cs="Times New Roman"/>
                <w:sz w:val="28"/>
                <w:szCs w:val="28"/>
              </w:rPr>
            </w:pPr>
            <w:r w:rsidRPr="003F594D">
              <w:rPr>
                <w:rFonts w:ascii="Times New Roman" w:hAnsi="Times New Roman" w:cs="Times New Roman"/>
                <w:sz w:val="28"/>
                <w:szCs w:val="28"/>
              </w:rPr>
              <w:t>10-30 тыс. руб.</w:t>
            </w:r>
          </w:p>
        </w:tc>
        <w:tc>
          <w:tcPr>
            <w:tcW w:w="2183" w:type="dxa"/>
          </w:tcPr>
          <w:p w:rsidR="004D08F4" w:rsidRPr="003F594D" w:rsidRDefault="004D08F4" w:rsidP="00AD5B0D">
            <w:pPr>
              <w:autoSpaceDE w:val="0"/>
              <w:autoSpaceDN w:val="0"/>
              <w:adjustRightInd w:val="0"/>
              <w:spacing w:after="0" w:line="240" w:lineRule="auto"/>
              <w:ind w:firstLine="540"/>
              <w:rPr>
                <w:rFonts w:ascii="Times New Roman" w:hAnsi="Times New Roman" w:cs="Times New Roman"/>
                <w:sz w:val="28"/>
                <w:szCs w:val="28"/>
              </w:rPr>
            </w:pPr>
          </w:p>
          <w:p w:rsidR="004D08F4" w:rsidRPr="003F594D" w:rsidRDefault="004D08F4" w:rsidP="00AD5B0D">
            <w:pPr>
              <w:autoSpaceDE w:val="0"/>
              <w:autoSpaceDN w:val="0"/>
              <w:adjustRightInd w:val="0"/>
              <w:spacing w:after="0" w:line="240" w:lineRule="auto"/>
              <w:ind w:firstLine="540"/>
              <w:rPr>
                <w:rFonts w:ascii="Times New Roman" w:hAnsi="Times New Roman" w:cs="Times New Roman"/>
                <w:sz w:val="28"/>
                <w:szCs w:val="28"/>
              </w:rPr>
            </w:pPr>
          </w:p>
          <w:p w:rsidR="004D08F4" w:rsidRPr="003F594D" w:rsidRDefault="004D08F4" w:rsidP="00756E94">
            <w:pPr>
              <w:autoSpaceDE w:val="0"/>
              <w:autoSpaceDN w:val="0"/>
              <w:adjustRightInd w:val="0"/>
              <w:spacing w:after="0" w:line="240" w:lineRule="auto"/>
              <w:jc w:val="center"/>
              <w:rPr>
                <w:rFonts w:ascii="Times New Roman" w:hAnsi="Times New Roman" w:cs="Times New Roman"/>
                <w:sz w:val="28"/>
                <w:szCs w:val="28"/>
              </w:rPr>
            </w:pPr>
            <w:r w:rsidRPr="003F594D">
              <w:rPr>
                <w:rFonts w:ascii="Times New Roman" w:hAnsi="Times New Roman" w:cs="Times New Roman"/>
                <w:sz w:val="28"/>
                <w:szCs w:val="28"/>
              </w:rPr>
              <w:t>-</w:t>
            </w:r>
          </w:p>
        </w:tc>
        <w:tc>
          <w:tcPr>
            <w:tcW w:w="2967" w:type="dxa"/>
          </w:tcPr>
          <w:p w:rsidR="004D08F4" w:rsidRPr="003F594D" w:rsidRDefault="004D08F4" w:rsidP="00AD5B0D">
            <w:pPr>
              <w:spacing w:after="0" w:line="240" w:lineRule="auto"/>
              <w:jc w:val="both"/>
              <w:rPr>
                <w:rFonts w:ascii="Times New Roman" w:hAnsi="Times New Roman" w:cs="Times New Roman"/>
                <w:sz w:val="28"/>
                <w:szCs w:val="28"/>
              </w:rPr>
            </w:pPr>
            <w:r w:rsidRPr="003F594D">
              <w:rPr>
                <w:rFonts w:ascii="Times New Roman" w:hAnsi="Times New Roman" w:cs="Times New Roman"/>
                <w:sz w:val="28"/>
                <w:szCs w:val="28"/>
              </w:rPr>
              <w:t>Дела рассматриваются судьями.</w:t>
            </w:r>
          </w:p>
          <w:p w:rsidR="00756E94" w:rsidRDefault="00756E94" w:rsidP="00AD5B0D">
            <w:pPr>
              <w:spacing w:after="0" w:line="240" w:lineRule="auto"/>
              <w:jc w:val="both"/>
              <w:rPr>
                <w:rFonts w:ascii="Times New Roman" w:hAnsi="Times New Roman" w:cs="Times New Roman"/>
                <w:sz w:val="28"/>
                <w:szCs w:val="28"/>
              </w:rPr>
            </w:pPr>
          </w:p>
          <w:p w:rsidR="004D08F4" w:rsidRPr="003F594D" w:rsidRDefault="004D08F4" w:rsidP="00AD5B0D">
            <w:pPr>
              <w:spacing w:after="0" w:line="240" w:lineRule="auto"/>
              <w:jc w:val="both"/>
              <w:rPr>
                <w:rFonts w:ascii="Times New Roman" w:hAnsi="Times New Roman" w:cs="Times New Roman"/>
                <w:sz w:val="28"/>
                <w:szCs w:val="28"/>
              </w:rPr>
            </w:pPr>
            <w:r w:rsidRPr="003F594D">
              <w:rPr>
                <w:rFonts w:ascii="Times New Roman" w:hAnsi="Times New Roman" w:cs="Times New Roman"/>
                <w:sz w:val="28"/>
                <w:szCs w:val="28"/>
              </w:rPr>
              <w:t xml:space="preserve">Давность привлечения к административной ответственности </w:t>
            </w:r>
          </w:p>
          <w:p w:rsidR="004D08F4" w:rsidRPr="003F594D" w:rsidRDefault="004D08F4" w:rsidP="00AD5B0D">
            <w:pPr>
              <w:spacing w:after="0" w:line="240" w:lineRule="auto"/>
              <w:jc w:val="both"/>
              <w:rPr>
                <w:rFonts w:ascii="Times New Roman" w:hAnsi="Times New Roman" w:cs="Times New Roman"/>
                <w:sz w:val="28"/>
                <w:szCs w:val="28"/>
              </w:rPr>
            </w:pPr>
            <w:r w:rsidRPr="003F594D">
              <w:rPr>
                <w:rFonts w:ascii="Times New Roman" w:hAnsi="Times New Roman" w:cs="Times New Roman"/>
                <w:sz w:val="28"/>
                <w:szCs w:val="28"/>
              </w:rPr>
              <w:t>2 года.</w:t>
            </w:r>
          </w:p>
          <w:p w:rsidR="004D08F4" w:rsidRPr="003F594D" w:rsidRDefault="004D08F4" w:rsidP="00AD5B0D">
            <w:pPr>
              <w:spacing w:after="0" w:line="240" w:lineRule="auto"/>
              <w:jc w:val="both"/>
              <w:rPr>
                <w:rFonts w:ascii="Times New Roman" w:hAnsi="Times New Roman" w:cs="Times New Roman"/>
                <w:sz w:val="28"/>
                <w:szCs w:val="28"/>
              </w:rPr>
            </w:pPr>
          </w:p>
          <w:p w:rsidR="004D08F4" w:rsidRPr="003F594D" w:rsidRDefault="004D08F4" w:rsidP="00AD5B0D">
            <w:pPr>
              <w:spacing w:after="0" w:line="240" w:lineRule="auto"/>
              <w:jc w:val="both"/>
              <w:rPr>
                <w:rFonts w:ascii="Times New Roman" w:hAnsi="Times New Roman" w:cs="Times New Roman"/>
                <w:sz w:val="28"/>
                <w:szCs w:val="28"/>
              </w:rPr>
            </w:pPr>
            <w:r w:rsidRPr="003F594D">
              <w:rPr>
                <w:rFonts w:ascii="Times New Roman" w:hAnsi="Times New Roman" w:cs="Times New Roman"/>
                <w:sz w:val="28"/>
                <w:szCs w:val="28"/>
              </w:rPr>
              <w:t>Исполнение наказания:</w:t>
            </w:r>
          </w:p>
          <w:p w:rsidR="004D08F4" w:rsidRPr="003F594D" w:rsidRDefault="004D08F4" w:rsidP="00C94B7B">
            <w:pPr>
              <w:spacing w:after="0" w:line="240" w:lineRule="auto"/>
              <w:jc w:val="both"/>
              <w:rPr>
                <w:rFonts w:ascii="Times New Roman" w:hAnsi="Times New Roman" w:cs="Times New Roman"/>
                <w:sz w:val="28"/>
                <w:szCs w:val="28"/>
              </w:rPr>
            </w:pPr>
            <w:r w:rsidRPr="003F594D">
              <w:rPr>
                <w:rFonts w:ascii="Times New Roman" w:hAnsi="Times New Roman" w:cs="Times New Roman"/>
                <w:sz w:val="28"/>
                <w:szCs w:val="28"/>
              </w:rPr>
              <w:t>уплата штрафа.</w:t>
            </w:r>
          </w:p>
        </w:tc>
      </w:tr>
      <w:tr w:rsidR="004D08F4" w:rsidRPr="00AD5B0D" w:rsidTr="00C05366">
        <w:tc>
          <w:tcPr>
            <w:tcW w:w="3069" w:type="dxa"/>
            <w:vMerge w:val="restart"/>
          </w:tcPr>
          <w:p w:rsidR="004D08F4" w:rsidRPr="003F594D" w:rsidRDefault="004D08F4" w:rsidP="00AD5B0D">
            <w:pPr>
              <w:spacing w:after="0" w:line="240" w:lineRule="auto"/>
              <w:jc w:val="both"/>
              <w:rPr>
                <w:rFonts w:ascii="Times New Roman" w:hAnsi="Times New Roman" w:cs="Times New Roman"/>
                <w:sz w:val="28"/>
                <w:szCs w:val="28"/>
              </w:rPr>
            </w:pPr>
            <w:r w:rsidRPr="003F594D">
              <w:rPr>
                <w:rFonts w:ascii="Times New Roman" w:hAnsi="Times New Roman" w:cs="Times New Roman"/>
                <w:sz w:val="28"/>
                <w:szCs w:val="28"/>
              </w:rPr>
              <w:t xml:space="preserve">Статья 15.15.16. Нарушение исполнения платежных документов и представления органа Федерального </w:t>
            </w:r>
            <w:r w:rsidRPr="003F594D">
              <w:rPr>
                <w:rFonts w:ascii="Times New Roman" w:hAnsi="Times New Roman" w:cs="Times New Roman"/>
                <w:sz w:val="28"/>
                <w:szCs w:val="28"/>
              </w:rPr>
              <w:lastRenderedPageBreak/>
              <w:t>казначейства</w:t>
            </w:r>
          </w:p>
        </w:tc>
        <w:tc>
          <w:tcPr>
            <w:tcW w:w="4357" w:type="dxa"/>
          </w:tcPr>
          <w:p w:rsidR="004D08F4" w:rsidRPr="003F594D" w:rsidRDefault="004D08F4" w:rsidP="00C94B7B">
            <w:pPr>
              <w:autoSpaceDE w:val="0"/>
              <w:autoSpaceDN w:val="0"/>
              <w:adjustRightInd w:val="0"/>
              <w:spacing w:after="0" w:line="240" w:lineRule="auto"/>
              <w:jc w:val="both"/>
              <w:rPr>
                <w:rFonts w:ascii="Times New Roman" w:hAnsi="Times New Roman" w:cs="Times New Roman"/>
                <w:sz w:val="28"/>
                <w:szCs w:val="28"/>
              </w:rPr>
            </w:pPr>
            <w:r w:rsidRPr="003F594D">
              <w:rPr>
                <w:rFonts w:ascii="Times New Roman" w:hAnsi="Times New Roman" w:cs="Times New Roman"/>
                <w:sz w:val="28"/>
                <w:szCs w:val="28"/>
              </w:rPr>
              <w:lastRenderedPageBreak/>
              <w:t xml:space="preserve">1. Неисполнение или несвоевременное исполнение банком или иной кредитной организацией платежных документов на перечисление </w:t>
            </w:r>
            <w:r w:rsidRPr="003F594D">
              <w:rPr>
                <w:rFonts w:ascii="Times New Roman" w:hAnsi="Times New Roman" w:cs="Times New Roman"/>
                <w:sz w:val="28"/>
                <w:szCs w:val="28"/>
              </w:rPr>
              <w:lastRenderedPageBreak/>
              <w:t xml:space="preserve">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tc>
        <w:tc>
          <w:tcPr>
            <w:tcW w:w="2416" w:type="dxa"/>
            <w:vAlign w:val="center"/>
          </w:tcPr>
          <w:p w:rsidR="004D08F4" w:rsidRPr="003F594D" w:rsidRDefault="004D08F4" w:rsidP="00AD5B0D">
            <w:pPr>
              <w:spacing w:after="0" w:line="240" w:lineRule="auto"/>
              <w:jc w:val="center"/>
              <w:rPr>
                <w:rFonts w:ascii="Times New Roman" w:hAnsi="Times New Roman" w:cs="Times New Roman"/>
                <w:sz w:val="28"/>
                <w:szCs w:val="28"/>
              </w:rPr>
            </w:pPr>
            <w:r w:rsidRPr="003F594D">
              <w:rPr>
                <w:rFonts w:ascii="Times New Roman" w:hAnsi="Times New Roman" w:cs="Times New Roman"/>
                <w:sz w:val="28"/>
                <w:szCs w:val="28"/>
              </w:rPr>
              <w:lastRenderedPageBreak/>
              <w:t>Штраф</w:t>
            </w:r>
          </w:p>
          <w:p w:rsidR="004D08F4" w:rsidRPr="003F594D" w:rsidRDefault="004D08F4" w:rsidP="00AD5B0D">
            <w:pPr>
              <w:spacing w:after="0" w:line="240" w:lineRule="auto"/>
              <w:jc w:val="center"/>
              <w:rPr>
                <w:rFonts w:ascii="Times New Roman" w:hAnsi="Times New Roman" w:cs="Times New Roman"/>
                <w:sz w:val="28"/>
                <w:szCs w:val="28"/>
              </w:rPr>
            </w:pPr>
            <w:r w:rsidRPr="003F594D">
              <w:rPr>
                <w:rFonts w:ascii="Times New Roman" w:hAnsi="Times New Roman" w:cs="Times New Roman"/>
                <w:sz w:val="28"/>
                <w:szCs w:val="28"/>
              </w:rPr>
              <w:t>10-30 тыс. руб.</w:t>
            </w:r>
          </w:p>
        </w:tc>
        <w:tc>
          <w:tcPr>
            <w:tcW w:w="2183" w:type="dxa"/>
            <w:vAlign w:val="center"/>
          </w:tcPr>
          <w:p w:rsidR="004D08F4" w:rsidRPr="003F594D" w:rsidRDefault="004D08F4" w:rsidP="00AD5B0D">
            <w:pPr>
              <w:autoSpaceDE w:val="0"/>
              <w:autoSpaceDN w:val="0"/>
              <w:adjustRightInd w:val="0"/>
              <w:spacing w:after="0" w:line="240" w:lineRule="auto"/>
              <w:jc w:val="center"/>
              <w:rPr>
                <w:rFonts w:ascii="Times New Roman" w:hAnsi="Times New Roman" w:cs="Times New Roman"/>
                <w:sz w:val="28"/>
                <w:szCs w:val="28"/>
              </w:rPr>
            </w:pPr>
            <w:r w:rsidRPr="003F594D">
              <w:rPr>
                <w:rFonts w:ascii="Times New Roman" w:hAnsi="Times New Roman" w:cs="Times New Roman"/>
                <w:sz w:val="28"/>
                <w:szCs w:val="28"/>
              </w:rPr>
              <w:t>Штраф</w:t>
            </w:r>
          </w:p>
          <w:p w:rsidR="004D08F4" w:rsidRPr="003F594D" w:rsidRDefault="004D08F4" w:rsidP="00AD5B0D">
            <w:pPr>
              <w:autoSpaceDE w:val="0"/>
              <w:autoSpaceDN w:val="0"/>
              <w:adjustRightInd w:val="0"/>
              <w:spacing w:after="0" w:line="240" w:lineRule="auto"/>
              <w:jc w:val="center"/>
              <w:rPr>
                <w:rFonts w:ascii="Times New Roman" w:hAnsi="Times New Roman" w:cs="Times New Roman"/>
                <w:sz w:val="28"/>
                <w:szCs w:val="28"/>
              </w:rPr>
            </w:pPr>
            <w:r w:rsidRPr="003F594D">
              <w:rPr>
                <w:rFonts w:ascii="Times New Roman" w:hAnsi="Times New Roman" w:cs="Times New Roman"/>
                <w:sz w:val="28"/>
                <w:szCs w:val="28"/>
              </w:rPr>
              <w:t xml:space="preserve">от 1-5% суммы средств, подлежащих зачислению на </w:t>
            </w:r>
            <w:r w:rsidRPr="003F594D">
              <w:rPr>
                <w:rFonts w:ascii="Times New Roman" w:hAnsi="Times New Roman" w:cs="Times New Roman"/>
                <w:sz w:val="28"/>
                <w:szCs w:val="28"/>
              </w:rPr>
              <w:lastRenderedPageBreak/>
              <w:t>счета бюджетов бюджетной системы Российской Федерации</w:t>
            </w:r>
          </w:p>
          <w:p w:rsidR="004D08F4" w:rsidRPr="003F594D" w:rsidRDefault="004D08F4" w:rsidP="00AD5B0D">
            <w:pPr>
              <w:spacing w:after="0" w:line="240" w:lineRule="auto"/>
              <w:jc w:val="center"/>
              <w:rPr>
                <w:rFonts w:ascii="Times New Roman" w:hAnsi="Times New Roman" w:cs="Times New Roman"/>
                <w:sz w:val="28"/>
                <w:szCs w:val="28"/>
              </w:rPr>
            </w:pPr>
          </w:p>
        </w:tc>
        <w:tc>
          <w:tcPr>
            <w:tcW w:w="2967" w:type="dxa"/>
            <w:vMerge w:val="restart"/>
          </w:tcPr>
          <w:p w:rsidR="004D08F4" w:rsidRPr="003F594D" w:rsidRDefault="004D08F4" w:rsidP="00AD5B0D">
            <w:pPr>
              <w:spacing w:after="0" w:line="240" w:lineRule="auto"/>
              <w:rPr>
                <w:rFonts w:ascii="Times New Roman" w:hAnsi="Times New Roman" w:cs="Times New Roman"/>
                <w:sz w:val="28"/>
                <w:szCs w:val="28"/>
              </w:rPr>
            </w:pPr>
            <w:r w:rsidRPr="003F594D">
              <w:rPr>
                <w:rFonts w:ascii="Times New Roman" w:hAnsi="Times New Roman" w:cs="Times New Roman"/>
                <w:sz w:val="28"/>
                <w:szCs w:val="28"/>
              </w:rPr>
              <w:lastRenderedPageBreak/>
              <w:t>Дела рассматриваются судьями.</w:t>
            </w:r>
          </w:p>
          <w:p w:rsidR="004D08F4" w:rsidRPr="003F594D" w:rsidRDefault="004D08F4" w:rsidP="00AD5B0D">
            <w:pPr>
              <w:spacing w:after="0" w:line="240" w:lineRule="auto"/>
              <w:rPr>
                <w:rFonts w:ascii="Times New Roman" w:hAnsi="Times New Roman" w:cs="Times New Roman"/>
                <w:sz w:val="28"/>
                <w:szCs w:val="28"/>
              </w:rPr>
            </w:pPr>
          </w:p>
          <w:p w:rsidR="004D08F4" w:rsidRPr="003F594D" w:rsidRDefault="004D08F4" w:rsidP="00AD5B0D">
            <w:pPr>
              <w:spacing w:after="0" w:line="240" w:lineRule="auto"/>
              <w:rPr>
                <w:rFonts w:ascii="Times New Roman" w:hAnsi="Times New Roman" w:cs="Times New Roman"/>
                <w:sz w:val="28"/>
                <w:szCs w:val="28"/>
              </w:rPr>
            </w:pPr>
            <w:r w:rsidRPr="003F594D">
              <w:rPr>
                <w:rFonts w:ascii="Times New Roman" w:hAnsi="Times New Roman" w:cs="Times New Roman"/>
                <w:sz w:val="28"/>
                <w:szCs w:val="28"/>
              </w:rPr>
              <w:t xml:space="preserve">Давность привлечения к административной </w:t>
            </w:r>
            <w:r w:rsidRPr="003F594D">
              <w:rPr>
                <w:rFonts w:ascii="Times New Roman" w:hAnsi="Times New Roman" w:cs="Times New Roman"/>
                <w:sz w:val="28"/>
                <w:szCs w:val="28"/>
              </w:rPr>
              <w:lastRenderedPageBreak/>
              <w:t>ответственности</w:t>
            </w:r>
          </w:p>
          <w:p w:rsidR="004D08F4" w:rsidRPr="003F594D" w:rsidRDefault="004D08F4" w:rsidP="00AD5B0D">
            <w:pPr>
              <w:spacing w:after="0" w:line="240" w:lineRule="auto"/>
              <w:rPr>
                <w:rFonts w:ascii="Times New Roman" w:hAnsi="Times New Roman" w:cs="Times New Roman"/>
                <w:sz w:val="28"/>
                <w:szCs w:val="28"/>
              </w:rPr>
            </w:pPr>
            <w:r w:rsidRPr="003F594D">
              <w:rPr>
                <w:rFonts w:ascii="Times New Roman" w:hAnsi="Times New Roman" w:cs="Times New Roman"/>
                <w:sz w:val="28"/>
                <w:szCs w:val="28"/>
              </w:rPr>
              <w:t>2 года.</w:t>
            </w:r>
          </w:p>
          <w:p w:rsidR="004D08F4" w:rsidRPr="003F594D" w:rsidRDefault="004D08F4" w:rsidP="00AD5B0D">
            <w:pPr>
              <w:spacing w:after="0" w:line="240" w:lineRule="auto"/>
              <w:rPr>
                <w:rFonts w:ascii="Times New Roman" w:hAnsi="Times New Roman" w:cs="Times New Roman"/>
                <w:sz w:val="28"/>
                <w:szCs w:val="28"/>
              </w:rPr>
            </w:pPr>
          </w:p>
          <w:p w:rsidR="004D08F4" w:rsidRPr="003F594D" w:rsidRDefault="004D08F4" w:rsidP="00AD5B0D">
            <w:pPr>
              <w:spacing w:after="0" w:line="240" w:lineRule="auto"/>
              <w:rPr>
                <w:rFonts w:ascii="Times New Roman" w:hAnsi="Times New Roman" w:cs="Times New Roman"/>
                <w:sz w:val="28"/>
                <w:szCs w:val="28"/>
              </w:rPr>
            </w:pPr>
            <w:r w:rsidRPr="003F594D">
              <w:rPr>
                <w:rFonts w:ascii="Times New Roman" w:hAnsi="Times New Roman" w:cs="Times New Roman"/>
                <w:sz w:val="28"/>
                <w:szCs w:val="28"/>
              </w:rPr>
              <w:t>Исполнение наказания:</w:t>
            </w:r>
          </w:p>
          <w:p w:rsidR="004D08F4" w:rsidRPr="003F594D" w:rsidRDefault="004D08F4" w:rsidP="00AD5B0D">
            <w:pPr>
              <w:spacing w:after="0" w:line="240" w:lineRule="auto"/>
              <w:rPr>
                <w:rFonts w:ascii="Times New Roman" w:hAnsi="Times New Roman" w:cs="Times New Roman"/>
                <w:sz w:val="28"/>
                <w:szCs w:val="28"/>
              </w:rPr>
            </w:pPr>
            <w:r w:rsidRPr="003F594D">
              <w:rPr>
                <w:rFonts w:ascii="Times New Roman" w:hAnsi="Times New Roman" w:cs="Times New Roman"/>
                <w:sz w:val="28"/>
                <w:szCs w:val="28"/>
              </w:rPr>
              <w:t>уплата штрафа.</w:t>
            </w:r>
          </w:p>
          <w:p w:rsidR="004D08F4" w:rsidRPr="003F594D" w:rsidRDefault="004D08F4" w:rsidP="00AD5B0D">
            <w:pPr>
              <w:spacing w:after="0" w:line="240" w:lineRule="auto"/>
              <w:rPr>
                <w:rFonts w:ascii="Times New Roman" w:hAnsi="Times New Roman" w:cs="Times New Roman"/>
                <w:sz w:val="28"/>
                <w:szCs w:val="28"/>
              </w:rPr>
            </w:pPr>
          </w:p>
        </w:tc>
      </w:tr>
      <w:tr w:rsidR="004D08F4" w:rsidRPr="003F594D" w:rsidTr="00C05366">
        <w:tc>
          <w:tcPr>
            <w:tcW w:w="3069" w:type="dxa"/>
            <w:vMerge/>
          </w:tcPr>
          <w:p w:rsidR="004D08F4" w:rsidRPr="00AD5B0D" w:rsidRDefault="004D08F4" w:rsidP="00AD5B0D">
            <w:pPr>
              <w:spacing w:after="0" w:line="240" w:lineRule="auto"/>
              <w:jc w:val="both"/>
              <w:rPr>
                <w:rFonts w:ascii="Times New Roman" w:hAnsi="Times New Roman" w:cs="Times New Roman"/>
                <w:sz w:val="26"/>
                <w:szCs w:val="26"/>
              </w:rPr>
            </w:pPr>
          </w:p>
        </w:tc>
        <w:tc>
          <w:tcPr>
            <w:tcW w:w="4357" w:type="dxa"/>
          </w:tcPr>
          <w:p w:rsidR="004D08F4" w:rsidRPr="003F594D" w:rsidRDefault="004D08F4" w:rsidP="00C94B7B">
            <w:pPr>
              <w:autoSpaceDE w:val="0"/>
              <w:autoSpaceDN w:val="0"/>
              <w:adjustRightInd w:val="0"/>
              <w:spacing w:after="0" w:line="240" w:lineRule="auto"/>
              <w:jc w:val="both"/>
              <w:rPr>
                <w:rFonts w:ascii="Times New Roman" w:hAnsi="Times New Roman" w:cs="Times New Roman"/>
                <w:sz w:val="28"/>
                <w:szCs w:val="28"/>
              </w:rPr>
            </w:pPr>
            <w:r w:rsidRPr="003F594D">
              <w:rPr>
                <w:rFonts w:ascii="Times New Roman" w:hAnsi="Times New Roman" w:cs="Times New Roman"/>
                <w:sz w:val="28"/>
                <w:szCs w:val="28"/>
              </w:rPr>
              <w:t xml:space="preserve">2. Неисполнение банком или иной кредитной организацией представления органа Федерального казначейства о </w:t>
            </w:r>
            <w:r w:rsidRPr="003F594D">
              <w:rPr>
                <w:rFonts w:ascii="Times New Roman" w:hAnsi="Times New Roman" w:cs="Times New Roman"/>
                <w:sz w:val="28"/>
                <w:szCs w:val="28"/>
              </w:rPr>
              <w:lastRenderedPageBreak/>
              <w:t>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w:t>
            </w:r>
          </w:p>
        </w:tc>
        <w:tc>
          <w:tcPr>
            <w:tcW w:w="2416" w:type="dxa"/>
            <w:vAlign w:val="center"/>
          </w:tcPr>
          <w:p w:rsidR="004D08F4" w:rsidRPr="003F594D" w:rsidRDefault="004D08F4" w:rsidP="00AD5B0D">
            <w:pPr>
              <w:spacing w:after="0" w:line="240" w:lineRule="auto"/>
              <w:jc w:val="center"/>
              <w:rPr>
                <w:rFonts w:ascii="Times New Roman" w:hAnsi="Times New Roman" w:cs="Times New Roman"/>
                <w:sz w:val="28"/>
                <w:szCs w:val="28"/>
              </w:rPr>
            </w:pPr>
            <w:r w:rsidRPr="003F594D">
              <w:rPr>
                <w:rFonts w:ascii="Times New Roman" w:hAnsi="Times New Roman" w:cs="Times New Roman"/>
                <w:sz w:val="28"/>
                <w:szCs w:val="28"/>
              </w:rPr>
              <w:lastRenderedPageBreak/>
              <w:t>Штраф</w:t>
            </w:r>
          </w:p>
          <w:p w:rsidR="004D08F4" w:rsidRPr="003F594D" w:rsidRDefault="004D08F4" w:rsidP="00AD5B0D">
            <w:pPr>
              <w:spacing w:after="0" w:line="240" w:lineRule="auto"/>
              <w:jc w:val="center"/>
              <w:rPr>
                <w:rFonts w:ascii="Times New Roman" w:hAnsi="Times New Roman" w:cs="Times New Roman"/>
                <w:sz w:val="28"/>
                <w:szCs w:val="28"/>
              </w:rPr>
            </w:pPr>
            <w:r w:rsidRPr="003F594D">
              <w:rPr>
                <w:rFonts w:ascii="Times New Roman" w:hAnsi="Times New Roman" w:cs="Times New Roman"/>
                <w:sz w:val="28"/>
                <w:szCs w:val="28"/>
              </w:rPr>
              <w:t>10-30 тыс. руб.</w:t>
            </w:r>
          </w:p>
        </w:tc>
        <w:tc>
          <w:tcPr>
            <w:tcW w:w="2183" w:type="dxa"/>
            <w:vAlign w:val="center"/>
          </w:tcPr>
          <w:p w:rsidR="004D08F4" w:rsidRPr="003F594D" w:rsidRDefault="004D08F4" w:rsidP="00AD5B0D">
            <w:pPr>
              <w:spacing w:after="0" w:line="240" w:lineRule="auto"/>
              <w:jc w:val="center"/>
              <w:rPr>
                <w:rFonts w:ascii="Times New Roman" w:hAnsi="Times New Roman" w:cs="Times New Roman"/>
                <w:sz w:val="28"/>
                <w:szCs w:val="28"/>
              </w:rPr>
            </w:pPr>
            <w:r w:rsidRPr="003F594D">
              <w:rPr>
                <w:rFonts w:ascii="Times New Roman" w:hAnsi="Times New Roman" w:cs="Times New Roman"/>
                <w:sz w:val="28"/>
                <w:szCs w:val="28"/>
              </w:rPr>
              <w:t>Штраф</w:t>
            </w:r>
          </w:p>
          <w:p w:rsidR="004D08F4" w:rsidRPr="003F594D" w:rsidRDefault="004D08F4" w:rsidP="00AD5B0D">
            <w:pPr>
              <w:spacing w:after="0" w:line="240" w:lineRule="auto"/>
              <w:jc w:val="center"/>
              <w:rPr>
                <w:rFonts w:ascii="Times New Roman" w:hAnsi="Times New Roman" w:cs="Times New Roman"/>
                <w:sz w:val="28"/>
                <w:szCs w:val="28"/>
              </w:rPr>
            </w:pPr>
            <w:r w:rsidRPr="003F594D">
              <w:rPr>
                <w:rFonts w:ascii="Times New Roman" w:hAnsi="Times New Roman" w:cs="Times New Roman"/>
                <w:sz w:val="28"/>
                <w:szCs w:val="28"/>
              </w:rPr>
              <w:t xml:space="preserve">от 1-5% суммы средств незаконно </w:t>
            </w:r>
            <w:r w:rsidRPr="003F594D">
              <w:rPr>
                <w:rFonts w:ascii="Times New Roman" w:hAnsi="Times New Roman" w:cs="Times New Roman"/>
                <w:sz w:val="28"/>
                <w:szCs w:val="28"/>
              </w:rPr>
              <w:lastRenderedPageBreak/>
              <w:t>произведенных операций</w:t>
            </w:r>
          </w:p>
        </w:tc>
        <w:tc>
          <w:tcPr>
            <w:tcW w:w="2967" w:type="dxa"/>
            <w:vMerge/>
          </w:tcPr>
          <w:p w:rsidR="004D08F4" w:rsidRPr="003F594D" w:rsidRDefault="004D08F4" w:rsidP="00AD5B0D">
            <w:pPr>
              <w:spacing w:after="0" w:line="240" w:lineRule="auto"/>
              <w:rPr>
                <w:rFonts w:ascii="Times New Roman" w:hAnsi="Times New Roman" w:cs="Times New Roman"/>
                <w:sz w:val="28"/>
                <w:szCs w:val="28"/>
              </w:rPr>
            </w:pPr>
          </w:p>
        </w:tc>
      </w:tr>
      <w:tr w:rsidR="004D08F4" w:rsidRPr="00AD5B0D" w:rsidTr="00C05366">
        <w:tc>
          <w:tcPr>
            <w:tcW w:w="3069" w:type="dxa"/>
          </w:tcPr>
          <w:p w:rsidR="004D08F4" w:rsidRPr="00C7408B" w:rsidRDefault="00021FB1" w:rsidP="00021FB1">
            <w:pPr>
              <w:autoSpaceDE w:val="0"/>
              <w:autoSpaceDN w:val="0"/>
              <w:adjustRightInd w:val="0"/>
              <w:spacing w:after="0" w:line="240" w:lineRule="auto"/>
              <w:jc w:val="both"/>
              <w:outlineLvl w:val="0"/>
              <w:rPr>
                <w:rFonts w:ascii="Times New Roman" w:hAnsi="Times New Roman" w:cs="Times New Roman"/>
                <w:sz w:val="28"/>
                <w:szCs w:val="28"/>
              </w:rPr>
            </w:pPr>
            <w:r w:rsidRPr="00C7408B">
              <w:rPr>
                <w:rFonts w:ascii="Times New Roman" w:hAnsi="Times New Roman" w:cs="Times New Roman"/>
                <w:bCs/>
                <w:sz w:val="28"/>
                <w:szCs w:val="28"/>
                <w:lang w:eastAsia="ru-RU"/>
              </w:rPr>
              <w:lastRenderedPageBreak/>
              <w:t xml:space="preserve">Статья 19.4. Неповиновение законному распоряжению должностного лица органа, осуществляющего государственный надзор (контроль), </w:t>
            </w:r>
            <w:r w:rsidRPr="00C7408B">
              <w:rPr>
                <w:rFonts w:ascii="Times New Roman" w:hAnsi="Times New Roman" w:cs="Times New Roman"/>
                <w:bCs/>
                <w:sz w:val="28"/>
                <w:szCs w:val="28"/>
                <w:lang w:eastAsia="ru-RU"/>
              </w:rPr>
              <w:lastRenderedPageBreak/>
              <w:t>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tc>
        <w:tc>
          <w:tcPr>
            <w:tcW w:w="4357" w:type="dxa"/>
          </w:tcPr>
          <w:p w:rsidR="004D08F4" w:rsidRPr="00C7408B" w:rsidRDefault="00000A3D" w:rsidP="00000A3D">
            <w:pPr>
              <w:autoSpaceDE w:val="0"/>
              <w:autoSpaceDN w:val="0"/>
              <w:adjustRightInd w:val="0"/>
              <w:spacing w:after="0" w:line="240" w:lineRule="auto"/>
              <w:jc w:val="both"/>
              <w:rPr>
                <w:rFonts w:ascii="Times New Roman" w:hAnsi="Times New Roman" w:cs="Times New Roman"/>
                <w:sz w:val="28"/>
                <w:szCs w:val="28"/>
              </w:rPr>
            </w:pPr>
            <w:r w:rsidRPr="00C7408B">
              <w:rPr>
                <w:rFonts w:ascii="Times New Roman" w:hAnsi="Times New Roman" w:cs="Times New Roman"/>
                <w:sz w:val="28"/>
                <w:szCs w:val="28"/>
                <w:lang w:eastAsia="ru-RU"/>
              </w:rPr>
              <w:lastRenderedPageBreak/>
              <w:t xml:space="preserve">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w:t>
            </w:r>
            <w:r w:rsidRPr="00C7408B">
              <w:rPr>
                <w:rFonts w:ascii="Times New Roman" w:hAnsi="Times New Roman" w:cs="Times New Roman"/>
                <w:sz w:val="28"/>
                <w:szCs w:val="28"/>
                <w:lang w:eastAsia="ru-RU"/>
              </w:rPr>
              <w:lastRenderedPageBreak/>
              <w:t>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w:t>
            </w:r>
          </w:p>
        </w:tc>
        <w:tc>
          <w:tcPr>
            <w:tcW w:w="2416" w:type="dxa"/>
            <w:vAlign w:val="center"/>
          </w:tcPr>
          <w:p w:rsidR="004D08F4" w:rsidRPr="00290CBA" w:rsidRDefault="004D08F4" w:rsidP="00AD5B0D">
            <w:pPr>
              <w:spacing w:after="0" w:line="240" w:lineRule="auto"/>
              <w:jc w:val="center"/>
              <w:rPr>
                <w:rFonts w:ascii="Times New Roman" w:hAnsi="Times New Roman" w:cs="Times New Roman"/>
                <w:sz w:val="28"/>
                <w:szCs w:val="28"/>
              </w:rPr>
            </w:pPr>
            <w:r w:rsidRPr="00290CBA">
              <w:rPr>
                <w:rFonts w:ascii="Times New Roman" w:hAnsi="Times New Roman" w:cs="Times New Roman"/>
                <w:sz w:val="28"/>
                <w:szCs w:val="28"/>
              </w:rPr>
              <w:lastRenderedPageBreak/>
              <w:t>Штраф</w:t>
            </w:r>
          </w:p>
          <w:p w:rsidR="004D08F4" w:rsidRPr="002F29E5" w:rsidRDefault="004D08F4" w:rsidP="00AD5B0D">
            <w:pPr>
              <w:spacing w:after="0" w:line="240" w:lineRule="auto"/>
              <w:jc w:val="center"/>
              <w:rPr>
                <w:rFonts w:ascii="Times New Roman" w:hAnsi="Times New Roman" w:cs="Times New Roman"/>
                <w:sz w:val="28"/>
                <w:szCs w:val="28"/>
                <w:highlight w:val="yellow"/>
              </w:rPr>
            </w:pPr>
            <w:r w:rsidRPr="00290CBA">
              <w:rPr>
                <w:rFonts w:ascii="Times New Roman" w:hAnsi="Times New Roman" w:cs="Times New Roman"/>
                <w:sz w:val="28"/>
                <w:szCs w:val="28"/>
              </w:rPr>
              <w:t>2-4 тыс. руб.</w:t>
            </w:r>
          </w:p>
        </w:tc>
        <w:tc>
          <w:tcPr>
            <w:tcW w:w="2183" w:type="dxa"/>
          </w:tcPr>
          <w:p w:rsidR="004D08F4" w:rsidRPr="003F594D" w:rsidRDefault="004D08F4" w:rsidP="00AD5B0D">
            <w:pPr>
              <w:spacing w:after="0" w:line="240" w:lineRule="auto"/>
              <w:rPr>
                <w:rFonts w:ascii="Times New Roman" w:hAnsi="Times New Roman" w:cs="Times New Roman"/>
                <w:sz w:val="28"/>
                <w:szCs w:val="28"/>
              </w:rPr>
            </w:pPr>
          </w:p>
        </w:tc>
        <w:tc>
          <w:tcPr>
            <w:tcW w:w="2967" w:type="dxa"/>
          </w:tcPr>
          <w:p w:rsidR="004D08F4" w:rsidRPr="003F594D" w:rsidRDefault="004D08F4" w:rsidP="00AD5B0D">
            <w:pPr>
              <w:spacing w:after="0" w:line="240" w:lineRule="auto"/>
              <w:jc w:val="both"/>
              <w:rPr>
                <w:rFonts w:ascii="Times New Roman" w:hAnsi="Times New Roman" w:cs="Times New Roman"/>
                <w:sz w:val="28"/>
                <w:szCs w:val="28"/>
              </w:rPr>
            </w:pPr>
            <w:r w:rsidRPr="003F594D">
              <w:rPr>
                <w:rFonts w:ascii="Times New Roman" w:hAnsi="Times New Roman" w:cs="Times New Roman"/>
                <w:sz w:val="28"/>
                <w:szCs w:val="28"/>
              </w:rPr>
              <w:t>Дела рассматриваются мировыми судьями.</w:t>
            </w:r>
          </w:p>
          <w:p w:rsidR="004D08F4" w:rsidRPr="003F594D" w:rsidRDefault="004D08F4" w:rsidP="00AD5B0D">
            <w:pPr>
              <w:spacing w:after="0" w:line="240" w:lineRule="auto"/>
              <w:jc w:val="both"/>
              <w:rPr>
                <w:rFonts w:ascii="Times New Roman" w:hAnsi="Times New Roman" w:cs="Times New Roman"/>
                <w:sz w:val="28"/>
                <w:szCs w:val="28"/>
              </w:rPr>
            </w:pPr>
          </w:p>
          <w:p w:rsidR="004D08F4" w:rsidRPr="003F594D" w:rsidRDefault="004D08F4" w:rsidP="00AD5B0D">
            <w:pPr>
              <w:spacing w:after="0" w:line="240" w:lineRule="auto"/>
              <w:jc w:val="both"/>
              <w:rPr>
                <w:rFonts w:ascii="Times New Roman" w:hAnsi="Times New Roman" w:cs="Times New Roman"/>
                <w:sz w:val="28"/>
                <w:szCs w:val="28"/>
              </w:rPr>
            </w:pPr>
            <w:r w:rsidRPr="003F594D">
              <w:rPr>
                <w:rFonts w:ascii="Times New Roman" w:hAnsi="Times New Roman" w:cs="Times New Roman"/>
                <w:sz w:val="28"/>
                <w:szCs w:val="28"/>
              </w:rPr>
              <w:t xml:space="preserve">Давность привлечения к административной ответственности </w:t>
            </w:r>
          </w:p>
          <w:p w:rsidR="004D08F4" w:rsidRPr="003F594D" w:rsidRDefault="004D08F4" w:rsidP="00AD5B0D">
            <w:pPr>
              <w:spacing w:after="0" w:line="240" w:lineRule="auto"/>
              <w:jc w:val="both"/>
              <w:rPr>
                <w:rFonts w:ascii="Times New Roman" w:hAnsi="Times New Roman" w:cs="Times New Roman"/>
                <w:sz w:val="28"/>
                <w:szCs w:val="28"/>
              </w:rPr>
            </w:pPr>
            <w:r w:rsidRPr="003F594D">
              <w:rPr>
                <w:rFonts w:ascii="Times New Roman" w:hAnsi="Times New Roman" w:cs="Times New Roman"/>
                <w:sz w:val="28"/>
                <w:szCs w:val="28"/>
              </w:rPr>
              <w:t>3 месяца.</w:t>
            </w:r>
          </w:p>
          <w:p w:rsidR="004D08F4" w:rsidRPr="003F594D" w:rsidRDefault="004D08F4" w:rsidP="00AD5B0D">
            <w:pPr>
              <w:spacing w:after="0" w:line="240" w:lineRule="auto"/>
              <w:jc w:val="both"/>
              <w:rPr>
                <w:rFonts w:ascii="Times New Roman" w:hAnsi="Times New Roman" w:cs="Times New Roman"/>
                <w:sz w:val="28"/>
                <w:szCs w:val="28"/>
              </w:rPr>
            </w:pPr>
          </w:p>
          <w:p w:rsidR="004D08F4" w:rsidRPr="003F594D" w:rsidRDefault="004D08F4" w:rsidP="00AD5B0D">
            <w:pPr>
              <w:spacing w:after="0" w:line="240" w:lineRule="auto"/>
              <w:jc w:val="both"/>
              <w:rPr>
                <w:rFonts w:ascii="Times New Roman" w:hAnsi="Times New Roman" w:cs="Times New Roman"/>
                <w:sz w:val="28"/>
                <w:szCs w:val="28"/>
              </w:rPr>
            </w:pPr>
            <w:r w:rsidRPr="003F594D">
              <w:rPr>
                <w:rFonts w:ascii="Times New Roman" w:hAnsi="Times New Roman" w:cs="Times New Roman"/>
                <w:sz w:val="28"/>
                <w:szCs w:val="28"/>
              </w:rPr>
              <w:t xml:space="preserve">Исполнение </w:t>
            </w:r>
            <w:r w:rsidRPr="003F594D">
              <w:rPr>
                <w:rFonts w:ascii="Times New Roman" w:hAnsi="Times New Roman" w:cs="Times New Roman"/>
                <w:sz w:val="28"/>
                <w:szCs w:val="28"/>
              </w:rPr>
              <w:lastRenderedPageBreak/>
              <w:t>наказания:</w:t>
            </w:r>
          </w:p>
          <w:p w:rsidR="004D08F4" w:rsidRPr="003F594D" w:rsidRDefault="004D08F4" w:rsidP="00AD5B0D">
            <w:pPr>
              <w:spacing w:after="0" w:line="240" w:lineRule="auto"/>
              <w:jc w:val="both"/>
              <w:rPr>
                <w:rFonts w:ascii="Times New Roman" w:hAnsi="Times New Roman" w:cs="Times New Roman"/>
                <w:sz w:val="28"/>
                <w:szCs w:val="28"/>
              </w:rPr>
            </w:pPr>
            <w:r w:rsidRPr="003F594D">
              <w:rPr>
                <w:rFonts w:ascii="Times New Roman" w:hAnsi="Times New Roman" w:cs="Times New Roman"/>
                <w:sz w:val="28"/>
                <w:szCs w:val="28"/>
              </w:rPr>
              <w:t>уплата штрафа.</w:t>
            </w:r>
          </w:p>
          <w:p w:rsidR="004D08F4" w:rsidRPr="003F594D" w:rsidRDefault="004D08F4" w:rsidP="00AD5B0D">
            <w:pPr>
              <w:spacing w:after="0" w:line="240" w:lineRule="auto"/>
              <w:rPr>
                <w:rFonts w:ascii="Times New Roman" w:hAnsi="Times New Roman" w:cs="Times New Roman"/>
                <w:sz w:val="28"/>
                <w:szCs w:val="28"/>
              </w:rPr>
            </w:pPr>
          </w:p>
        </w:tc>
      </w:tr>
      <w:tr w:rsidR="004D08F4" w:rsidRPr="00AD5B0D" w:rsidTr="00C05366">
        <w:tc>
          <w:tcPr>
            <w:tcW w:w="3069" w:type="dxa"/>
            <w:vMerge w:val="restart"/>
          </w:tcPr>
          <w:p w:rsidR="004D08F4" w:rsidRPr="003F594D" w:rsidRDefault="004D08F4" w:rsidP="00AD5B0D">
            <w:pPr>
              <w:autoSpaceDE w:val="0"/>
              <w:autoSpaceDN w:val="0"/>
              <w:adjustRightInd w:val="0"/>
              <w:spacing w:after="0" w:line="240" w:lineRule="auto"/>
              <w:jc w:val="both"/>
              <w:outlineLvl w:val="0"/>
              <w:rPr>
                <w:rFonts w:ascii="Times New Roman" w:hAnsi="Times New Roman" w:cs="Times New Roman"/>
                <w:sz w:val="28"/>
                <w:szCs w:val="28"/>
              </w:rPr>
            </w:pPr>
            <w:r w:rsidRPr="003F594D">
              <w:rPr>
                <w:rFonts w:ascii="Times New Roman" w:hAnsi="Times New Roman" w:cs="Times New Roman"/>
                <w:sz w:val="28"/>
                <w:szCs w:val="28"/>
              </w:rPr>
              <w:lastRenderedPageBreak/>
              <w:t xml:space="preserve">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w:t>
            </w:r>
            <w:r w:rsidRPr="003F594D">
              <w:rPr>
                <w:rFonts w:ascii="Times New Roman" w:hAnsi="Times New Roman" w:cs="Times New Roman"/>
                <w:sz w:val="28"/>
                <w:szCs w:val="28"/>
              </w:rPr>
              <w:lastRenderedPageBreak/>
              <w:t>законами на осуществление государственного надзора, должностного лица органа муниципального контроля</w:t>
            </w:r>
          </w:p>
          <w:p w:rsidR="004D08F4" w:rsidRPr="003F594D" w:rsidRDefault="004D08F4" w:rsidP="00AD5B0D">
            <w:pPr>
              <w:autoSpaceDE w:val="0"/>
              <w:autoSpaceDN w:val="0"/>
              <w:adjustRightInd w:val="0"/>
              <w:spacing w:after="0" w:line="240" w:lineRule="auto"/>
              <w:jc w:val="both"/>
              <w:outlineLvl w:val="0"/>
              <w:rPr>
                <w:rFonts w:ascii="Times New Roman" w:hAnsi="Times New Roman" w:cs="Times New Roman"/>
                <w:sz w:val="28"/>
                <w:szCs w:val="28"/>
              </w:rPr>
            </w:pPr>
          </w:p>
        </w:tc>
        <w:tc>
          <w:tcPr>
            <w:tcW w:w="4357" w:type="dxa"/>
          </w:tcPr>
          <w:p w:rsidR="004D08F4" w:rsidRPr="003F594D" w:rsidRDefault="004D08F4" w:rsidP="00AD5B0D">
            <w:pPr>
              <w:autoSpaceDE w:val="0"/>
              <w:autoSpaceDN w:val="0"/>
              <w:adjustRightInd w:val="0"/>
              <w:spacing w:after="0" w:line="240" w:lineRule="auto"/>
              <w:jc w:val="both"/>
              <w:rPr>
                <w:rFonts w:ascii="Times New Roman" w:hAnsi="Times New Roman" w:cs="Times New Roman"/>
                <w:sz w:val="28"/>
                <w:szCs w:val="28"/>
              </w:rPr>
            </w:pPr>
            <w:r w:rsidRPr="003F594D">
              <w:rPr>
                <w:rFonts w:ascii="Times New Roman" w:hAnsi="Times New Roman" w:cs="Times New Roman"/>
                <w:sz w:val="28"/>
                <w:szCs w:val="28"/>
              </w:rPr>
              <w:lastRenderedPageBreak/>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w:t>
            </w:r>
            <w:r w:rsidRPr="003F594D">
              <w:rPr>
                <w:rFonts w:ascii="Times New Roman" w:hAnsi="Times New Roman" w:cs="Times New Roman"/>
                <w:sz w:val="28"/>
                <w:szCs w:val="28"/>
              </w:rPr>
              <w:lastRenderedPageBreak/>
              <w:t xml:space="preserve">муниципального финансового контроля по проведению проверок или уклонение от таких проверок, за исключением случаев, предусмотренных </w:t>
            </w:r>
            <w:hyperlink r:id="rId74" w:history="1">
              <w:r w:rsidRPr="003F594D">
                <w:rPr>
                  <w:rFonts w:ascii="Times New Roman" w:hAnsi="Times New Roman" w:cs="Times New Roman"/>
                  <w:sz w:val="28"/>
                  <w:szCs w:val="28"/>
                </w:rPr>
                <w:t>частью 4 статьи 14.24</w:t>
              </w:r>
            </w:hyperlink>
            <w:r w:rsidRPr="003F594D">
              <w:rPr>
                <w:rFonts w:ascii="Times New Roman" w:hAnsi="Times New Roman" w:cs="Times New Roman"/>
                <w:sz w:val="28"/>
                <w:szCs w:val="28"/>
              </w:rPr>
              <w:t xml:space="preserve">, </w:t>
            </w:r>
            <w:hyperlink r:id="rId75" w:history="1">
              <w:r w:rsidRPr="003F594D">
                <w:rPr>
                  <w:rFonts w:ascii="Times New Roman" w:hAnsi="Times New Roman" w:cs="Times New Roman"/>
                  <w:sz w:val="28"/>
                  <w:szCs w:val="28"/>
                </w:rPr>
                <w:t>частью 9 статьи 15.29</w:t>
              </w:r>
            </w:hyperlink>
            <w:r w:rsidRPr="003F594D">
              <w:rPr>
                <w:rFonts w:ascii="Times New Roman" w:hAnsi="Times New Roman" w:cs="Times New Roman"/>
                <w:sz w:val="28"/>
                <w:szCs w:val="28"/>
              </w:rPr>
              <w:t xml:space="preserve"> и </w:t>
            </w:r>
            <w:hyperlink r:id="rId76" w:history="1">
              <w:r w:rsidRPr="003F594D">
                <w:rPr>
                  <w:rFonts w:ascii="Times New Roman" w:hAnsi="Times New Roman" w:cs="Times New Roman"/>
                  <w:sz w:val="28"/>
                  <w:szCs w:val="28"/>
                </w:rPr>
                <w:t>статьей 19.4.2</w:t>
              </w:r>
            </w:hyperlink>
            <w:r w:rsidRPr="003F594D">
              <w:rPr>
                <w:rFonts w:ascii="Times New Roman" w:hAnsi="Times New Roman" w:cs="Times New Roman"/>
                <w:sz w:val="28"/>
                <w:szCs w:val="28"/>
              </w:rPr>
              <w:t xml:space="preserve"> КоАП РФ.</w:t>
            </w:r>
          </w:p>
        </w:tc>
        <w:tc>
          <w:tcPr>
            <w:tcW w:w="2416" w:type="dxa"/>
            <w:vAlign w:val="center"/>
          </w:tcPr>
          <w:p w:rsidR="004D08F4" w:rsidRPr="003F594D" w:rsidRDefault="004D08F4" w:rsidP="00AD5B0D">
            <w:pPr>
              <w:spacing w:after="0" w:line="240" w:lineRule="auto"/>
              <w:jc w:val="center"/>
              <w:rPr>
                <w:rFonts w:ascii="Times New Roman" w:hAnsi="Times New Roman" w:cs="Times New Roman"/>
                <w:sz w:val="28"/>
                <w:szCs w:val="28"/>
              </w:rPr>
            </w:pPr>
            <w:r w:rsidRPr="003F594D">
              <w:rPr>
                <w:rFonts w:ascii="Times New Roman" w:hAnsi="Times New Roman" w:cs="Times New Roman"/>
                <w:sz w:val="28"/>
                <w:szCs w:val="28"/>
              </w:rPr>
              <w:lastRenderedPageBreak/>
              <w:t>Штраф</w:t>
            </w:r>
          </w:p>
          <w:p w:rsidR="004D08F4" w:rsidRPr="003F594D" w:rsidRDefault="004D08F4" w:rsidP="00AD5B0D">
            <w:pPr>
              <w:spacing w:after="0" w:line="240" w:lineRule="auto"/>
              <w:jc w:val="center"/>
              <w:rPr>
                <w:rFonts w:ascii="Times New Roman" w:hAnsi="Times New Roman" w:cs="Times New Roman"/>
                <w:sz w:val="28"/>
                <w:szCs w:val="28"/>
              </w:rPr>
            </w:pPr>
            <w:r w:rsidRPr="003F594D">
              <w:rPr>
                <w:rFonts w:ascii="Times New Roman" w:hAnsi="Times New Roman" w:cs="Times New Roman"/>
                <w:sz w:val="28"/>
                <w:szCs w:val="28"/>
              </w:rPr>
              <w:t>2-4 тыс. руб.</w:t>
            </w:r>
          </w:p>
        </w:tc>
        <w:tc>
          <w:tcPr>
            <w:tcW w:w="2183" w:type="dxa"/>
            <w:vAlign w:val="center"/>
          </w:tcPr>
          <w:p w:rsidR="004D08F4" w:rsidRPr="003F594D" w:rsidRDefault="004D08F4" w:rsidP="00AD5B0D">
            <w:pPr>
              <w:spacing w:after="0" w:line="240" w:lineRule="auto"/>
              <w:jc w:val="center"/>
              <w:rPr>
                <w:rFonts w:ascii="Times New Roman" w:hAnsi="Times New Roman" w:cs="Times New Roman"/>
                <w:sz w:val="28"/>
                <w:szCs w:val="28"/>
              </w:rPr>
            </w:pPr>
            <w:r w:rsidRPr="003F594D">
              <w:rPr>
                <w:rFonts w:ascii="Times New Roman" w:hAnsi="Times New Roman" w:cs="Times New Roman"/>
                <w:sz w:val="28"/>
                <w:szCs w:val="28"/>
              </w:rPr>
              <w:t>Штраф</w:t>
            </w:r>
          </w:p>
          <w:p w:rsidR="004D08F4" w:rsidRPr="003F594D" w:rsidRDefault="004D08F4" w:rsidP="00AD5B0D">
            <w:pPr>
              <w:spacing w:after="0" w:line="240" w:lineRule="auto"/>
              <w:jc w:val="center"/>
              <w:rPr>
                <w:rFonts w:ascii="Times New Roman" w:hAnsi="Times New Roman" w:cs="Times New Roman"/>
                <w:sz w:val="28"/>
                <w:szCs w:val="28"/>
              </w:rPr>
            </w:pPr>
            <w:r w:rsidRPr="003F594D">
              <w:rPr>
                <w:rFonts w:ascii="Times New Roman" w:hAnsi="Times New Roman" w:cs="Times New Roman"/>
                <w:sz w:val="28"/>
                <w:szCs w:val="28"/>
              </w:rPr>
              <w:t>5-10 тыс. руб.</w:t>
            </w:r>
          </w:p>
        </w:tc>
        <w:tc>
          <w:tcPr>
            <w:tcW w:w="2967" w:type="dxa"/>
            <w:vMerge w:val="restart"/>
          </w:tcPr>
          <w:p w:rsidR="004D08F4" w:rsidRPr="003F594D" w:rsidRDefault="004D08F4" w:rsidP="00AD5B0D">
            <w:pPr>
              <w:spacing w:after="0" w:line="240" w:lineRule="auto"/>
              <w:jc w:val="both"/>
              <w:rPr>
                <w:rFonts w:ascii="Times New Roman" w:hAnsi="Times New Roman" w:cs="Times New Roman"/>
                <w:sz w:val="28"/>
                <w:szCs w:val="28"/>
              </w:rPr>
            </w:pPr>
            <w:r w:rsidRPr="003F594D">
              <w:rPr>
                <w:rFonts w:ascii="Times New Roman" w:hAnsi="Times New Roman" w:cs="Times New Roman"/>
                <w:sz w:val="28"/>
                <w:szCs w:val="28"/>
              </w:rPr>
              <w:t>Дела рассматриваются мировыми судьями.</w:t>
            </w:r>
          </w:p>
          <w:p w:rsidR="004D08F4" w:rsidRPr="003F594D" w:rsidRDefault="004D08F4" w:rsidP="00AD5B0D">
            <w:pPr>
              <w:spacing w:after="0" w:line="240" w:lineRule="auto"/>
              <w:jc w:val="both"/>
              <w:rPr>
                <w:rFonts w:ascii="Times New Roman" w:hAnsi="Times New Roman" w:cs="Times New Roman"/>
                <w:sz w:val="28"/>
                <w:szCs w:val="28"/>
              </w:rPr>
            </w:pPr>
          </w:p>
          <w:p w:rsidR="004D08F4" w:rsidRPr="003F594D" w:rsidRDefault="004D08F4" w:rsidP="00AD5B0D">
            <w:pPr>
              <w:spacing w:after="0" w:line="240" w:lineRule="auto"/>
              <w:jc w:val="both"/>
              <w:rPr>
                <w:rFonts w:ascii="Times New Roman" w:hAnsi="Times New Roman" w:cs="Times New Roman"/>
                <w:sz w:val="28"/>
                <w:szCs w:val="28"/>
              </w:rPr>
            </w:pPr>
            <w:r w:rsidRPr="003F594D">
              <w:rPr>
                <w:rFonts w:ascii="Times New Roman" w:hAnsi="Times New Roman" w:cs="Times New Roman"/>
                <w:sz w:val="28"/>
                <w:szCs w:val="28"/>
              </w:rPr>
              <w:t xml:space="preserve">Давность привлечения к административной ответственности </w:t>
            </w:r>
          </w:p>
          <w:p w:rsidR="004D08F4" w:rsidRPr="003F594D" w:rsidRDefault="004D08F4" w:rsidP="00AD5B0D">
            <w:pPr>
              <w:spacing w:after="0" w:line="240" w:lineRule="auto"/>
              <w:jc w:val="both"/>
              <w:rPr>
                <w:rFonts w:ascii="Times New Roman" w:hAnsi="Times New Roman" w:cs="Times New Roman"/>
                <w:sz w:val="28"/>
                <w:szCs w:val="28"/>
              </w:rPr>
            </w:pPr>
            <w:r w:rsidRPr="003F594D">
              <w:rPr>
                <w:rFonts w:ascii="Times New Roman" w:hAnsi="Times New Roman" w:cs="Times New Roman"/>
                <w:sz w:val="28"/>
                <w:szCs w:val="28"/>
              </w:rPr>
              <w:t>3 месяца.</w:t>
            </w:r>
          </w:p>
          <w:p w:rsidR="004D08F4" w:rsidRPr="003F594D" w:rsidRDefault="004D08F4" w:rsidP="00AD5B0D">
            <w:pPr>
              <w:spacing w:after="0" w:line="240" w:lineRule="auto"/>
              <w:jc w:val="both"/>
              <w:rPr>
                <w:rFonts w:ascii="Times New Roman" w:hAnsi="Times New Roman" w:cs="Times New Roman"/>
                <w:sz w:val="28"/>
                <w:szCs w:val="28"/>
              </w:rPr>
            </w:pPr>
          </w:p>
          <w:p w:rsidR="004D08F4" w:rsidRPr="003F594D" w:rsidRDefault="004D08F4" w:rsidP="00AD5B0D">
            <w:pPr>
              <w:spacing w:after="0" w:line="240" w:lineRule="auto"/>
              <w:jc w:val="both"/>
              <w:rPr>
                <w:rFonts w:ascii="Times New Roman" w:hAnsi="Times New Roman" w:cs="Times New Roman"/>
                <w:sz w:val="28"/>
                <w:szCs w:val="28"/>
              </w:rPr>
            </w:pPr>
            <w:r w:rsidRPr="003F594D">
              <w:rPr>
                <w:rFonts w:ascii="Times New Roman" w:hAnsi="Times New Roman" w:cs="Times New Roman"/>
                <w:sz w:val="28"/>
                <w:szCs w:val="28"/>
              </w:rPr>
              <w:t>Исполнение наказания:</w:t>
            </w:r>
          </w:p>
          <w:p w:rsidR="004D08F4" w:rsidRPr="003F594D" w:rsidRDefault="004D08F4" w:rsidP="00AD5B0D">
            <w:pPr>
              <w:spacing w:after="0" w:line="240" w:lineRule="auto"/>
              <w:jc w:val="both"/>
              <w:rPr>
                <w:rFonts w:ascii="Times New Roman" w:hAnsi="Times New Roman" w:cs="Times New Roman"/>
                <w:sz w:val="28"/>
                <w:szCs w:val="28"/>
              </w:rPr>
            </w:pPr>
            <w:r w:rsidRPr="003F594D">
              <w:rPr>
                <w:rFonts w:ascii="Times New Roman" w:hAnsi="Times New Roman" w:cs="Times New Roman"/>
                <w:sz w:val="28"/>
                <w:szCs w:val="28"/>
              </w:rPr>
              <w:t>уплата штрафа.</w:t>
            </w:r>
          </w:p>
          <w:p w:rsidR="004D08F4" w:rsidRPr="003F594D" w:rsidRDefault="004D08F4" w:rsidP="00AD5B0D">
            <w:pPr>
              <w:spacing w:after="0" w:line="240" w:lineRule="auto"/>
              <w:rPr>
                <w:rFonts w:ascii="Times New Roman" w:hAnsi="Times New Roman" w:cs="Times New Roman"/>
                <w:sz w:val="28"/>
                <w:szCs w:val="28"/>
              </w:rPr>
            </w:pPr>
          </w:p>
        </w:tc>
      </w:tr>
      <w:tr w:rsidR="004D08F4" w:rsidRPr="00AD5B0D" w:rsidTr="00C05366">
        <w:tc>
          <w:tcPr>
            <w:tcW w:w="3069" w:type="dxa"/>
            <w:vMerge/>
          </w:tcPr>
          <w:p w:rsidR="004D08F4" w:rsidRPr="00AD5B0D" w:rsidRDefault="004D08F4" w:rsidP="00AD5B0D">
            <w:pPr>
              <w:spacing w:after="0" w:line="240" w:lineRule="auto"/>
              <w:jc w:val="both"/>
              <w:rPr>
                <w:rFonts w:ascii="Times New Roman" w:hAnsi="Times New Roman" w:cs="Times New Roman"/>
                <w:sz w:val="26"/>
                <w:szCs w:val="26"/>
              </w:rPr>
            </w:pPr>
          </w:p>
        </w:tc>
        <w:tc>
          <w:tcPr>
            <w:tcW w:w="4357" w:type="dxa"/>
          </w:tcPr>
          <w:p w:rsidR="004D08F4" w:rsidRPr="002E4512" w:rsidRDefault="004D08F4" w:rsidP="00C14534">
            <w:pPr>
              <w:autoSpaceDE w:val="0"/>
              <w:autoSpaceDN w:val="0"/>
              <w:adjustRightInd w:val="0"/>
              <w:spacing w:after="0" w:line="240" w:lineRule="auto"/>
              <w:jc w:val="both"/>
              <w:rPr>
                <w:rFonts w:ascii="Times New Roman" w:hAnsi="Times New Roman" w:cs="Times New Roman"/>
                <w:sz w:val="28"/>
                <w:szCs w:val="28"/>
              </w:rPr>
            </w:pPr>
            <w:r w:rsidRPr="002E4512">
              <w:rPr>
                <w:rFonts w:ascii="Times New Roman" w:hAnsi="Times New Roman" w:cs="Times New Roman"/>
                <w:sz w:val="28"/>
                <w:szCs w:val="28"/>
              </w:rPr>
              <w:t xml:space="preserve">2. Действия (бездействие), предусмотренные </w:t>
            </w:r>
            <w:hyperlink r:id="rId77" w:history="1">
              <w:r w:rsidRPr="002E4512">
                <w:rPr>
                  <w:rFonts w:ascii="Times New Roman" w:hAnsi="Times New Roman" w:cs="Times New Roman"/>
                  <w:sz w:val="28"/>
                  <w:szCs w:val="28"/>
                </w:rPr>
                <w:t>частью 1</w:t>
              </w:r>
            </w:hyperlink>
            <w:r w:rsidR="00C14534">
              <w:rPr>
                <w:rFonts w:ascii="Times New Roman" w:hAnsi="Times New Roman" w:cs="Times New Roman"/>
                <w:sz w:val="28"/>
                <w:szCs w:val="28"/>
              </w:rPr>
              <w:t xml:space="preserve"> настоящей </w:t>
            </w:r>
            <w:r w:rsidRPr="002E4512">
              <w:rPr>
                <w:rFonts w:ascii="Times New Roman" w:hAnsi="Times New Roman" w:cs="Times New Roman"/>
                <w:sz w:val="28"/>
                <w:szCs w:val="28"/>
              </w:rPr>
              <w:t>статьи, повлекшие невозможность проведения или завершения проверки.</w:t>
            </w:r>
          </w:p>
        </w:tc>
        <w:tc>
          <w:tcPr>
            <w:tcW w:w="2416" w:type="dxa"/>
            <w:vAlign w:val="center"/>
          </w:tcPr>
          <w:p w:rsidR="004D08F4" w:rsidRPr="002E4512" w:rsidRDefault="004D08F4" w:rsidP="00AD5B0D">
            <w:pPr>
              <w:spacing w:after="0" w:line="240" w:lineRule="auto"/>
              <w:jc w:val="center"/>
              <w:rPr>
                <w:rFonts w:ascii="Times New Roman" w:hAnsi="Times New Roman" w:cs="Times New Roman"/>
                <w:sz w:val="28"/>
                <w:szCs w:val="28"/>
              </w:rPr>
            </w:pPr>
            <w:r w:rsidRPr="002E4512">
              <w:rPr>
                <w:rFonts w:ascii="Times New Roman" w:hAnsi="Times New Roman" w:cs="Times New Roman"/>
                <w:sz w:val="28"/>
                <w:szCs w:val="28"/>
              </w:rPr>
              <w:t>Штраф</w:t>
            </w:r>
          </w:p>
          <w:p w:rsidR="004D08F4" w:rsidRPr="002E4512" w:rsidRDefault="004D08F4" w:rsidP="00AD5B0D">
            <w:pPr>
              <w:spacing w:after="0" w:line="240" w:lineRule="auto"/>
              <w:jc w:val="center"/>
              <w:rPr>
                <w:rFonts w:ascii="Times New Roman" w:hAnsi="Times New Roman" w:cs="Times New Roman"/>
                <w:sz w:val="28"/>
                <w:szCs w:val="28"/>
              </w:rPr>
            </w:pPr>
            <w:r w:rsidRPr="002E4512">
              <w:rPr>
                <w:rFonts w:ascii="Times New Roman" w:hAnsi="Times New Roman" w:cs="Times New Roman"/>
                <w:sz w:val="28"/>
                <w:szCs w:val="28"/>
              </w:rPr>
              <w:t>5-10 тыс. руб.</w:t>
            </w:r>
          </w:p>
        </w:tc>
        <w:tc>
          <w:tcPr>
            <w:tcW w:w="2183" w:type="dxa"/>
            <w:vAlign w:val="center"/>
          </w:tcPr>
          <w:p w:rsidR="004D08F4" w:rsidRPr="002E4512" w:rsidRDefault="004D08F4" w:rsidP="00AD5B0D">
            <w:pPr>
              <w:spacing w:after="0" w:line="240" w:lineRule="auto"/>
              <w:jc w:val="center"/>
              <w:rPr>
                <w:rFonts w:ascii="Times New Roman" w:hAnsi="Times New Roman" w:cs="Times New Roman"/>
                <w:sz w:val="28"/>
                <w:szCs w:val="28"/>
              </w:rPr>
            </w:pPr>
            <w:r w:rsidRPr="002E4512">
              <w:rPr>
                <w:rFonts w:ascii="Times New Roman" w:hAnsi="Times New Roman" w:cs="Times New Roman"/>
                <w:sz w:val="28"/>
                <w:szCs w:val="28"/>
              </w:rPr>
              <w:t>Штраф</w:t>
            </w:r>
          </w:p>
          <w:p w:rsidR="004D08F4" w:rsidRPr="002E4512" w:rsidRDefault="004D08F4" w:rsidP="00AD5B0D">
            <w:pPr>
              <w:spacing w:after="0" w:line="240" w:lineRule="auto"/>
              <w:jc w:val="center"/>
              <w:rPr>
                <w:rFonts w:ascii="Times New Roman" w:hAnsi="Times New Roman" w:cs="Times New Roman"/>
                <w:sz w:val="28"/>
                <w:szCs w:val="28"/>
              </w:rPr>
            </w:pPr>
            <w:r w:rsidRPr="002E4512">
              <w:rPr>
                <w:rFonts w:ascii="Times New Roman" w:hAnsi="Times New Roman" w:cs="Times New Roman"/>
                <w:sz w:val="28"/>
                <w:szCs w:val="28"/>
              </w:rPr>
              <w:t>20-50 тыс. руб.</w:t>
            </w:r>
          </w:p>
        </w:tc>
        <w:tc>
          <w:tcPr>
            <w:tcW w:w="2967" w:type="dxa"/>
            <w:vMerge/>
          </w:tcPr>
          <w:p w:rsidR="004D08F4" w:rsidRPr="002E4512" w:rsidRDefault="004D08F4" w:rsidP="00AD5B0D">
            <w:pPr>
              <w:spacing w:after="0" w:line="240" w:lineRule="auto"/>
              <w:rPr>
                <w:rFonts w:ascii="Times New Roman" w:hAnsi="Times New Roman" w:cs="Times New Roman"/>
                <w:sz w:val="28"/>
                <w:szCs w:val="28"/>
              </w:rPr>
            </w:pPr>
          </w:p>
        </w:tc>
      </w:tr>
      <w:tr w:rsidR="004D08F4" w:rsidRPr="00AD5B0D" w:rsidTr="00C05366">
        <w:tc>
          <w:tcPr>
            <w:tcW w:w="3069" w:type="dxa"/>
            <w:vMerge/>
          </w:tcPr>
          <w:p w:rsidR="004D08F4" w:rsidRPr="00AD5B0D" w:rsidRDefault="004D08F4" w:rsidP="00AD5B0D">
            <w:pPr>
              <w:spacing w:after="0" w:line="240" w:lineRule="auto"/>
              <w:jc w:val="both"/>
              <w:rPr>
                <w:rFonts w:ascii="Times New Roman" w:hAnsi="Times New Roman" w:cs="Times New Roman"/>
                <w:sz w:val="26"/>
                <w:szCs w:val="26"/>
              </w:rPr>
            </w:pPr>
          </w:p>
        </w:tc>
        <w:tc>
          <w:tcPr>
            <w:tcW w:w="4357" w:type="dxa"/>
          </w:tcPr>
          <w:p w:rsidR="004D08F4" w:rsidRPr="002E4512" w:rsidRDefault="004D08F4" w:rsidP="00AD5B0D">
            <w:pPr>
              <w:autoSpaceDE w:val="0"/>
              <w:autoSpaceDN w:val="0"/>
              <w:adjustRightInd w:val="0"/>
              <w:spacing w:after="0" w:line="240" w:lineRule="auto"/>
              <w:jc w:val="both"/>
              <w:rPr>
                <w:rFonts w:ascii="Times New Roman" w:hAnsi="Times New Roman" w:cs="Times New Roman"/>
                <w:sz w:val="28"/>
                <w:szCs w:val="28"/>
              </w:rPr>
            </w:pPr>
            <w:r w:rsidRPr="002E4512">
              <w:rPr>
                <w:rFonts w:ascii="Times New Roman" w:hAnsi="Times New Roman" w:cs="Times New Roman"/>
                <w:sz w:val="28"/>
                <w:szCs w:val="28"/>
              </w:rPr>
              <w:t xml:space="preserve">3. Повторное совершение административного правонарушения, предусмотренного </w:t>
            </w:r>
            <w:hyperlink r:id="rId78" w:history="1">
              <w:r w:rsidRPr="002E4512">
                <w:rPr>
                  <w:rFonts w:ascii="Times New Roman" w:hAnsi="Times New Roman" w:cs="Times New Roman"/>
                  <w:sz w:val="28"/>
                  <w:szCs w:val="28"/>
                </w:rPr>
                <w:t>частью 2</w:t>
              </w:r>
            </w:hyperlink>
            <w:r w:rsidRPr="002E4512">
              <w:rPr>
                <w:rFonts w:ascii="Times New Roman" w:hAnsi="Times New Roman" w:cs="Times New Roman"/>
                <w:sz w:val="28"/>
                <w:szCs w:val="28"/>
              </w:rPr>
              <w:t xml:space="preserve"> </w:t>
            </w:r>
            <w:r w:rsidR="009C0989">
              <w:rPr>
                <w:rFonts w:ascii="Times New Roman" w:hAnsi="Times New Roman" w:cs="Times New Roman"/>
                <w:sz w:val="28"/>
                <w:szCs w:val="28"/>
              </w:rPr>
              <w:t xml:space="preserve">настоящей </w:t>
            </w:r>
            <w:r w:rsidRPr="002E4512">
              <w:rPr>
                <w:rFonts w:ascii="Times New Roman" w:hAnsi="Times New Roman" w:cs="Times New Roman"/>
                <w:sz w:val="28"/>
                <w:szCs w:val="28"/>
              </w:rPr>
              <w:t>статьи.</w:t>
            </w:r>
          </w:p>
          <w:p w:rsidR="004D08F4" w:rsidRPr="002E4512" w:rsidRDefault="004D08F4" w:rsidP="00AD5B0D">
            <w:pPr>
              <w:spacing w:after="0" w:line="240" w:lineRule="auto"/>
              <w:jc w:val="both"/>
              <w:rPr>
                <w:rFonts w:ascii="Times New Roman" w:hAnsi="Times New Roman" w:cs="Times New Roman"/>
                <w:sz w:val="28"/>
                <w:szCs w:val="28"/>
              </w:rPr>
            </w:pPr>
          </w:p>
        </w:tc>
        <w:tc>
          <w:tcPr>
            <w:tcW w:w="2416" w:type="dxa"/>
            <w:vAlign w:val="center"/>
          </w:tcPr>
          <w:p w:rsidR="004D08F4" w:rsidRPr="002E4512" w:rsidRDefault="004D08F4" w:rsidP="00AD5B0D">
            <w:pPr>
              <w:spacing w:after="0" w:line="240" w:lineRule="auto"/>
              <w:jc w:val="center"/>
              <w:rPr>
                <w:rFonts w:ascii="Times New Roman" w:hAnsi="Times New Roman" w:cs="Times New Roman"/>
                <w:sz w:val="28"/>
                <w:szCs w:val="28"/>
              </w:rPr>
            </w:pPr>
            <w:r w:rsidRPr="002E4512">
              <w:rPr>
                <w:rFonts w:ascii="Times New Roman" w:hAnsi="Times New Roman" w:cs="Times New Roman"/>
                <w:sz w:val="28"/>
                <w:szCs w:val="28"/>
              </w:rPr>
              <w:t>Штраф</w:t>
            </w:r>
          </w:p>
          <w:p w:rsidR="004D08F4" w:rsidRPr="002E4512" w:rsidRDefault="004D08F4" w:rsidP="00AD5B0D">
            <w:pPr>
              <w:spacing w:after="0" w:line="240" w:lineRule="auto"/>
              <w:jc w:val="center"/>
              <w:rPr>
                <w:rFonts w:ascii="Times New Roman" w:hAnsi="Times New Roman" w:cs="Times New Roman"/>
                <w:sz w:val="28"/>
                <w:szCs w:val="28"/>
              </w:rPr>
            </w:pPr>
            <w:r w:rsidRPr="002E4512">
              <w:rPr>
                <w:rFonts w:ascii="Times New Roman" w:hAnsi="Times New Roman" w:cs="Times New Roman"/>
                <w:sz w:val="28"/>
                <w:szCs w:val="28"/>
              </w:rPr>
              <w:t>10-20 тыс. руб.</w:t>
            </w:r>
          </w:p>
          <w:p w:rsidR="004D08F4" w:rsidRPr="002E4512" w:rsidRDefault="004D08F4" w:rsidP="00AD5B0D">
            <w:pPr>
              <w:spacing w:after="0" w:line="240" w:lineRule="auto"/>
              <w:jc w:val="center"/>
              <w:rPr>
                <w:rFonts w:ascii="Times New Roman" w:hAnsi="Times New Roman" w:cs="Times New Roman"/>
                <w:sz w:val="28"/>
                <w:szCs w:val="28"/>
              </w:rPr>
            </w:pPr>
            <w:r w:rsidRPr="002E4512">
              <w:rPr>
                <w:rFonts w:ascii="Times New Roman" w:hAnsi="Times New Roman" w:cs="Times New Roman"/>
                <w:sz w:val="28"/>
                <w:szCs w:val="28"/>
              </w:rPr>
              <w:t>или дисквалификация на срок от 6 месяцев до 1 года</w:t>
            </w:r>
          </w:p>
        </w:tc>
        <w:tc>
          <w:tcPr>
            <w:tcW w:w="2183" w:type="dxa"/>
          </w:tcPr>
          <w:p w:rsidR="004D08F4" w:rsidRPr="002E4512" w:rsidRDefault="004D08F4" w:rsidP="00AD5B0D">
            <w:pPr>
              <w:spacing w:after="0" w:line="240" w:lineRule="auto"/>
              <w:jc w:val="center"/>
              <w:rPr>
                <w:rFonts w:ascii="Times New Roman" w:hAnsi="Times New Roman" w:cs="Times New Roman"/>
                <w:sz w:val="28"/>
                <w:szCs w:val="28"/>
              </w:rPr>
            </w:pPr>
          </w:p>
          <w:p w:rsidR="004D08F4" w:rsidRPr="002E4512" w:rsidRDefault="004D08F4" w:rsidP="00AD5B0D">
            <w:pPr>
              <w:spacing w:after="0" w:line="240" w:lineRule="auto"/>
              <w:jc w:val="center"/>
              <w:rPr>
                <w:rFonts w:ascii="Times New Roman" w:hAnsi="Times New Roman" w:cs="Times New Roman"/>
                <w:sz w:val="28"/>
                <w:szCs w:val="28"/>
              </w:rPr>
            </w:pPr>
          </w:p>
          <w:p w:rsidR="004D08F4" w:rsidRDefault="004D08F4" w:rsidP="00AD5B0D">
            <w:pPr>
              <w:spacing w:after="0" w:line="240" w:lineRule="auto"/>
              <w:jc w:val="center"/>
              <w:rPr>
                <w:rFonts w:ascii="Times New Roman" w:hAnsi="Times New Roman" w:cs="Times New Roman"/>
                <w:sz w:val="28"/>
                <w:szCs w:val="28"/>
              </w:rPr>
            </w:pPr>
          </w:p>
          <w:p w:rsidR="00B87736" w:rsidRDefault="00B87736" w:rsidP="00AD5B0D">
            <w:pPr>
              <w:spacing w:after="0" w:line="240" w:lineRule="auto"/>
              <w:jc w:val="center"/>
              <w:rPr>
                <w:rFonts w:ascii="Times New Roman" w:hAnsi="Times New Roman" w:cs="Times New Roman"/>
                <w:sz w:val="28"/>
                <w:szCs w:val="28"/>
              </w:rPr>
            </w:pPr>
          </w:p>
          <w:p w:rsidR="00B87736" w:rsidRPr="002E4512" w:rsidRDefault="00B87736" w:rsidP="00AD5B0D">
            <w:pPr>
              <w:spacing w:after="0" w:line="240" w:lineRule="auto"/>
              <w:jc w:val="center"/>
              <w:rPr>
                <w:rFonts w:ascii="Times New Roman" w:hAnsi="Times New Roman" w:cs="Times New Roman"/>
                <w:sz w:val="28"/>
                <w:szCs w:val="28"/>
              </w:rPr>
            </w:pPr>
          </w:p>
          <w:p w:rsidR="004D08F4" w:rsidRPr="002E4512" w:rsidRDefault="004D08F4" w:rsidP="00AD5B0D">
            <w:pPr>
              <w:spacing w:after="0" w:line="240" w:lineRule="auto"/>
              <w:jc w:val="center"/>
              <w:rPr>
                <w:rFonts w:ascii="Times New Roman" w:hAnsi="Times New Roman" w:cs="Times New Roman"/>
                <w:sz w:val="28"/>
                <w:szCs w:val="28"/>
              </w:rPr>
            </w:pPr>
            <w:r w:rsidRPr="002E4512">
              <w:rPr>
                <w:rFonts w:ascii="Times New Roman" w:hAnsi="Times New Roman" w:cs="Times New Roman"/>
                <w:sz w:val="28"/>
                <w:szCs w:val="28"/>
              </w:rPr>
              <w:t>Штраф</w:t>
            </w:r>
          </w:p>
          <w:p w:rsidR="004D08F4" w:rsidRPr="002E4512" w:rsidRDefault="004D08F4" w:rsidP="00AD5B0D">
            <w:pPr>
              <w:spacing w:after="0" w:line="240" w:lineRule="auto"/>
              <w:jc w:val="center"/>
              <w:rPr>
                <w:rFonts w:ascii="Times New Roman" w:hAnsi="Times New Roman" w:cs="Times New Roman"/>
                <w:sz w:val="28"/>
                <w:szCs w:val="28"/>
              </w:rPr>
            </w:pPr>
            <w:r w:rsidRPr="002E4512">
              <w:rPr>
                <w:rFonts w:ascii="Times New Roman" w:hAnsi="Times New Roman" w:cs="Times New Roman"/>
                <w:sz w:val="28"/>
                <w:szCs w:val="28"/>
              </w:rPr>
              <w:t>50-100 тыс. руб.</w:t>
            </w:r>
          </w:p>
        </w:tc>
        <w:tc>
          <w:tcPr>
            <w:tcW w:w="2967" w:type="dxa"/>
          </w:tcPr>
          <w:p w:rsidR="004D08F4" w:rsidRPr="002E4512" w:rsidRDefault="004D08F4" w:rsidP="00AD5B0D">
            <w:pPr>
              <w:spacing w:after="0" w:line="240" w:lineRule="auto"/>
              <w:rPr>
                <w:rFonts w:ascii="Times New Roman" w:hAnsi="Times New Roman" w:cs="Times New Roman"/>
                <w:sz w:val="28"/>
                <w:szCs w:val="28"/>
              </w:rPr>
            </w:pPr>
            <w:r w:rsidRPr="002E4512">
              <w:rPr>
                <w:rFonts w:ascii="Times New Roman" w:hAnsi="Times New Roman" w:cs="Times New Roman"/>
                <w:sz w:val="28"/>
                <w:szCs w:val="28"/>
              </w:rPr>
              <w:t>Дела рассматриваются мировыми судьями.</w:t>
            </w:r>
          </w:p>
          <w:p w:rsidR="004D08F4" w:rsidRPr="002E4512" w:rsidRDefault="004D08F4" w:rsidP="00AD5B0D">
            <w:pPr>
              <w:spacing w:after="0" w:line="240" w:lineRule="auto"/>
              <w:rPr>
                <w:rFonts w:ascii="Times New Roman" w:hAnsi="Times New Roman" w:cs="Times New Roman"/>
                <w:sz w:val="28"/>
                <w:szCs w:val="28"/>
              </w:rPr>
            </w:pPr>
          </w:p>
          <w:p w:rsidR="004D08F4" w:rsidRPr="002E4512" w:rsidRDefault="004D08F4" w:rsidP="00AD5B0D">
            <w:pPr>
              <w:spacing w:after="0" w:line="240" w:lineRule="auto"/>
              <w:rPr>
                <w:rFonts w:ascii="Times New Roman" w:hAnsi="Times New Roman" w:cs="Times New Roman"/>
                <w:sz w:val="28"/>
                <w:szCs w:val="28"/>
              </w:rPr>
            </w:pPr>
            <w:r w:rsidRPr="002E4512">
              <w:rPr>
                <w:rFonts w:ascii="Times New Roman" w:hAnsi="Times New Roman" w:cs="Times New Roman"/>
                <w:sz w:val="28"/>
                <w:szCs w:val="28"/>
              </w:rPr>
              <w:t xml:space="preserve">Давность привлечения к административной ответственности </w:t>
            </w:r>
          </w:p>
          <w:p w:rsidR="004D08F4" w:rsidRPr="002E4512" w:rsidRDefault="004D08F4" w:rsidP="00AD5B0D">
            <w:pPr>
              <w:spacing w:after="0" w:line="240" w:lineRule="auto"/>
              <w:rPr>
                <w:rFonts w:ascii="Times New Roman" w:hAnsi="Times New Roman" w:cs="Times New Roman"/>
                <w:sz w:val="28"/>
                <w:szCs w:val="28"/>
              </w:rPr>
            </w:pPr>
            <w:r w:rsidRPr="002E4512">
              <w:rPr>
                <w:rFonts w:ascii="Times New Roman" w:hAnsi="Times New Roman" w:cs="Times New Roman"/>
                <w:sz w:val="28"/>
                <w:szCs w:val="28"/>
              </w:rPr>
              <w:t>3 месяца.</w:t>
            </w:r>
          </w:p>
          <w:p w:rsidR="004D08F4" w:rsidRPr="00227248" w:rsidRDefault="004D08F4" w:rsidP="00AD5B0D">
            <w:pPr>
              <w:spacing w:after="0" w:line="240" w:lineRule="auto"/>
              <w:rPr>
                <w:rFonts w:ascii="Times New Roman" w:hAnsi="Times New Roman" w:cs="Times New Roman"/>
                <w:sz w:val="28"/>
                <w:szCs w:val="28"/>
              </w:rPr>
            </w:pPr>
          </w:p>
          <w:p w:rsidR="004D08F4" w:rsidRPr="002E4512" w:rsidRDefault="004D08F4" w:rsidP="00AD5B0D">
            <w:pPr>
              <w:spacing w:after="0" w:line="240" w:lineRule="auto"/>
              <w:rPr>
                <w:rFonts w:ascii="Times New Roman" w:hAnsi="Times New Roman" w:cs="Times New Roman"/>
                <w:sz w:val="28"/>
                <w:szCs w:val="28"/>
              </w:rPr>
            </w:pPr>
            <w:r w:rsidRPr="002E4512">
              <w:rPr>
                <w:rFonts w:ascii="Times New Roman" w:hAnsi="Times New Roman" w:cs="Times New Roman"/>
                <w:sz w:val="28"/>
                <w:szCs w:val="28"/>
              </w:rPr>
              <w:t>Исполнение наказания:</w:t>
            </w:r>
          </w:p>
          <w:p w:rsidR="00227248" w:rsidRDefault="00227248" w:rsidP="00AD5B0D">
            <w:pPr>
              <w:spacing w:after="0" w:line="240" w:lineRule="auto"/>
              <w:rPr>
                <w:rFonts w:ascii="Times New Roman" w:hAnsi="Times New Roman" w:cs="Times New Roman"/>
                <w:sz w:val="28"/>
                <w:szCs w:val="28"/>
              </w:rPr>
            </w:pPr>
            <w:r>
              <w:rPr>
                <w:rFonts w:ascii="Times New Roman" w:hAnsi="Times New Roman" w:cs="Times New Roman"/>
                <w:sz w:val="28"/>
                <w:szCs w:val="28"/>
              </w:rPr>
              <w:t>у</w:t>
            </w:r>
            <w:r w:rsidR="004D08F4" w:rsidRPr="002E4512">
              <w:rPr>
                <w:rFonts w:ascii="Times New Roman" w:hAnsi="Times New Roman" w:cs="Times New Roman"/>
                <w:sz w:val="28"/>
                <w:szCs w:val="28"/>
              </w:rPr>
              <w:t>плата штрафа</w:t>
            </w:r>
            <w:r>
              <w:rPr>
                <w:rFonts w:ascii="Times New Roman" w:hAnsi="Times New Roman" w:cs="Times New Roman"/>
                <w:sz w:val="28"/>
                <w:szCs w:val="28"/>
              </w:rPr>
              <w:t>.</w:t>
            </w:r>
          </w:p>
          <w:p w:rsidR="00227248" w:rsidRDefault="00227248" w:rsidP="00AD5B0D">
            <w:pPr>
              <w:spacing w:after="0" w:line="240" w:lineRule="auto"/>
              <w:rPr>
                <w:rFonts w:ascii="Times New Roman" w:hAnsi="Times New Roman" w:cs="Times New Roman"/>
                <w:sz w:val="28"/>
                <w:szCs w:val="28"/>
              </w:rPr>
            </w:pPr>
          </w:p>
          <w:p w:rsidR="004D08F4" w:rsidRPr="002E4512" w:rsidRDefault="00227248" w:rsidP="00227248">
            <w:pPr>
              <w:spacing w:after="0" w:line="240" w:lineRule="auto"/>
              <w:rPr>
                <w:rFonts w:ascii="Times New Roman" w:hAnsi="Times New Roman" w:cs="Times New Roman"/>
                <w:sz w:val="28"/>
                <w:szCs w:val="28"/>
              </w:rPr>
            </w:pPr>
            <w:r>
              <w:rPr>
                <w:rFonts w:ascii="Times New Roman" w:hAnsi="Times New Roman" w:cs="Times New Roman"/>
                <w:sz w:val="28"/>
                <w:szCs w:val="28"/>
              </w:rPr>
              <w:t>Д</w:t>
            </w:r>
            <w:r w:rsidR="004D08F4" w:rsidRPr="002E4512">
              <w:rPr>
                <w:rFonts w:ascii="Times New Roman" w:hAnsi="Times New Roman" w:cs="Times New Roman"/>
                <w:sz w:val="28"/>
                <w:szCs w:val="28"/>
              </w:rPr>
              <w:t xml:space="preserve">исквалификация по </w:t>
            </w:r>
            <w:r w:rsidR="004D08F4" w:rsidRPr="002E4512">
              <w:rPr>
                <w:rFonts w:ascii="Times New Roman" w:hAnsi="Times New Roman" w:cs="Times New Roman"/>
                <w:sz w:val="28"/>
                <w:szCs w:val="28"/>
              </w:rPr>
              <w:lastRenderedPageBreak/>
              <w:t>решению суда.</w:t>
            </w:r>
          </w:p>
        </w:tc>
      </w:tr>
      <w:tr w:rsidR="004D08F4" w:rsidRPr="00AD5B0D" w:rsidTr="00C05366">
        <w:tc>
          <w:tcPr>
            <w:tcW w:w="3069" w:type="dxa"/>
            <w:vMerge w:val="restart"/>
          </w:tcPr>
          <w:p w:rsidR="004D08F4" w:rsidRPr="00C7408B" w:rsidRDefault="001E60F9" w:rsidP="001E60F9">
            <w:pPr>
              <w:autoSpaceDE w:val="0"/>
              <w:autoSpaceDN w:val="0"/>
              <w:adjustRightInd w:val="0"/>
              <w:spacing w:after="0" w:line="240" w:lineRule="auto"/>
              <w:jc w:val="both"/>
              <w:outlineLvl w:val="0"/>
              <w:rPr>
                <w:rFonts w:ascii="Times New Roman" w:hAnsi="Times New Roman" w:cs="Times New Roman"/>
                <w:sz w:val="28"/>
                <w:szCs w:val="28"/>
              </w:rPr>
            </w:pPr>
            <w:r w:rsidRPr="00C7408B">
              <w:rPr>
                <w:rFonts w:ascii="Times New Roman" w:hAnsi="Times New Roman" w:cs="Times New Roman"/>
                <w:bCs/>
                <w:sz w:val="28"/>
                <w:szCs w:val="28"/>
                <w:lang w:eastAsia="ru-RU"/>
              </w:rPr>
              <w:lastRenderedPageBreak/>
              <w:t>Статья 19.5. Невыполнение в срок законного предписания (постановления, представления, решения) органа (должностного лица), осуществляющего</w:t>
            </w:r>
            <w:r w:rsidRPr="00C7408B">
              <w:rPr>
                <w:rFonts w:ascii="Times New Roman" w:hAnsi="Times New Roman" w:cs="Times New Roman"/>
                <w:b/>
                <w:bCs/>
                <w:sz w:val="28"/>
                <w:szCs w:val="28"/>
                <w:lang w:eastAsia="ru-RU"/>
              </w:rPr>
              <w:t xml:space="preserve"> </w:t>
            </w:r>
            <w:r w:rsidRPr="00C7408B">
              <w:rPr>
                <w:rFonts w:ascii="Times New Roman" w:hAnsi="Times New Roman" w:cs="Times New Roman"/>
                <w:bCs/>
                <w:sz w:val="28"/>
                <w:szCs w:val="28"/>
                <w:lang w:eastAsia="ru-RU"/>
              </w:rPr>
              <w:t>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4357" w:type="dxa"/>
          </w:tcPr>
          <w:p w:rsidR="004D08F4" w:rsidRPr="00C7408B" w:rsidRDefault="00A104AF" w:rsidP="00A104AF">
            <w:pPr>
              <w:autoSpaceDE w:val="0"/>
              <w:autoSpaceDN w:val="0"/>
              <w:adjustRightInd w:val="0"/>
              <w:spacing w:after="0" w:line="240" w:lineRule="auto"/>
              <w:jc w:val="both"/>
              <w:rPr>
                <w:rFonts w:ascii="Times New Roman" w:hAnsi="Times New Roman" w:cs="Times New Roman"/>
                <w:sz w:val="28"/>
                <w:szCs w:val="28"/>
                <w:lang w:eastAsia="ru-RU"/>
              </w:rPr>
            </w:pPr>
            <w:r w:rsidRPr="00C7408B">
              <w:rPr>
                <w:rFonts w:ascii="Times New Roman" w:hAnsi="Times New Roman" w:cs="Times New Roman"/>
                <w:sz w:val="28"/>
                <w:szCs w:val="28"/>
                <w:lang w:eastAsia="ru-RU"/>
              </w:rPr>
              <w:t>20. Невыполнение в установленный срок законного предписания (представления) органа государственного (муниципального) финансового контроля.</w:t>
            </w:r>
          </w:p>
        </w:tc>
        <w:tc>
          <w:tcPr>
            <w:tcW w:w="2416" w:type="dxa"/>
            <w:vAlign w:val="center"/>
          </w:tcPr>
          <w:p w:rsidR="004D08F4" w:rsidRPr="002E4512" w:rsidRDefault="004D08F4" w:rsidP="00AD5B0D">
            <w:pPr>
              <w:spacing w:after="0" w:line="240" w:lineRule="auto"/>
              <w:jc w:val="center"/>
              <w:rPr>
                <w:rFonts w:ascii="Times New Roman" w:hAnsi="Times New Roman" w:cs="Times New Roman"/>
                <w:sz w:val="28"/>
                <w:szCs w:val="28"/>
              </w:rPr>
            </w:pPr>
            <w:r w:rsidRPr="002E4512">
              <w:rPr>
                <w:rFonts w:ascii="Times New Roman" w:hAnsi="Times New Roman" w:cs="Times New Roman"/>
                <w:sz w:val="28"/>
                <w:szCs w:val="28"/>
              </w:rPr>
              <w:t>Штраф</w:t>
            </w:r>
          </w:p>
          <w:p w:rsidR="004D08F4" w:rsidRPr="002E4512" w:rsidRDefault="004D08F4" w:rsidP="00AD5B0D">
            <w:pPr>
              <w:spacing w:after="0" w:line="240" w:lineRule="auto"/>
              <w:jc w:val="center"/>
              <w:rPr>
                <w:rFonts w:ascii="Times New Roman" w:hAnsi="Times New Roman" w:cs="Times New Roman"/>
                <w:sz w:val="28"/>
                <w:szCs w:val="28"/>
              </w:rPr>
            </w:pPr>
            <w:r w:rsidRPr="002E4512">
              <w:rPr>
                <w:rFonts w:ascii="Times New Roman" w:hAnsi="Times New Roman" w:cs="Times New Roman"/>
                <w:sz w:val="28"/>
                <w:szCs w:val="28"/>
              </w:rPr>
              <w:t>20-50 тыс. руб.</w:t>
            </w:r>
          </w:p>
          <w:p w:rsidR="004D08F4" w:rsidRPr="002E4512" w:rsidRDefault="004D08F4" w:rsidP="00AD5B0D">
            <w:pPr>
              <w:spacing w:after="0" w:line="240" w:lineRule="auto"/>
              <w:jc w:val="center"/>
              <w:rPr>
                <w:rFonts w:ascii="Times New Roman" w:hAnsi="Times New Roman" w:cs="Times New Roman"/>
                <w:sz w:val="28"/>
                <w:szCs w:val="28"/>
              </w:rPr>
            </w:pPr>
            <w:r w:rsidRPr="002E4512">
              <w:rPr>
                <w:rFonts w:ascii="Times New Roman" w:hAnsi="Times New Roman" w:cs="Times New Roman"/>
                <w:sz w:val="28"/>
                <w:szCs w:val="28"/>
              </w:rPr>
              <w:t>или дисквалификация</w:t>
            </w:r>
          </w:p>
          <w:p w:rsidR="004D08F4" w:rsidRPr="002E4512" w:rsidRDefault="004D08F4" w:rsidP="00AD5B0D">
            <w:pPr>
              <w:spacing w:after="0" w:line="240" w:lineRule="auto"/>
              <w:jc w:val="center"/>
              <w:rPr>
                <w:rFonts w:ascii="Times New Roman" w:hAnsi="Times New Roman" w:cs="Times New Roman"/>
                <w:sz w:val="28"/>
                <w:szCs w:val="28"/>
              </w:rPr>
            </w:pPr>
            <w:r w:rsidRPr="002E4512">
              <w:rPr>
                <w:rFonts w:ascii="Times New Roman" w:hAnsi="Times New Roman" w:cs="Times New Roman"/>
                <w:sz w:val="28"/>
                <w:szCs w:val="28"/>
              </w:rPr>
              <w:t>1-2 года</w:t>
            </w:r>
          </w:p>
        </w:tc>
        <w:tc>
          <w:tcPr>
            <w:tcW w:w="2183" w:type="dxa"/>
          </w:tcPr>
          <w:p w:rsidR="00B87736" w:rsidRDefault="00B87736" w:rsidP="00AD5B0D">
            <w:pPr>
              <w:spacing w:after="0" w:line="240" w:lineRule="auto"/>
              <w:jc w:val="center"/>
              <w:rPr>
                <w:rFonts w:ascii="Times New Roman" w:hAnsi="Times New Roman" w:cs="Times New Roman"/>
                <w:sz w:val="28"/>
                <w:szCs w:val="28"/>
              </w:rPr>
            </w:pPr>
          </w:p>
          <w:p w:rsidR="00B87736" w:rsidRDefault="00B87736" w:rsidP="00AD5B0D">
            <w:pPr>
              <w:spacing w:after="0" w:line="240" w:lineRule="auto"/>
              <w:jc w:val="center"/>
              <w:rPr>
                <w:rFonts w:ascii="Times New Roman" w:hAnsi="Times New Roman" w:cs="Times New Roman"/>
                <w:sz w:val="28"/>
                <w:szCs w:val="28"/>
              </w:rPr>
            </w:pPr>
          </w:p>
          <w:p w:rsidR="004D08F4" w:rsidRPr="002E4512" w:rsidRDefault="004D08F4" w:rsidP="00AD5B0D">
            <w:pPr>
              <w:spacing w:after="0" w:line="240" w:lineRule="auto"/>
              <w:jc w:val="center"/>
              <w:rPr>
                <w:rFonts w:ascii="Times New Roman" w:hAnsi="Times New Roman" w:cs="Times New Roman"/>
                <w:sz w:val="28"/>
                <w:szCs w:val="28"/>
              </w:rPr>
            </w:pPr>
            <w:r w:rsidRPr="002E4512">
              <w:rPr>
                <w:rFonts w:ascii="Times New Roman" w:hAnsi="Times New Roman" w:cs="Times New Roman"/>
                <w:sz w:val="28"/>
                <w:szCs w:val="28"/>
              </w:rPr>
              <w:t>-</w:t>
            </w:r>
          </w:p>
        </w:tc>
        <w:tc>
          <w:tcPr>
            <w:tcW w:w="2967" w:type="dxa"/>
            <w:vMerge w:val="restart"/>
          </w:tcPr>
          <w:p w:rsidR="004D08F4" w:rsidRPr="002E4512" w:rsidRDefault="004D08F4" w:rsidP="00AD5B0D">
            <w:pPr>
              <w:spacing w:after="0" w:line="240" w:lineRule="auto"/>
              <w:rPr>
                <w:rFonts w:ascii="Times New Roman" w:hAnsi="Times New Roman" w:cs="Times New Roman"/>
                <w:sz w:val="28"/>
                <w:szCs w:val="28"/>
              </w:rPr>
            </w:pPr>
            <w:r w:rsidRPr="002E4512">
              <w:rPr>
                <w:rFonts w:ascii="Times New Roman" w:hAnsi="Times New Roman" w:cs="Times New Roman"/>
                <w:sz w:val="28"/>
                <w:szCs w:val="28"/>
              </w:rPr>
              <w:t>Дела рассматриваются судьями.</w:t>
            </w:r>
          </w:p>
          <w:p w:rsidR="004D08F4" w:rsidRPr="002E4512" w:rsidRDefault="004D08F4" w:rsidP="00AD5B0D">
            <w:pPr>
              <w:spacing w:after="0" w:line="240" w:lineRule="auto"/>
              <w:rPr>
                <w:rFonts w:ascii="Times New Roman" w:hAnsi="Times New Roman" w:cs="Times New Roman"/>
                <w:sz w:val="28"/>
                <w:szCs w:val="28"/>
              </w:rPr>
            </w:pPr>
          </w:p>
          <w:p w:rsidR="004D08F4" w:rsidRPr="002E4512" w:rsidRDefault="004D08F4" w:rsidP="00AD5B0D">
            <w:pPr>
              <w:spacing w:after="0" w:line="240" w:lineRule="auto"/>
              <w:rPr>
                <w:rFonts w:ascii="Times New Roman" w:hAnsi="Times New Roman" w:cs="Times New Roman"/>
                <w:sz w:val="28"/>
                <w:szCs w:val="28"/>
              </w:rPr>
            </w:pPr>
            <w:r w:rsidRPr="002E4512">
              <w:rPr>
                <w:rFonts w:ascii="Times New Roman" w:hAnsi="Times New Roman" w:cs="Times New Roman"/>
                <w:sz w:val="28"/>
                <w:szCs w:val="28"/>
              </w:rPr>
              <w:t xml:space="preserve">Давность привлечения к административной ответственности </w:t>
            </w:r>
          </w:p>
          <w:p w:rsidR="004D08F4" w:rsidRDefault="004D08F4" w:rsidP="00AD5B0D">
            <w:pPr>
              <w:spacing w:after="0" w:line="240" w:lineRule="auto"/>
              <w:rPr>
                <w:rFonts w:ascii="Times New Roman" w:hAnsi="Times New Roman" w:cs="Times New Roman"/>
                <w:sz w:val="28"/>
                <w:szCs w:val="28"/>
              </w:rPr>
            </w:pPr>
            <w:r w:rsidRPr="002E4512">
              <w:rPr>
                <w:rFonts w:ascii="Times New Roman" w:hAnsi="Times New Roman" w:cs="Times New Roman"/>
                <w:sz w:val="28"/>
                <w:szCs w:val="28"/>
              </w:rPr>
              <w:t xml:space="preserve">3 месяца. </w:t>
            </w:r>
          </w:p>
          <w:p w:rsidR="002B3CA7" w:rsidRPr="002E4512" w:rsidRDefault="002B3CA7" w:rsidP="00AD5B0D">
            <w:pPr>
              <w:spacing w:after="0" w:line="240" w:lineRule="auto"/>
              <w:rPr>
                <w:rFonts w:ascii="Times New Roman" w:hAnsi="Times New Roman" w:cs="Times New Roman"/>
                <w:sz w:val="28"/>
                <w:szCs w:val="28"/>
              </w:rPr>
            </w:pPr>
          </w:p>
          <w:p w:rsidR="004D08F4" w:rsidRPr="002E4512" w:rsidRDefault="004D08F4" w:rsidP="00AD5B0D">
            <w:pPr>
              <w:spacing w:after="0" w:line="240" w:lineRule="auto"/>
              <w:rPr>
                <w:rFonts w:ascii="Times New Roman" w:hAnsi="Times New Roman" w:cs="Times New Roman"/>
                <w:sz w:val="28"/>
                <w:szCs w:val="28"/>
              </w:rPr>
            </w:pPr>
            <w:r w:rsidRPr="002E4512">
              <w:rPr>
                <w:rFonts w:ascii="Times New Roman" w:hAnsi="Times New Roman" w:cs="Times New Roman"/>
                <w:sz w:val="28"/>
                <w:szCs w:val="28"/>
              </w:rPr>
              <w:t>Исполнение наказания:</w:t>
            </w:r>
          </w:p>
          <w:p w:rsidR="00363529" w:rsidRDefault="004D08F4" w:rsidP="00AD5B0D">
            <w:pPr>
              <w:spacing w:after="0" w:line="240" w:lineRule="auto"/>
              <w:rPr>
                <w:rFonts w:ascii="Times New Roman" w:hAnsi="Times New Roman" w:cs="Times New Roman"/>
                <w:sz w:val="28"/>
                <w:szCs w:val="28"/>
              </w:rPr>
            </w:pPr>
            <w:r w:rsidRPr="002E4512">
              <w:rPr>
                <w:rFonts w:ascii="Times New Roman" w:hAnsi="Times New Roman" w:cs="Times New Roman"/>
                <w:sz w:val="28"/>
                <w:szCs w:val="28"/>
              </w:rPr>
              <w:t>уплата штрафа</w:t>
            </w:r>
            <w:r w:rsidR="00363529">
              <w:rPr>
                <w:rFonts w:ascii="Times New Roman" w:hAnsi="Times New Roman" w:cs="Times New Roman"/>
                <w:sz w:val="28"/>
                <w:szCs w:val="28"/>
              </w:rPr>
              <w:t>.</w:t>
            </w:r>
          </w:p>
          <w:p w:rsidR="00363529" w:rsidRDefault="00363529" w:rsidP="00AD5B0D">
            <w:pPr>
              <w:spacing w:after="0" w:line="240" w:lineRule="auto"/>
              <w:rPr>
                <w:rFonts w:ascii="Times New Roman" w:hAnsi="Times New Roman" w:cs="Times New Roman"/>
                <w:sz w:val="28"/>
                <w:szCs w:val="28"/>
              </w:rPr>
            </w:pPr>
          </w:p>
          <w:p w:rsidR="004D08F4" w:rsidRPr="002E4512" w:rsidRDefault="00363529" w:rsidP="00AD5B0D">
            <w:pPr>
              <w:spacing w:after="0" w:line="240" w:lineRule="auto"/>
              <w:rPr>
                <w:rFonts w:ascii="Times New Roman" w:hAnsi="Times New Roman" w:cs="Times New Roman"/>
                <w:sz w:val="28"/>
                <w:szCs w:val="28"/>
              </w:rPr>
            </w:pPr>
            <w:r>
              <w:rPr>
                <w:rFonts w:ascii="Times New Roman" w:hAnsi="Times New Roman" w:cs="Times New Roman"/>
                <w:sz w:val="28"/>
                <w:szCs w:val="28"/>
              </w:rPr>
              <w:t>Д</w:t>
            </w:r>
            <w:r w:rsidR="004D08F4" w:rsidRPr="002E4512">
              <w:rPr>
                <w:rFonts w:ascii="Times New Roman" w:hAnsi="Times New Roman" w:cs="Times New Roman"/>
                <w:sz w:val="28"/>
                <w:szCs w:val="28"/>
              </w:rPr>
              <w:t>исквалификация по решению суда</w:t>
            </w:r>
            <w:r>
              <w:rPr>
                <w:rFonts w:ascii="Times New Roman" w:hAnsi="Times New Roman" w:cs="Times New Roman"/>
                <w:sz w:val="28"/>
                <w:szCs w:val="28"/>
              </w:rPr>
              <w:t>.</w:t>
            </w:r>
          </w:p>
        </w:tc>
      </w:tr>
      <w:tr w:rsidR="004D08F4" w:rsidRPr="00AD5B0D" w:rsidTr="00C05366">
        <w:tc>
          <w:tcPr>
            <w:tcW w:w="3069" w:type="dxa"/>
            <w:vMerge/>
          </w:tcPr>
          <w:p w:rsidR="004D08F4" w:rsidRPr="00C7408B" w:rsidRDefault="004D08F4" w:rsidP="00AD5B0D">
            <w:pPr>
              <w:autoSpaceDE w:val="0"/>
              <w:autoSpaceDN w:val="0"/>
              <w:adjustRightInd w:val="0"/>
              <w:spacing w:after="0" w:line="240" w:lineRule="auto"/>
              <w:jc w:val="both"/>
              <w:outlineLvl w:val="0"/>
              <w:rPr>
                <w:rFonts w:ascii="Times New Roman" w:hAnsi="Times New Roman" w:cs="Times New Roman"/>
                <w:sz w:val="26"/>
                <w:szCs w:val="26"/>
              </w:rPr>
            </w:pPr>
          </w:p>
        </w:tc>
        <w:tc>
          <w:tcPr>
            <w:tcW w:w="4357" w:type="dxa"/>
          </w:tcPr>
          <w:p w:rsidR="00513910" w:rsidRPr="00C7408B" w:rsidRDefault="00513910" w:rsidP="00513910">
            <w:pPr>
              <w:autoSpaceDE w:val="0"/>
              <w:autoSpaceDN w:val="0"/>
              <w:adjustRightInd w:val="0"/>
              <w:spacing w:after="0" w:line="240" w:lineRule="auto"/>
              <w:jc w:val="both"/>
              <w:rPr>
                <w:rFonts w:ascii="Times New Roman" w:hAnsi="Times New Roman" w:cs="Times New Roman"/>
                <w:sz w:val="28"/>
                <w:szCs w:val="28"/>
                <w:lang w:eastAsia="ru-RU"/>
              </w:rPr>
            </w:pPr>
            <w:r w:rsidRPr="00C7408B">
              <w:rPr>
                <w:rFonts w:ascii="Times New Roman" w:hAnsi="Times New Roman" w:cs="Times New Roman"/>
                <w:sz w:val="28"/>
                <w:szCs w:val="28"/>
                <w:lang w:eastAsia="ru-RU"/>
              </w:rPr>
              <w:t xml:space="preserve">20.1. Повторное совершение должностным лицом административного правонарушения, предусмотренного </w:t>
            </w:r>
            <w:hyperlink r:id="rId79" w:history="1">
              <w:r w:rsidRPr="00C7408B">
                <w:rPr>
                  <w:rFonts w:ascii="Times New Roman" w:hAnsi="Times New Roman" w:cs="Times New Roman"/>
                  <w:sz w:val="28"/>
                  <w:szCs w:val="28"/>
                  <w:lang w:eastAsia="ru-RU"/>
                </w:rPr>
                <w:t>частью 20</w:t>
              </w:r>
            </w:hyperlink>
            <w:r w:rsidRPr="00C7408B">
              <w:rPr>
                <w:rFonts w:ascii="Times New Roman" w:hAnsi="Times New Roman" w:cs="Times New Roman"/>
                <w:sz w:val="28"/>
                <w:szCs w:val="28"/>
                <w:lang w:eastAsia="ru-RU"/>
              </w:rPr>
              <w:t xml:space="preserve"> настоящей статьи.</w:t>
            </w:r>
          </w:p>
          <w:p w:rsidR="004D08F4" w:rsidRPr="00C7408B" w:rsidRDefault="004D08F4" w:rsidP="002E4512">
            <w:pPr>
              <w:autoSpaceDE w:val="0"/>
              <w:autoSpaceDN w:val="0"/>
              <w:adjustRightInd w:val="0"/>
              <w:spacing w:after="0" w:line="240" w:lineRule="auto"/>
              <w:jc w:val="both"/>
              <w:rPr>
                <w:rFonts w:ascii="Times New Roman" w:hAnsi="Times New Roman" w:cs="Times New Roman"/>
                <w:sz w:val="28"/>
                <w:szCs w:val="28"/>
              </w:rPr>
            </w:pPr>
          </w:p>
        </w:tc>
        <w:tc>
          <w:tcPr>
            <w:tcW w:w="2416" w:type="dxa"/>
            <w:vAlign w:val="center"/>
          </w:tcPr>
          <w:p w:rsidR="004D08F4" w:rsidRPr="002E4512" w:rsidRDefault="004D08F4" w:rsidP="00AD5B0D">
            <w:pPr>
              <w:spacing w:after="0" w:line="240" w:lineRule="auto"/>
              <w:jc w:val="center"/>
              <w:rPr>
                <w:rFonts w:ascii="Times New Roman" w:hAnsi="Times New Roman" w:cs="Times New Roman"/>
                <w:sz w:val="28"/>
                <w:szCs w:val="28"/>
              </w:rPr>
            </w:pPr>
            <w:r w:rsidRPr="002E4512">
              <w:rPr>
                <w:rFonts w:ascii="Times New Roman" w:hAnsi="Times New Roman" w:cs="Times New Roman"/>
                <w:sz w:val="28"/>
                <w:szCs w:val="28"/>
              </w:rPr>
              <w:t>Дисквалификация сроком на 2 года</w:t>
            </w:r>
          </w:p>
        </w:tc>
        <w:tc>
          <w:tcPr>
            <w:tcW w:w="2183" w:type="dxa"/>
          </w:tcPr>
          <w:p w:rsidR="004D08F4" w:rsidRPr="002E4512" w:rsidRDefault="004D08F4" w:rsidP="00AD5B0D">
            <w:pPr>
              <w:spacing w:after="0" w:line="240" w:lineRule="auto"/>
              <w:jc w:val="center"/>
              <w:rPr>
                <w:rFonts w:ascii="Times New Roman" w:hAnsi="Times New Roman" w:cs="Times New Roman"/>
                <w:sz w:val="28"/>
                <w:szCs w:val="28"/>
              </w:rPr>
            </w:pPr>
            <w:r w:rsidRPr="002E4512">
              <w:rPr>
                <w:rFonts w:ascii="Times New Roman" w:hAnsi="Times New Roman" w:cs="Times New Roman"/>
                <w:sz w:val="28"/>
                <w:szCs w:val="28"/>
              </w:rPr>
              <w:t>-</w:t>
            </w:r>
          </w:p>
        </w:tc>
        <w:tc>
          <w:tcPr>
            <w:tcW w:w="2967" w:type="dxa"/>
            <w:vMerge/>
          </w:tcPr>
          <w:p w:rsidR="004D08F4" w:rsidRPr="002E4512" w:rsidRDefault="004D08F4" w:rsidP="00AD5B0D">
            <w:pPr>
              <w:spacing w:after="0" w:line="240" w:lineRule="auto"/>
              <w:rPr>
                <w:rFonts w:ascii="Times New Roman" w:hAnsi="Times New Roman" w:cs="Times New Roman"/>
                <w:sz w:val="28"/>
                <w:szCs w:val="28"/>
              </w:rPr>
            </w:pPr>
          </w:p>
        </w:tc>
      </w:tr>
      <w:tr w:rsidR="004D08F4" w:rsidRPr="00AD5B0D" w:rsidTr="00C05366">
        <w:tc>
          <w:tcPr>
            <w:tcW w:w="3069" w:type="dxa"/>
          </w:tcPr>
          <w:p w:rsidR="004D08F4" w:rsidRPr="002E4512" w:rsidRDefault="004D08F4" w:rsidP="00AD5B0D">
            <w:pPr>
              <w:autoSpaceDE w:val="0"/>
              <w:autoSpaceDN w:val="0"/>
              <w:adjustRightInd w:val="0"/>
              <w:spacing w:after="0" w:line="240" w:lineRule="auto"/>
              <w:jc w:val="both"/>
              <w:outlineLvl w:val="0"/>
              <w:rPr>
                <w:rFonts w:ascii="Times New Roman" w:hAnsi="Times New Roman" w:cs="Times New Roman"/>
                <w:sz w:val="28"/>
                <w:szCs w:val="28"/>
              </w:rPr>
            </w:pPr>
            <w:r w:rsidRPr="002E4512">
              <w:rPr>
                <w:rFonts w:ascii="Times New Roman" w:hAnsi="Times New Roman" w:cs="Times New Roman"/>
                <w:sz w:val="28"/>
                <w:szCs w:val="28"/>
              </w:rPr>
              <w:t xml:space="preserve">Статья 19.6. </w:t>
            </w:r>
            <w:r w:rsidRPr="002E4512">
              <w:rPr>
                <w:rFonts w:ascii="Times New Roman" w:hAnsi="Times New Roman" w:cs="Times New Roman"/>
                <w:sz w:val="28"/>
                <w:szCs w:val="28"/>
              </w:rPr>
              <w:lastRenderedPageBreak/>
              <w:t>Непринятие мер по устранению причин и условий, способствовавших совершению административного правонарушения</w:t>
            </w:r>
          </w:p>
        </w:tc>
        <w:tc>
          <w:tcPr>
            <w:tcW w:w="4357" w:type="dxa"/>
          </w:tcPr>
          <w:p w:rsidR="004D08F4" w:rsidRPr="002E4512" w:rsidRDefault="004D08F4" w:rsidP="00AD5B0D">
            <w:pPr>
              <w:autoSpaceDE w:val="0"/>
              <w:autoSpaceDN w:val="0"/>
              <w:adjustRightInd w:val="0"/>
              <w:spacing w:after="0" w:line="240" w:lineRule="auto"/>
              <w:jc w:val="both"/>
              <w:rPr>
                <w:rFonts w:ascii="Times New Roman" w:hAnsi="Times New Roman" w:cs="Times New Roman"/>
                <w:sz w:val="28"/>
                <w:szCs w:val="28"/>
              </w:rPr>
            </w:pPr>
            <w:r w:rsidRPr="002E4512">
              <w:rPr>
                <w:rFonts w:ascii="Times New Roman" w:hAnsi="Times New Roman" w:cs="Times New Roman"/>
                <w:sz w:val="28"/>
                <w:szCs w:val="28"/>
              </w:rPr>
              <w:lastRenderedPageBreak/>
              <w:t xml:space="preserve">Непринятие по постановлению </w:t>
            </w:r>
            <w:r w:rsidRPr="002E4512">
              <w:rPr>
                <w:rFonts w:ascii="Times New Roman" w:hAnsi="Times New Roman" w:cs="Times New Roman"/>
                <w:sz w:val="28"/>
                <w:szCs w:val="28"/>
              </w:rPr>
              <w:lastRenderedPageBreak/>
              <w:t>(представлению)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w:t>
            </w:r>
          </w:p>
        </w:tc>
        <w:tc>
          <w:tcPr>
            <w:tcW w:w="2416" w:type="dxa"/>
            <w:vAlign w:val="center"/>
          </w:tcPr>
          <w:p w:rsidR="004D08F4" w:rsidRPr="002E4512" w:rsidRDefault="004D08F4" w:rsidP="00AD5B0D">
            <w:pPr>
              <w:spacing w:after="0" w:line="240" w:lineRule="auto"/>
              <w:jc w:val="center"/>
              <w:rPr>
                <w:rFonts w:ascii="Times New Roman" w:hAnsi="Times New Roman" w:cs="Times New Roman"/>
                <w:sz w:val="28"/>
                <w:szCs w:val="28"/>
              </w:rPr>
            </w:pPr>
            <w:r w:rsidRPr="002E4512">
              <w:rPr>
                <w:rFonts w:ascii="Times New Roman" w:hAnsi="Times New Roman" w:cs="Times New Roman"/>
                <w:sz w:val="28"/>
                <w:szCs w:val="28"/>
              </w:rPr>
              <w:lastRenderedPageBreak/>
              <w:t>Штраф</w:t>
            </w:r>
          </w:p>
          <w:p w:rsidR="004D08F4" w:rsidRPr="002E4512" w:rsidRDefault="004D08F4" w:rsidP="00AD5B0D">
            <w:pPr>
              <w:spacing w:after="0" w:line="240" w:lineRule="auto"/>
              <w:jc w:val="center"/>
              <w:rPr>
                <w:rFonts w:ascii="Times New Roman" w:hAnsi="Times New Roman" w:cs="Times New Roman"/>
                <w:sz w:val="28"/>
                <w:szCs w:val="28"/>
              </w:rPr>
            </w:pPr>
            <w:r w:rsidRPr="002E4512">
              <w:rPr>
                <w:rFonts w:ascii="Times New Roman" w:hAnsi="Times New Roman" w:cs="Times New Roman"/>
                <w:sz w:val="28"/>
                <w:szCs w:val="28"/>
              </w:rPr>
              <w:lastRenderedPageBreak/>
              <w:t>4-5 тыс. руб.</w:t>
            </w:r>
          </w:p>
        </w:tc>
        <w:tc>
          <w:tcPr>
            <w:tcW w:w="2183" w:type="dxa"/>
          </w:tcPr>
          <w:p w:rsidR="004D08F4" w:rsidRPr="002E4512" w:rsidRDefault="004D08F4" w:rsidP="00AD5B0D">
            <w:pPr>
              <w:spacing w:after="0" w:line="240" w:lineRule="auto"/>
              <w:rPr>
                <w:rFonts w:ascii="Times New Roman" w:hAnsi="Times New Roman" w:cs="Times New Roman"/>
                <w:sz w:val="28"/>
                <w:szCs w:val="28"/>
              </w:rPr>
            </w:pPr>
          </w:p>
          <w:p w:rsidR="004D08F4" w:rsidRPr="002E4512" w:rsidRDefault="004D08F4" w:rsidP="00AD5B0D">
            <w:pPr>
              <w:spacing w:after="0" w:line="240" w:lineRule="auto"/>
              <w:rPr>
                <w:rFonts w:ascii="Times New Roman" w:hAnsi="Times New Roman" w:cs="Times New Roman"/>
                <w:sz w:val="28"/>
                <w:szCs w:val="28"/>
              </w:rPr>
            </w:pPr>
          </w:p>
          <w:p w:rsidR="004D08F4" w:rsidRPr="002E4512" w:rsidRDefault="004D08F4" w:rsidP="00AD5B0D">
            <w:pPr>
              <w:spacing w:after="0" w:line="240" w:lineRule="auto"/>
              <w:rPr>
                <w:rFonts w:ascii="Times New Roman" w:hAnsi="Times New Roman" w:cs="Times New Roman"/>
                <w:sz w:val="28"/>
                <w:szCs w:val="28"/>
              </w:rPr>
            </w:pPr>
          </w:p>
          <w:p w:rsidR="004D08F4" w:rsidRDefault="004D08F4" w:rsidP="00AD5B0D">
            <w:pPr>
              <w:spacing w:after="0" w:line="240" w:lineRule="auto"/>
              <w:rPr>
                <w:rFonts w:ascii="Times New Roman" w:hAnsi="Times New Roman" w:cs="Times New Roman"/>
                <w:sz w:val="28"/>
                <w:szCs w:val="28"/>
              </w:rPr>
            </w:pPr>
          </w:p>
          <w:p w:rsidR="00B87736" w:rsidRDefault="00B87736" w:rsidP="00AD5B0D">
            <w:pPr>
              <w:spacing w:after="0" w:line="240" w:lineRule="auto"/>
              <w:rPr>
                <w:rFonts w:ascii="Times New Roman" w:hAnsi="Times New Roman" w:cs="Times New Roman"/>
                <w:sz w:val="28"/>
                <w:szCs w:val="28"/>
              </w:rPr>
            </w:pPr>
          </w:p>
          <w:p w:rsidR="004D08F4" w:rsidRPr="002E4512" w:rsidRDefault="004D08F4" w:rsidP="00AD5B0D">
            <w:pPr>
              <w:spacing w:after="0" w:line="240" w:lineRule="auto"/>
              <w:jc w:val="center"/>
              <w:rPr>
                <w:rFonts w:ascii="Times New Roman" w:hAnsi="Times New Roman" w:cs="Times New Roman"/>
                <w:sz w:val="28"/>
                <w:szCs w:val="28"/>
              </w:rPr>
            </w:pPr>
            <w:r w:rsidRPr="002E4512">
              <w:rPr>
                <w:rFonts w:ascii="Times New Roman" w:hAnsi="Times New Roman" w:cs="Times New Roman"/>
                <w:sz w:val="28"/>
                <w:szCs w:val="28"/>
              </w:rPr>
              <w:t>-</w:t>
            </w:r>
          </w:p>
        </w:tc>
        <w:tc>
          <w:tcPr>
            <w:tcW w:w="2967" w:type="dxa"/>
          </w:tcPr>
          <w:p w:rsidR="004D08F4" w:rsidRPr="002E4512" w:rsidRDefault="004D08F4" w:rsidP="00AD5B0D">
            <w:pPr>
              <w:spacing w:after="0" w:line="240" w:lineRule="auto"/>
              <w:rPr>
                <w:rFonts w:ascii="Times New Roman" w:hAnsi="Times New Roman" w:cs="Times New Roman"/>
                <w:sz w:val="28"/>
                <w:szCs w:val="28"/>
              </w:rPr>
            </w:pPr>
            <w:r w:rsidRPr="002E4512">
              <w:rPr>
                <w:rFonts w:ascii="Times New Roman" w:hAnsi="Times New Roman" w:cs="Times New Roman"/>
                <w:sz w:val="28"/>
                <w:szCs w:val="28"/>
              </w:rPr>
              <w:lastRenderedPageBreak/>
              <w:t xml:space="preserve">Дела рассматриваются </w:t>
            </w:r>
            <w:r w:rsidRPr="002E4512">
              <w:rPr>
                <w:rFonts w:ascii="Times New Roman" w:hAnsi="Times New Roman" w:cs="Times New Roman"/>
                <w:sz w:val="28"/>
                <w:szCs w:val="28"/>
              </w:rPr>
              <w:lastRenderedPageBreak/>
              <w:t>мировыми судьями.</w:t>
            </w:r>
          </w:p>
          <w:p w:rsidR="004D08F4" w:rsidRPr="002E4512" w:rsidRDefault="004D08F4" w:rsidP="00AD5B0D">
            <w:pPr>
              <w:spacing w:after="0" w:line="240" w:lineRule="auto"/>
              <w:rPr>
                <w:rFonts w:ascii="Times New Roman" w:hAnsi="Times New Roman" w:cs="Times New Roman"/>
                <w:sz w:val="28"/>
                <w:szCs w:val="28"/>
              </w:rPr>
            </w:pPr>
          </w:p>
          <w:p w:rsidR="004D08F4" w:rsidRPr="002E4512" w:rsidRDefault="004D08F4" w:rsidP="00AD5B0D">
            <w:pPr>
              <w:spacing w:after="0" w:line="240" w:lineRule="auto"/>
              <w:rPr>
                <w:rFonts w:ascii="Times New Roman" w:hAnsi="Times New Roman" w:cs="Times New Roman"/>
                <w:sz w:val="28"/>
                <w:szCs w:val="28"/>
              </w:rPr>
            </w:pPr>
            <w:r w:rsidRPr="002E4512">
              <w:rPr>
                <w:rFonts w:ascii="Times New Roman" w:hAnsi="Times New Roman" w:cs="Times New Roman"/>
                <w:sz w:val="28"/>
                <w:szCs w:val="28"/>
              </w:rPr>
              <w:t xml:space="preserve">Давность привлечения к административной ответственности </w:t>
            </w:r>
          </w:p>
          <w:p w:rsidR="004D08F4" w:rsidRPr="002E4512" w:rsidRDefault="004D08F4" w:rsidP="00AD5B0D">
            <w:pPr>
              <w:spacing w:after="0" w:line="240" w:lineRule="auto"/>
              <w:rPr>
                <w:rFonts w:ascii="Times New Roman" w:hAnsi="Times New Roman" w:cs="Times New Roman"/>
                <w:sz w:val="28"/>
                <w:szCs w:val="28"/>
              </w:rPr>
            </w:pPr>
            <w:r w:rsidRPr="002E4512">
              <w:rPr>
                <w:rFonts w:ascii="Times New Roman" w:hAnsi="Times New Roman" w:cs="Times New Roman"/>
                <w:sz w:val="28"/>
                <w:szCs w:val="28"/>
              </w:rPr>
              <w:t>3 месяца.</w:t>
            </w:r>
          </w:p>
          <w:p w:rsidR="004D08F4" w:rsidRPr="002E4512" w:rsidRDefault="004D08F4" w:rsidP="00AD5B0D">
            <w:pPr>
              <w:spacing w:after="0" w:line="240" w:lineRule="auto"/>
              <w:rPr>
                <w:rFonts w:ascii="Times New Roman" w:hAnsi="Times New Roman" w:cs="Times New Roman"/>
                <w:sz w:val="28"/>
                <w:szCs w:val="28"/>
              </w:rPr>
            </w:pPr>
          </w:p>
          <w:p w:rsidR="004D08F4" w:rsidRPr="002E4512" w:rsidRDefault="004D08F4" w:rsidP="00AD5B0D">
            <w:pPr>
              <w:spacing w:after="0" w:line="240" w:lineRule="auto"/>
              <w:rPr>
                <w:rFonts w:ascii="Times New Roman" w:hAnsi="Times New Roman" w:cs="Times New Roman"/>
                <w:sz w:val="28"/>
                <w:szCs w:val="28"/>
              </w:rPr>
            </w:pPr>
            <w:r w:rsidRPr="002E4512">
              <w:rPr>
                <w:rFonts w:ascii="Times New Roman" w:hAnsi="Times New Roman" w:cs="Times New Roman"/>
                <w:sz w:val="28"/>
                <w:szCs w:val="28"/>
              </w:rPr>
              <w:t>Исполнение наказания:</w:t>
            </w:r>
          </w:p>
          <w:p w:rsidR="004D08F4" w:rsidRPr="002E4512" w:rsidRDefault="004D08F4" w:rsidP="00C94B7B">
            <w:pPr>
              <w:spacing w:after="0" w:line="240" w:lineRule="auto"/>
              <w:rPr>
                <w:rFonts w:ascii="Times New Roman" w:hAnsi="Times New Roman" w:cs="Times New Roman"/>
                <w:sz w:val="28"/>
                <w:szCs w:val="28"/>
              </w:rPr>
            </w:pPr>
            <w:r w:rsidRPr="002E4512">
              <w:rPr>
                <w:rFonts w:ascii="Times New Roman" w:hAnsi="Times New Roman" w:cs="Times New Roman"/>
                <w:sz w:val="28"/>
                <w:szCs w:val="28"/>
              </w:rPr>
              <w:t>уплата штрафа.</w:t>
            </w:r>
          </w:p>
        </w:tc>
      </w:tr>
      <w:tr w:rsidR="004D08F4" w:rsidRPr="00AD5B0D" w:rsidTr="00C05366">
        <w:tc>
          <w:tcPr>
            <w:tcW w:w="3069" w:type="dxa"/>
          </w:tcPr>
          <w:p w:rsidR="004D08F4" w:rsidRPr="002E4512" w:rsidRDefault="004D08F4" w:rsidP="00AD5B0D">
            <w:pPr>
              <w:autoSpaceDE w:val="0"/>
              <w:autoSpaceDN w:val="0"/>
              <w:adjustRightInd w:val="0"/>
              <w:spacing w:after="0" w:line="240" w:lineRule="auto"/>
              <w:jc w:val="both"/>
              <w:outlineLvl w:val="0"/>
              <w:rPr>
                <w:rFonts w:ascii="Times New Roman" w:hAnsi="Times New Roman" w:cs="Times New Roman"/>
                <w:sz w:val="28"/>
                <w:szCs w:val="28"/>
              </w:rPr>
            </w:pPr>
            <w:r w:rsidRPr="002E4512">
              <w:rPr>
                <w:rFonts w:ascii="Times New Roman" w:hAnsi="Times New Roman" w:cs="Times New Roman"/>
                <w:sz w:val="28"/>
                <w:szCs w:val="28"/>
              </w:rPr>
              <w:lastRenderedPageBreak/>
              <w:t>Статья 19.7. Непредставление сведений (информации)</w:t>
            </w:r>
          </w:p>
          <w:p w:rsidR="004D08F4" w:rsidRPr="002E4512" w:rsidRDefault="004D08F4" w:rsidP="00AD5B0D">
            <w:pPr>
              <w:spacing w:after="0" w:line="240" w:lineRule="auto"/>
              <w:jc w:val="both"/>
              <w:rPr>
                <w:rFonts w:ascii="Times New Roman" w:hAnsi="Times New Roman" w:cs="Times New Roman"/>
                <w:sz w:val="28"/>
                <w:szCs w:val="28"/>
              </w:rPr>
            </w:pPr>
          </w:p>
        </w:tc>
        <w:tc>
          <w:tcPr>
            <w:tcW w:w="4357" w:type="dxa"/>
          </w:tcPr>
          <w:p w:rsidR="004D08F4" w:rsidRPr="00876036" w:rsidRDefault="002B3CA7" w:rsidP="002B3CA7">
            <w:pPr>
              <w:autoSpaceDE w:val="0"/>
              <w:autoSpaceDN w:val="0"/>
              <w:adjustRightInd w:val="0"/>
              <w:spacing w:after="0" w:line="240" w:lineRule="auto"/>
              <w:jc w:val="both"/>
              <w:rPr>
                <w:rFonts w:ascii="Times New Roman" w:hAnsi="Times New Roman" w:cs="Times New Roman"/>
                <w:sz w:val="28"/>
                <w:szCs w:val="28"/>
              </w:rPr>
            </w:pPr>
            <w:r w:rsidRPr="00C7408B">
              <w:rPr>
                <w:rFonts w:ascii="Times New Roman" w:hAnsi="Times New Roman" w:cs="Times New Roman"/>
                <w:sz w:val="28"/>
                <w:szCs w:val="28"/>
                <w:lang w:eastAsia="ru-RU"/>
              </w:rP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w:t>
            </w:r>
            <w:r w:rsidRPr="00C7408B">
              <w:rPr>
                <w:rFonts w:ascii="Times New Roman" w:hAnsi="Times New Roman" w:cs="Times New Roman"/>
                <w:sz w:val="28"/>
                <w:szCs w:val="28"/>
                <w:lang w:eastAsia="ru-RU"/>
              </w:rPr>
              <w:lastRenderedPageBreak/>
              <w:t xml:space="preserve">(должностному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w:t>
            </w:r>
            <w:r w:rsidRPr="00C7408B">
              <w:rPr>
                <w:rFonts w:ascii="Times New Roman" w:hAnsi="Times New Roman" w:cs="Times New Roman"/>
                <w:sz w:val="28"/>
                <w:szCs w:val="28"/>
                <w:lang w:eastAsia="ru-RU"/>
              </w:rPr>
              <w:lastRenderedPageBreak/>
              <w:t xml:space="preserve">(должностному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r:id="rId80" w:history="1">
              <w:r w:rsidRPr="00C7408B">
                <w:rPr>
                  <w:rFonts w:ascii="Times New Roman" w:hAnsi="Times New Roman" w:cs="Times New Roman"/>
                  <w:sz w:val="28"/>
                  <w:szCs w:val="28"/>
                  <w:lang w:eastAsia="ru-RU"/>
                </w:rPr>
                <w:t>статьей 6.16</w:t>
              </w:r>
            </w:hyperlink>
            <w:r w:rsidRPr="00C7408B">
              <w:rPr>
                <w:rFonts w:ascii="Times New Roman" w:hAnsi="Times New Roman" w:cs="Times New Roman"/>
                <w:sz w:val="28"/>
                <w:szCs w:val="28"/>
                <w:lang w:eastAsia="ru-RU"/>
              </w:rPr>
              <w:t xml:space="preserve">, </w:t>
            </w:r>
            <w:hyperlink r:id="rId81" w:history="1">
              <w:r w:rsidRPr="00C7408B">
                <w:rPr>
                  <w:rFonts w:ascii="Times New Roman" w:hAnsi="Times New Roman" w:cs="Times New Roman"/>
                  <w:sz w:val="28"/>
                  <w:szCs w:val="28"/>
                  <w:lang w:eastAsia="ru-RU"/>
                </w:rPr>
                <w:t>частью 2 статьи 6.31</w:t>
              </w:r>
            </w:hyperlink>
            <w:r w:rsidRPr="00C7408B">
              <w:rPr>
                <w:rFonts w:ascii="Times New Roman" w:hAnsi="Times New Roman" w:cs="Times New Roman"/>
                <w:sz w:val="28"/>
                <w:szCs w:val="28"/>
                <w:lang w:eastAsia="ru-RU"/>
              </w:rPr>
              <w:t xml:space="preserve">, </w:t>
            </w:r>
            <w:hyperlink r:id="rId82" w:history="1">
              <w:r w:rsidRPr="00C7408B">
                <w:rPr>
                  <w:rFonts w:ascii="Times New Roman" w:hAnsi="Times New Roman" w:cs="Times New Roman"/>
                  <w:sz w:val="28"/>
                  <w:szCs w:val="28"/>
                  <w:lang w:eastAsia="ru-RU"/>
                </w:rPr>
                <w:t>частями 1</w:t>
              </w:r>
            </w:hyperlink>
            <w:r w:rsidRPr="00C7408B">
              <w:rPr>
                <w:rFonts w:ascii="Times New Roman" w:hAnsi="Times New Roman" w:cs="Times New Roman"/>
                <w:sz w:val="28"/>
                <w:szCs w:val="28"/>
                <w:lang w:eastAsia="ru-RU"/>
              </w:rPr>
              <w:t xml:space="preserve">, </w:t>
            </w:r>
            <w:hyperlink r:id="rId83" w:history="1">
              <w:r w:rsidRPr="00C7408B">
                <w:rPr>
                  <w:rFonts w:ascii="Times New Roman" w:hAnsi="Times New Roman" w:cs="Times New Roman"/>
                  <w:sz w:val="28"/>
                  <w:szCs w:val="28"/>
                  <w:lang w:eastAsia="ru-RU"/>
                </w:rPr>
                <w:t>2</w:t>
              </w:r>
            </w:hyperlink>
            <w:r w:rsidRPr="00C7408B">
              <w:rPr>
                <w:rFonts w:ascii="Times New Roman" w:hAnsi="Times New Roman" w:cs="Times New Roman"/>
                <w:sz w:val="28"/>
                <w:szCs w:val="28"/>
                <w:lang w:eastAsia="ru-RU"/>
              </w:rPr>
              <w:t xml:space="preserve"> и </w:t>
            </w:r>
            <w:hyperlink r:id="rId84" w:history="1">
              <w:r w:rsidRPr="00C7408B">
                <w:rPr>
                  <w:rFonts w:ascii="Times New Roman" w:hAnsi="Times New Roman" w:cs="Times New Roman"/>
                  <w:sz w:val="28"/>
                  <w:szCs w:val="28"/>
                  <w:lang w:eastAsia="ru-RU"/>
                </w:rPr>
                <w:t>4 статьи 8.28.1</w:t>
              </w:r>
            </w:hyperlink>
            <w:r w:rsidRPr="00C7408B">
              <w:rPr>
                <w:rFonts w:ascii="Times New Roman" w:hAnsi="Times New Roman" w:cs="Times New Roman"/>
                <w:sz w:val="28"/>
                <w:szCs w:val="28"/>
                <w:lang w:eastAsia="ru-RU"/>
              </w:rPr>
              <w:t xml:space="preserve">, </w:t>
            </w:r>
            <w:hyperlink r:id="rId85" w:history="1">
              <w:r w:rsidRPr="00C7408B">
                <w:rPr>
                  <w:rFonts w:ascii="Times New Roman" w:hAnsi="Times New Roman" w:cs="Times New Roman"/>
                  <w:sz w:val="28"/>
                  <w:szCs w:val="28"/>
                  <w:lang w:eastAsia="ru-RU"/>
                </w:rPr>
                <w:t>статьей 8.32.1</w:t>
              </w:r>
            </w:hyperlink>
            <w:r w:rsidRPr="00C7408B">
              <w:rPr>
                <w:rFonts w:ascii="Times New Roman" w:hAnsi="Times New Roman" w:cs="Times New Roman"/>
                <w:sz w:val="28"/>
                <w:szCs w:val="28"/>
                <w:lang w:eastAsia="ru-RU"/>
              </w:rPr>
              <w:t xml:space="preserve">, </w:t>
            </w:r>
            <w:hyperlink r:id="rId86" w:history="1">
              <w:r w:rsidRPr="00C7408B">
                <w:rPr>
                  <w:rFonts w:ascii="Times New Roman" w:hAnsi="Times New Roman" w:cs="Times New Roman"/>
                  <w:sz w:val="28"/>
                  <w:szCs w:val="28"/>
                  <w:lang w:eastAsia="ru-RU"/>
                </w:rPr>
                <w:t>частью 1 статьи 8.49</w:t>
              </w:r>
            </w:hyperlink>
            <w:r w:rsidRPr="00C7408B">
              <w:rPr>
                <w:rFonts w:ascii="Times New Roman" w:hAnsi="Times New Roman" w:cs="Times New Roman"/>
                <w:sz w:val="28"/>
                <w:szCs w:val="28"/>
                <w:lang w:eastAsia="ru-RU"/>
              </w:rPr>
              <w:t xml:space="preserve">, </w:t>
            </w:r>
            <w:hyperlink r:id="rId87" w:history="1">
              <w:r w:rsidRPr="00C7408B">
                <w:rPr>
                  <w:rFonts w:ascii="Times New Roman" w:hAnsi="Times New Roman" w:cs="Times New Roman"/>
                  <w:sz w:val="28"/>
                  <w:szCs w:val="28"/>
                  <w:lang w:eastAsia="ru-RU"/>
                </w:rPr>
                <w:t>частью 5 статьи 14.5</w:t>
              </w:r>
            </w:hyperlink>
            <w:r w:rsidRPr="00C7408B">
              <w:rPr>
                <w:rFonts w:ascii="Times New Roman" w:hAnsi="Times New Roman" w:cs="Times New Roman"/>
                <w:sz w:val="28"/>
                <w:szCs w:val="28"/>
                <w:lang w:eastAsia="ru-RU"/>
              </w:rPr>
              <w:t xml:space="preserve">, </w:t>
            </w:r>
            <w:hyperlink r:id="rId88" w:history="1">
              <w:r w:rsidRPr="00C7408B">
                <w:rPr>
                  <w:rFonts w:ascii="Times New Roman" w:hAnsi="Times New Roman" w:cs="Times New Roman"/>
                  <w:sz w:val="28"/>
                  <w:szCs w:val="28"/>
                  <w:lang w:eastAsia="ru-RU"/>
                </w:rPr>
                <w:t>частью 4 статьи 14.28</w:t>
              </w:r>
            </w:hyperlink>
            <w:r w:rsidRPr="00C7408B">
              <w:rPr>
                <w:rFonts w:ascii="Times New Roman" w:hAnsi="Times New Roman" w:cs="Times New Roman"/>
                <w:sz w:val="28"/>
                <w:szCs w:val="28"/>
                <w:lang w:eastAsia="ru-RU"/>
              </w:rPr>
              <w:t xml:space="preserve">, </w:t>
            </w:r>
            <w:hyperlink r:id="rId89" w:history="1">
              <w:r w:rsidRPr="00C7408B">
                <w:rPr>
                  <w:rFonts w:ascii="Times New Roman" w:hAnsi="Times New Roman" w:cs="Times New Roman"/>
                  <w:sz w:val="28"/>
                  <w:szCs w:val="28"/>
                  <w:lang w:eastAsia="ru-RU"/>
                </w:rPr>
                <w:t>частью 1 статьи 14.46.2</w:t>
              </w:r>
            </w:hyperlink>
            <w:r w:rsidRPr="00C7408B">
              <w:rPr>
                <w:rFonts w:ascii="Times New Roman" w:hAnsi="Times New Roman" w:cs="Times New Roman"/>
                <w:sz w:val="28"/>
                <w:szCs w:val="28"/>
                <w:lang w:eastAsia="ru-RU"/>
              </w:rPr>
              <w:t xml:space="preserve">, </w:t>
            </w:r>
            <w:hyperlink r:id="rId90" w:history="1">
              <w:r w:rsidRPr="00C7408B">
                <w:rPr>
                  <w:rFonts w:ascii="Times New Roman" w:hAnsi="Times New Roman" w:cs="Times New Roman"/>
                  <w:sz w:val="28"/>
                  <w:szCs w:val="28"/>
                  <w:lang w:eastAsia="ru-RU"/>
                </w:rPr>
                <w:t>статьями 19.7.1</w:t>
              </w:r>
            </w:hyperlink>
            <w:r w:rsidRPr="00C7408B">
              <w:rPr>
                <w:rFonts w:ascii="Times New Roman" w:hAnsi="Times New Roman" w:cs="Times New Roman"/>
                <w:sz w:val="28"/>
                <w:szCs w:val="28"/>
                <w:lang w:eastAsia="ru-RU"/>
              </w:rPr>
              <w:t xml:space="preserve">, </w:t>
            </w:r>
            <w:hyperlink r:id="rId91" w:history="1">
              <w:r w:rsidRPr="00C7408B">
                <w:rPr>
                  <w:rFonts w:ascii="Times New Roman" w:hAnsi="Times New Roman" w:cs="Times New Roman"/>
                  <w:sz w:val="28"/>
                  <w:szCs w:val="28"/>
                  <w:lang w:eastAsia="ru-RU"/>
                </w:rPr>
                <w:t>19.7.2</w:t>
              </w:r>
            </w:hyperlink>
            <w:r w:rsidRPr="00C7408B">
              <w:rPr>
                <w:rFonts w:ascii="Times New Roman" w:hAnsi="Times New Roman" w:cs="Times New Roman"/>
                <w:sz w:val="28"/>
                <w:szCs w:val="28"/>
                <w:lang w:eastAsia="ru-RU"/>
              </w:rPr>
              <w:t xml:space="preserve">, </w:t>
            </w:r>
            <w:hyperlink r:id="rId92" w:history="1">
              <w:r w:rsidRPr="00C7408B">
                <w:rPr>
                  <w:rFonts w:ascii="Times New Roman" w:hAnsi="Times New Roman" w:cs="Times New Roman"/>
                  <w:sz w:val="28"/>
                  <w:szCs w:val="28"/>
                  <w:lang w:eastAsia="ru-RU"/>
                </w:rPr>
                <w:t>19.7.2-1</w:t>
              </w:r>
            </w:hyperlink>
            <w:r w:rsidRPr="00C7408B">
              <w:rPr>
                <w:rFonts w:ascii="Times New Roman" w:hAnsi="Times New Roman" w:cs="Times New Roman"/>
                <w:sz w:val="28"/>
                <w:szCs w:val="28"/>
                <w:lang w:eastAsia="ru-RU"/>
              </w:rPr>
              <w:t xml:space="preserve">, </w:t>
            </w:r>
            <w:hyperlink r:id="rId93" w:history="1">
              <w:r w:rsidRPr="00C7408B">
                <w:rPr>
                  <w:rFonts w:ascii="Times New Roman" w:hAnsi="Times New Roman" w:cs="Times New Roman"/>
                  <w:sz w:val="28"/>
                  <w:szCs w:val="28"/>
                  <w:lang w:eastAsia="ru-RU"/>
                </w:rPr>
                <w:t>19.7.3</w:t>
              </w:r>
            </w:hyperlink>
            <w:r w:rsidRPr="00C7408B">
              <w:rPr>
                <w:rFonts w:ascii="Times New Roman" w:hAnsi="Times New Roman" w:cs="Times New Roman"/>
                <w:sz w:val="28"/>
                <w:szCs w:val="28"/>
                <w:lang w:eastAsia="ru-RU"/>
              </w:rPr>
              <w:t xml:space="preserve">, </w:t>
            </w:r>
            <w:hyperlink r:id="rId94" w:history="1">
              <w:r w:rsidRPr="00C7408B">
                <w:rPr>
                  <w:rFonts w:ascii="Times New Roman" w:hAnsi="Times New Roman" w:cs="Times New Roman"/>
                  <w:sz w:val="28"/>
                  <w:szCs w:val="28"/>
                  <w:lang w:eastAsia="ru-RU"/>
                </w:rPr>
                <w:t>19.7.5</w:t>
              </w:r>
            </w:hyperlink>
            <w:r w:rsidRPr="00C7408B">
              <w:rPr>
                <w:rFonts w:ascii="Times New Roman" w:hAnsi="Times New Roman" w:cs="Times New Roman"/>
                <w:sz w:val="28"/>
                <w:szCs w:val="28"/>
                <w:lang w:eastAsia="ru-RU"/>
              </w:rPr>
              <w:t xml:space="preserve">, </w:t>
            </w:r>
            <w:hyperlink r:id="rId95" w:history="1">
              <w:r w:rsidRPr="00C7408B">
                <w:rPr>
                  <w:rFonts w:ascii="Times New Roman" w:hAnsi="Times New Roman" w:cs="Times New Roman"/>
                  <w:sz w:val="28"/>
                  <w:szCs w:val="28"/>
                  <w:lang w:eastAsia="ru-RU"/>
                </w:rPr>
                <w:t>19.7.5-1</w:t>
              </w:r>
            </w:hyperlink>
            <w:r w:rsidRPr="00C7408B">
              <w:rPr>
                <w:rFonts w:ascii="Times New Roman" w:hAnsi="Times New Roman" w:cs="Times New Roman"/>
                <w:sz w:val="28"/>
                <w:szCs w:val="28"/>
                <w:lang w:eastAsia="ru-RU"/>
              </w:rPr>
              <w:t xml:space="preserve">, </w:t>
            </w:r>
            <w:hyperlink r:id="rId96" w:history="1">
              <w:r w:rsidRPr="00C7408B">
                <w:rPr>
                  <w:rFonts w:ascii="Times New Roman" w:hAnsi="Times New Roman" w:cs="Times New Roman"/>
                  <w:sz w:val="28"/>
                  <w:szCs w:val="28"/>
                  <w:lang w:eastAsia="ru-RU"/>
                </w:rPr>
                <w:t>19.7.5-2</w:t>
              </w:r>
            </w:hyperlink>
            <w:r w:rsidRPr="00C7408B">
              <w:rPr>
                <w:rFonts w:ascii="Times New Roman" w:hAnsi="Times New Roman" w:cs="Times New Roman"/>
                <w:sz w:val="28"/>
                <w:szCs w:val="28"/>
                <w:lang w:eastAsia="ru-RU"/>
              </w:rPr>
              <w:t xml:space="preserve">, </w:t>
            </w:r>
            <w:hyperlink r:id="rId97" w:history="1">
              <w:r w:rsidRPr="00C7408B">
                <w:rPr>
                  <w:rFonts w:ascii="Times New Roman" w:hAnsi="Times New Roman" w:cs="Times New Roman"/>
                  <w:sz w:val="28"/>
                  <w:szCs w:val="28"/>
                  <w:lang w:eastAsia="ru-RU"/>
                </w:rPr>
                <w:t>частью 1 статьи 19.7.5-3</w:t>
              </w:r>
            </w:hyperlink>
            <w:r w:rsidRPr="00C7408B">
              <w:rPr>
                <w:rFonts w:ascii="Times New Roman" w:hAnsi="Times New Roman" w:cs="Times New Roman"/>
                <w:sz w:val="28"/>
                <w:szCs w:val="28"/>
                <w:lang w:eastAsia="ru-RU"/>
              </w:rPr>
              <w:t xml:space="preserve">, </w:t>
            </w:r>
            <w:hyperlink r:id="rId98" w:history="1">
              <w:r w:rsidRPr="00C7408B">
                <w:rPr>
                  <w:rFonts w:ascii="Times New Roman" w:hAnsi="Times New Roman" w:cs="Times New Roman"/>
                  <w:sz w:val="28"/>
                  <w:szCs w:val="28"/>
                  <w:lang w:eastAsia="ru-RU"/>
                </w:rPr>
                <w:t>частью 1 статьи 19.7.5-4</w:t>
              </w:r>
            </w:hyperlink>
            <w:r w:rsidRPr="00C7408B">
              <w:rPr>
                <w:rFonts w:ascii="Times New Roman" w:hAnsi="Times New Roman" w:cs="Times New Roman"/>
                <w:sz w:val="28"/>
                <w:szCs w:val="28"/>
                <w:lang w:eastAsia="ru-RU"/>
              </w:rPr>
              <w:t xml:space="preserve">, </w:t>
            </w:r>
            <w:hyperlink r:id="rId99" w:history="1">
              <w:r w:rsidRPr="00C7408B">
                <w:rPr>
                  <w:rFonts w:ascii="Times New Roman" w:hAnsi="Times New Roman" w:cs="Times New Roman"/>
                  <w:sz w:val="28"/>
                  <w:szCs w:val="28"/>
                  <w:lang w:eastAsia="ru-RU"/>
                </w:rPr>
                <w:t>статьями 19.7.7</w:t>
              </w:r>
            </w:hyperlink>
            <w:r w:rsidRPr="00C7408B">
              <w:rPr>
                <w:rFonts w:ascii="Times New Roman" w:hAnsi="Times New Roman" w:cs="Times New Roman"/>
                <w:sz w:val="28"/>
                <w:szCs w:val="28"/>
                <w:lang w:eastAsia="ru-RU"/>
              </w:rPr>
              <w:t xml:space="preserve">, </w:t>
            </w:r>
            <w:hyperlink r:id="rId100" w:history="1">
              <w:r w:rsidRPr="00C7408B">
                <w:rPr>
                  <w:rFonts w:ascii="Times New Roman" w:hAnsi="Times New Roman" w:cs="Times New Roman"/>
                  <w:sz w:val="28"/>
                  <w:szCs w:val="28"/>
                  <w:lang w:eastAsia="ru-RU"/>
                </w:rPr>
                <w:t>19.7.8</w:t>
              </w:r>
            </w:hyperlink>
            <w:r w:rsidRPr="00C7408B">
              <w:rPr>
                <w:rFonts w:ascii="Times New Roman" w:hAnsi="Times New Roman" w:cs="Times New Roman"/>
                <w:sz w:val="28"/>
                <w:szCs w:val="28"/>
                <w:lang w:eastAsia="ru-RU"/>
              </w:rPr>
              <w:t xml:space="preserve">, </w:t>
            </w:r>
            <w:hyperlink r:id="rId101" w:history="1">
              <w:r w:rsidRPr="00C7408B">
                <w:rPr>
                  <w:rFonts w:ascii="Times New Roman" w:hAnsi="Times New Roman" w:cs="Times New Roman"/>
                  <w:sz w:val="28"/>
                  <w:szCs w:val="28"/>
                  <w:lang w:eastAsia="ru-RU"/>
                </w:rPr>
                <w:t>19.7.9</w:t>
              </w:r>
            </w:hyperlink>
            <w:r w:rsidRPr="00C7408B">
              <w:rPr>
                <w:rFonts w:ascii="Times New Roman" w:hAnsi="Times New Roman" w:cs="Times New Roman"/>
                <w:sz w:val="28"/>
                <w:szCs w:val="28"/>
                <w:lang w:eastAsia="ru-RU"/>
              </w:rPr>
              <w:t xml:space="preserve">, </w:t>
            </w:r>
            <w:hyperlink r:id="rId102" w:history="1">
              <w:r w:rsidRPr="00C7408B">
                <w:rPr>
                  <w:rFonts w:ascii="Times New Roman" w:hAnsi="Times New Roman" w:cs="Times New Roman"/>
                  <w:sz w:val="28"/>
                  <w:szCs w:val="28"/>
                  <w:lang w:eastAsia="ru-RU"/>
                </w:rPr>
                <w:t>19.7.12</w:t>
              </w:r>
            </w:hyperlink>
            <w:r w:rsidRPr="00C7408B">
              <w:rPr>
                <w:rFonts w:ascii="Times New Roman" w:hAnsi="Times New Roman" w:cs="Times New Roman"/>
                <w:sz w:val="28"/>
                <w:szCs w:val="28"/>
                <w:lang w:eastAsia="ru-RU"/>
              </w:rPr>
              <w:t xml:space="preserve">, </w:t>
            </w:r>
            <w:hyperlink r:id="rId103" w:history="1">
              <w:r w:rsidRPr="00C7408B">
                <w:rPr>
                  <w:rFonts w:ascii="Times New Roman" w:hAnsi="Times New Roman" w:cs="Times New Roman"/>
                  <w:sz w:val="28"/>
                  <w:szCs w:val="28"/>
                  <w:lang w:eastAsia="ru-RU"/>
                </w:rPr>
                <w:t>19.7.13</w:t>
              </w:r>
            </w:hyperlink>
            <w:r w:rsidRPr="00C7408B">
              <w:rPr>
                <w:rFonts w:ascii="Times New Roman" w:hAnsi="Times New Roman" w:cs="Times New Roman"/>
                <w:sz w:val="28"/>
                <w:szCs w:val="28"/>
                <w:lang w:eastAsia="ru-RU"/>
              </w:rPr>
              <w:t xml:space="preserve">, </w:t>
            </w:r>
            <w:hyperlink r:id="rId104" w:history="1">
              <w:r w:rsidRPr="00C7408B">
                <w:rPr>
                  <w:rFonts w:ascii="Times New Roman" w:hAnsi="Times New Roman" w:cs="Times New Roman"/>
                  <w:sz w:val="28"/>
                  <w:szCs w:val="28"/>
                  <w:lang w:eastAsia="ru-RU"/>
                </w:rPr>
                <w:t>19.7.14</w:t>
              </w:r>
            </w:hyperlink>
            <w:r w:rsidRPr="00C7408B">
              <w:rPr>
                <w:rFonts w:ascii="Times New Roman" w:hAnsi="Times New Roman" w:cs="Times New Roman"/>
                <w:sz w:val="28"/>
                <w:szCs w:val="28"/>
                <w:lang w:eastAsia="ru-RU"/>
              </w:rPr>
              <w:t xml:space="preserve">, </w:t>
            </w:r>
            <w:hyperlink r:id="rId105" w:history="1">
              <w:r w:rsidRPr="00C7408B">
                <w:rPr>
                  <w:rFonts w:ascii="Times New Roman" w:hAnsi="Times New Roman" w:cs="Times New Roman"/>
                  <w:sz w:val="28"/>
                  <w:szCs w:val="28"/>
                  <w:lang w:eastAsia="ru-RU"/>
                </w:rPr>
                <w:t>19.7.15</w:t>
              </w:r>
            </w:hyperlink>
            <w:r w:rsidRPr="00C7408B">
              <w:rPr>
                <w:rFonts w:ascii="Times New Roman" w:hAnsi="Times New Roman" w:cs="Times New Roman"/>
                <w:sz w:val="28"/>
                <w:szCs w:val="28"/>
                <w:lang w:eastAsia="ru-RU"/>
              </w:rPr>
              <w:t xml:space="preserve">, </w:t>
            </w:r>
            <w:hyperlink r:id="rId106" w:history="1">
              <w:r w:rsidRPr="00C7408B">
                <w:rPr>
                  <w:rFonts w:ascii="Times New Roman" w:hAnsi="Times New Roman" w:cs="Times New Roman"/>
                  <w:sz w:val="28"/>
                  <w:szCs w:val="28"/>
                  <w:lang w:eastAsia="ru-RU"/>
                </w:rPr>
                <w:t>19.8</w:t>
              </w:r>
            </w:hyperlink>
            <w:r w:rsidRPr="00C7408B">
              <w:rPr>
                <w:rFonts w:ascii="Times New Roman" w:hAnsi="Times New Roman" w:cs="Times New Roman"/>
                <w:sz w:val="28"/>
                <w:szCs w:val="28"/>
                <w:lang w:eastAsia="ru-RU"/>
              </w:rPr>
              <w:t xml:space="preserve">, </w:t>
            </w:r>
            <w:hyperlink r:id="rId107" w:history="1">
              <w:r w:rsidRPr="00C7408B">
                <w:rPr>
                  <w:rFonts w:ascii="Times New Roman" w:hAnsi="Times New Roman" w:cs="Times New Roman"/>
                  <w:sz w:val="28"/>
                  <w:szCs w:val="28"/>
                  <w:lang w:eastAsia="ru-RU"/>
                </w:rPr>
                <w:t>19.8.3</w:t>
              </w:r>
            </w:hyperlink>
            <w:r w:rsidRPr="00C7408B">
              <w:rPr>
                <w:rFonts w:ascii="Times New Roman" w:hAnsi="Times New Roman" w:cs="Times New Roman"/>
                <w:sz w:val="28"/>
                <w:szCs w:val="28"/>
                <w:lang w:eastAsia="ru-RU"/>
              </w:rPr>
              <w:t xml:space="preserve"> </w:t>
            </w:r>
            <w:r w:rsidR="004D08F4" w:rsidRPr="00C7408B">
              <w:rPr>
                <w:rFonts w:ascii="Times New Roman" w:hAnsi="Times New Roman" w:cs="Times New Roman"/>
                <w:sz w:val="28"/>
                <w:szCs w:val="28"/>
              </w:rPr>
              <w:t>КоАП РФ.</w:t>
            </w:r>
          </w:p>
        </w:tc>
        <w:tc>
          <w:tcPr>
            <w:tcW w:w="2416" w:type="dxa"/>
            <w:vAlign w:val="center"/>
          </w:tcPr>
          <w:p w:rsidR="004D08F4" w:rsidRPr="00876036" w:rsidRDefault="004D08F4" w:rsidP="00AD5B0D">
            <w:pPr>
              <w:spacing w:after="0" w:line="240" w:lineRule="auto"/>
              <w:jc w:val="center"/>
              <w:rPr>
                <w:rFonts w:ascii="Times New Roman" w:hAnsi="Times New Roman" w:cs="Times New Roman"/>
                <w:sz w:val="28"/>
                <w:szCs w:val="28"/>
              </w:rPr>
            </w:pPr>
            <w:r w:rsidRPr="00876036">
              <w:rPr>
                <w:rFonts w:ascii="Times New Roman" w:hAnsi="Times New Roman" w:cs="Times New Roman"/>
                <w:sz w:val="28"/>
                <w:szCs w:val="28"/>
              </w:rPr>
              <w:lastRenderedPageBreak/>
              <w:t>Штраф</w:t>
            </w:r>
          </w:p>
          <w:p w:rsidR="004D08F4" w:rsidRPr="00876036" w:rsidRDefault="004D08F4" w:rsidP="00AD5B0D">
            <w:pPr>
              <w:spacing w:after="0" w:line="240" w:lineRule="auto"/>
              <w:jc w:val="center"/>
              <w:rPr>
                <w:rFonts w:ascii="Times New Roman" w:hAnsi="Times New Roman" w:cs="Times New Roman"/>
                <w:sz w:val="28"/>
                <w:szCs w:val="28"/>
              </w:rPr>
            </w:pPr>
            <w:r w:rsidRPr="00876036">
              <w:rPr>
                <w:rFonts w:ascii="Times New Roman" w:hAnsi="Times New Roman" w:cs="Times New Roman"/>
                <w:sz w:val="28"/>
                <w:szCs w:val="28"/>
              </w:rPr>
              <w:t>300-500 руб.</w:t>
            </w:r>
          </w:p>
        </w:tc>
        <w:tc>
          <w:tcPr>
            <w:tcW w:w="2183" w:type="dxa"/>
            <w:vAlign w:val="center"/>
          </w:tcPr>
          <w:p w:rsidR="004D08F4" w:rsidRPr="002E4512" w:rsidRDefault="004D08F4" w:rsidP="00AD5B0D">
            <w:pPr>
              <w:spacing w:after="0" w:line="240" w:lineRule="auto"/>
              <w:jc w:val="center"/>
              <w:rPr>
                <w:rFonts w:ascii="Times New Roman" w:hAnsi="Times New Roman" w:cs="Times New Roman"/>
                <w:sz w:val="28"/>
                <w:szCs w:val="28"/>
              </w:rPr>
            </w:pPr>
            <w:r w:rsidRPr="002E4512">
              <w:rPr>
                <w:rFonts w:ascii="Times New Roman" w:hAnsi="Times New Roman" w:cs="Times New Roman"/>
                <w:sz w:val="28"/>
                <w:szCs w:val="28"/>
              </w:rPr>
              <w:t>Штраф</w:t>
            </w:r>
          </w:p>
          <w:p w:rsidR="004D08F4" w:rsidRPr="002E4512" w:rsidRDefault="004D08F4" w:rsidP="00AD5B0D">
            <w:pPr>
              <w:spacing w:after="0" w:line="240" w:lineRule="auto"/>
              <w:jc w:val="center"/>
              <w:rPr>
                <w:rFonts w:ascii="Times New Roman" w:hAnsi="Times New Roman" w:cs="Times New Roman"/>
                <w:sz w:val="28"/>
                <w:szCs w:val="28"/>
              </w:rPr>
            </w:pPr>
            <w:r w:rsidRPr="002E4512">
              <w:rPr>
                <w:rFonts w:ascii="Times New Roman" w:hAnsi="Times New Roman" w:cs="Times New Roman"/>
                <w:sz w:val="28"/>
                <w:szCs w:val="28"/>
              </w:rPr>
              <w:t>3-5 тыс. руб.</w:t>
            </w:r>
          </w:p>
        </w:tc>
        <w:tc>
          <w:tcPr>
            <w:tcW w:w="2967" w:type="dxa"/>
          </w:tcPr>
          <w:p w:rsidR="004D08F4" w:rsidRPr="002E4512" w:rsidRDefault="004D08F4" w:rsidP="00AD5B0D">
            <w:pPr>
              <w:spacing w:after="0" w:line="240" w:lineRule="auto"/>
              <w:rPr>
                <w:rFonts w:ascii="Times New Roman" w:hAnsi="Times New Roman" w:cs="Times New Roman"/>
                <w:sz w:val="28"/>
                <w:szCs w:val="28"/>
              </w:rPr>
            </w:pPr>
            <w:r w:rsidRPr="002E4512">
              <w:rPr>
                <w:rFonts w:ascii="Times New Roman" w:hAnsi="Times New Roman" w:cs="Times New Roman"/>
                <w:sz w:val="28"/>
                <w:szCs w:val="28"/>
              </w:rPr>
              <w:t xml:space="preserve">Дела рассматриваются мировыми судьями. </w:t>
            </w:r>
          </w:p>
          <w:p w:rsidR="004D08F4" w:rsidRPr="002E4512" w:rsidRDefault="004D08F4" w:rsidP="00AD5B0D">
            <w:pPr>
              <w:spacing w:after="0" w:line="240" w:lineRule="auto"/>
              <w:rPr>
                <w:rFonts w:ascii="Times New Roman" w:hAnsi="Times New Roman" w:cs="Times New Roman"/>
                <w:sz w:val="28"/>
                <w:szCs w:val="28"/>
              </w:rPr>
            </w:pPr>
          </w:p>
          <w:p w:rsidR="004D08F4" w:rsidRPr="002E4512" w:rsidRDefault="004D08F4" w:rsidP="00AD5B0D">
            <w:pPr>
              <w:spacing w:after="0" w:line="240" w:lineRule="auto"/>
              <w:rPr>
                <w:rFonts w:ascii="Times New Roman" w:hAnsi="Times New Roman" w:cs="Times New Roman"/>
                <w:sz w:val="28"/>
                <w:szCs w:val="28"/>
              </w:rPr>
            </w:pPr>
            <w:r w:rsidRPr="002E4512">
              <w:rPr>
                <w:rFonts w:ascii="Times New Roman" w:hAnsi="Times New Roman" w:cs="Times New Roman"/>
                <w:sz w:val="28"/>
                <w:szCs w:val="28"/>
              </w:rPr>
              <w:t xml:space="preserve">Давность привлечения к административной ответственности </w:t>
            </w:r>
          </w:p>
          <w:p w:rsidR="004D08F4" w:rsidRPr="002E4512" w:rsidRDefault="004D08F4" w:rsidP="00AD5B0D">
            <w:pPr>
              <w:spacing w:after="0" w:line="240" w:lineRule="auto"/>
              <w:rPr>
                <w:rFonts w:ascii="Times New Roman" w:hAnsi="Times New Roman" w:cs="Times New Roman"/>
                <w:sz w:val="28"/>
                <w:szCs w:val="28"/>
              </w:rPr>
            </w:pPr>
            <w:r w:rsidRPr="002E4512">
              <w:rPr>
                <w:rFonts w:ascii="Times New Roman" w:hAnsi="Times New Roman" w:cs="Times New Roman"/>
                <w:sz w:val="28"/>
                <w:szCs w:val="28"/>
              </w:rPr>
              <w:t>3 месяца.</w:t>
            </w:r>
          </w:p>
          <w:p w:rsidR="004D08F4" w:rsidRPr="002E4512" w:rsidRDefault="004D08F4" w:rsidP="00AD5B0D">
            <w:pPr>
              <w:spacing w:after="0" w:line="240" w:lineRule="auto"/>
              <w:rPr>
                <w:rFonts w:ascii="Times New Roman" w:hAnsi="Times New Roman" w:cs="Times New Roman"/>
                <w:sz w:val="28"/>
                <w:szCs w:val="28"/>
              </w:rPr>
            </w:pPr>
          </w:p>
          <w:p w:rsidR="004D08F4" w:rsidRPr="002E4512" w:rsidRDefault="004D08F4" w:rsidP="00AD5B0D">
            <w:pPr>
              <w:spacing w:after="0" w:line="240" w:lineRule="auto"/>
              <w:rPr>
                <w:rFonts w:ascii="Times New Roman" w:hAnsi="Times New Roman" w:cs="Times New Roman"/>
                <w:sz w:val="28"/>
                <w:szCs w:val="28"/>
              </w:rPr>
            </w:pPr>
            <w:r w:rsidRPr="002E4512">
              <w:rPr>
                <w:rFonts w:ascii="Times New Roman" w:hAnsi="Times New Roman" w:cs="Times New Roman"/>
                <w:sz w:val="28"/>
                <w:szCs w:val="28"/>
              </w:rPr>
              <w:t>Исполнение наказания:</w:t>
            </w:r>
          </w:p>
          <w:p w:rsidR="004D08F4" w:rsidRPr="002E4512" w:rsidRDefault="004D08F4" w:rsidP="00AD5B0D">
            <w:pPr>
              <w:spacing w:after="0" w:line="240" w:lineRule="auto"/>
              <w:rPr>
                <w:rFonts w:ascii="Times New Roman" w:hAnsi="Times New Roman" w:cs="Times New Roman"/>
                <w:sz w:val="28"/>
                <w:szCs w:val="28"/>
              </w:rPr>
            </w:pPr>
            <w:r w:rsidRPr="002E4512">
              <w:rPr>
                <w:rFonts w:ascii="Times New Roman" w:hAnsi="Times New Roman" w:cs="Times New Roman"/>
                <w:sz w:val="28"/>
                <w:szCs w:val="28"/>
              </w:rPr>
              <w:t>уплата штрафа.</w:t>
            </w:r>
          </w:p>
          <w:p w:rsidR="004D08F4" w:rsidRPr="002E4512" w:rsidRDefault="004D08F4" w:rsidP="00AD5B0D">
            <w:pPr>
              <w:spacing w:after="0" w:line="240" w:lineRule="auto"/>
              <w:rPr>
                <w:rFonts w:ascii="Times New Roman" w:hAnsi="Times New Roman" w:cs="Times New Roman"/>
                <w:sz w:val="28"/>
                <w:szCs w:val="28"/>
              </w:rPr>
            </w:pPr>
          </w:p>
        </w:tc>
      </w:tr>
    </w:tbl>
    <w:p w:rsidR="004D08F4" w:rsidRDefault="004D08F4" w:rsidP="00B50F70">
      <w:pPr>
        <w:ind w:firstLine="560"/>
        <w:jc w:val="both"/>
        <w:rPr>
          <w:rFonts w:ascii="Times New Roman" w:hAnsi="Times New Roman" w:cs="Times New Roman"/>
          <w:sz w:val="28"/>
          <w:szCs w:val="28"/>
        </w:rPr>
        <w:sectPr w:rsidR="004D08F4" w:rsidSect="00C643A1">
          <w:pgSz w:w="16838" w:h="11906" w:orient="landscape"/>
          <w:pgMar w:top="1701" w:right="1134" w:bottom="851" w:left="1134" w:header="709" w:footer="709" w:gutter="0"/>
          <w:cols w:space="708"/>
          <w:docGrid w:linePitch="360"/>
        </w:sectPr>
      </w:pPr>
    </w:p>
    <w:p w:rsidR="004D08F4" w:rsidRDefault="004D08F4" w:rsidP="00C83104">
      <w:pPr>
        <w:tabs>
          <w:tab w:val="left" w:pos="851"/>
        </w:tabs>
        <w:spacing w:after="0" w:line="240" w:lineRule="auto"/>
        <w:ind w:left="5387"/>
        <w:jc w:val="right"/>
        <w:rPr>
          <w:rFonts w:ascii="Times New Roman" w:hAnsi="Times New Roman" w:cs="Times New Roman"/>
          <w:sz w:val="28"/>
          <w:szCs w:val="28"/>
          <w:lang w:eastAsia="ru-RU"/>
        </w:rPr>
      </w:pPr>
      <w:r w:rsidRPr="00F20221">
        <w:rPr>
          <w:rFonts w:ascii="Times New Roman" w:hAnsi="Times New Roman" w:cs="Times New Roman"/>
          <w:sz w:val="28"/>
          <w:szCs w:val="28"/>
          <w:lang w:eastAsia="ru-RU"/>
        </w:rPr>
        <w:lastRenderedPageBreak/>
        <w:t xml:space="preserve">Приложение </w:t>
      </w:r>
      <w:r>
        <w:rPr>
          <w:rFonts w:ascii="Times New Roman" w:hAnsi="Times New Roman" w:cs="Times New Roman"/>
          <w:sz w:val="28"/>
          <w:szCs w:val="28"/>
          <w:lang w:eastAsia="ru-RU"/>
        </w:rPr>
        <w:t xml:space="preserve">№ 2 </w:t>
      </w:r>
    </w:p>
    <w:p w:rsidR="004D08F4" w:rsidRDefault="004D08F4" w:rsidP="00C83104">
      <w:pPr>
        <w:tabs>
          <w:tab w:val="left" w:pos="851"/>
        </w:tabs>
        <w:spacing w:after="0" w:line="240" w:lineRule="auto"/>
        <w:ind w:left="538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 Методическим </w:t>
      </w:r>
      <w:r w:rsidRPr="00F20221">
        <w:rPr>
          <w:rFonts w:ascii="Times New Roman" w:hAnsi="Times New Roman" w:cs="Times New Roman"/>
          <w:sz w:val="28"/>
          <w:szCs w:val="28"/>
          <w:lang w:eastAsia="ru-RU"/>
        </w:rPr>
        <w:t>рекомендациям</w:t>
      </w:r>
    </w:p>
    <w:p w:rsidR="004D08F4" w:rsidRDefault="004D08F4" w:rsidP="00C83104">
      <w:pPr>
        <w:tabs>
          <w:tab w:val="left" w:pos="851"/>
        </w:tabs>
        <w:spacing w:after="0" w:line="240" w:lineRule="auto"/>
        <w:jc w:val="both"/>
        <w:rPr>
          <w:rFonts w:ascii="Times New Roman" w:hAnsi="Times New Roman" w:cs="Times New Roman"/>
          <w:sz w:val="28"/>
          <w:szCs w:val="28"/>
          <w:lang w:eastAsia="ru-RU"/>
        </w:rPr>
      </w:pPr>
    </w:p>
    <w:p w:rsidR="004D08F4" w:rsidRPr="00F20221" w:rsidRDefault="004D08F4" w:rsidP="00C83104">
      <w:pPr>
        <w:tabs>
          <w:tab w:val="left" w:pos="851"/>
        </w:tabs>
        <w:spacing w:after="0" w:line="240" w:lineRule="auto"/>
        <w:jc w:val="both"/>
        <w:rPr>
          <w:rFonts w:ascii="Times New Roman" w:hAnsi="Times New Roman" w:cs="Times New Roman"/>
          <w:sz w:val="28"/>
          <w:szCs w:val="28"/>
          <w:lang w:eastAsia="ru-RU"/>
        </w:rPr>
      </w:pPr>
    </w:p>
    <w:p w:rsidR="004D08F4" w:rsidRPr="007C65F9" w:rsidRDefault="004D08F4" w:rsidP="00C83104">
      <w:pPr>
        <w:tabs>
          <w:tab w:val="left" w:pos="851"/>
        </w:tabs>
        <w:autoSpaceDE w:val="0"/>
        <w:autoSpaceDN w:val="0"/>
        <w:spacing w:after="0" w:line="240" w:lineRule="auto"/>
        <w:rPr>
          <w:rFonts w:ascii="Times New Roman" w:hAnsi="Times New Roman" w:cs="Times New Roman"/>
          <w:sz w:val="28"/>
          <w:szCs w:val="28"/>
          <w:lang w:eastAsia="ru-RU"/>
        </w:rPr>
      </w:pPr>
      <w:r w:rsidRPr="007C65F9">
        <w:rPr>
          <w:rFonts w:ascii="Times New Roman" w:hAnsi="Times New Roman" w:cs="Times New Roman"/>
          <w:spacing w:val="50"/>
          <w:sz w:val="28"/>
          <w:szCs w:val="28"/>
          <w:lang w:eastAsia="ru-RU"/>
        </w:rPr>
        <w:t>УВЕДОМЛЕНИЕ</w:t>
      </w:r>
      <w:r w:rsidRPr="007C65F9">
        <w:rPr>
          <w:rFonts w:ascii="Times New Roman" w:hAnsi="Times New Roman" w:cs="Times New Roman"/>
          <w:sz w:val="28"/>
          <w:szCs w:val="28"/>
          <w:lang w:eastAsia="ru-RU"/>
        </w:rPr>
        <w:br/>
        <w:t>(извещение) о времени и месте вынесения</w:t>
      </w:r>
    </w:p>
    <w:p w:rsidR="004D08F4" w:rsidRPr="007C65F9" w:rsidRDefault="004D08F4" w:rsidP="00C83104">
      <w:pPr>
        <w:tabs>
          <w:tab w:val="left" w:pos="851"/>
        </w:tabs>
        <w:autoSpaceDE w:val="0"/>
        <w:autoSpaceDN w:val="0"/>
        <w:spacing w:after="0" w:line="240" w:lineRule="auto"/>
        <w:rPr>
          <w:rFonts w:ascii="Times New Roman" w:hAnsi="Times New Roman" w:cs="Times New Roman"/>
          <w:sz w:val="28"/>
          <w:szCs w:val="28"/>
          <w:lang w:eastAsia="ru-RU"/>
        </w:rPr>
      </w:pPr>
      <w:r w:rsidRPr="007C65F9">
        <w:rPr>
          <w:rFonts w:ascii="Times New Roman" w:hAnsi="Times New Roman" w:cs="Times New Roman"/>
          <w:sz w:val="28"/>
          <w:szCs w:val="28"/>
          <w:lang w:eastAsia="ru-RU"/>
        </w:rPr>
        <w:t>определения о возбуждении дела об административном правонарушении</w:t>
      </w:r>
    </w:p>
    <w:p w:rsidR="004D08F4" w:rsidRPr="007C65F9" w:rsidRDefault="004D08F4" w:rsidP="00C83104">
      <w:pPr>
        <w:tabs>
          <w:tab w:val="left" w:pos="851"/>
        </w:tabs>
        <w:autoSpaceDE w:val="0"/>
        <w:autoSpaceDN w:val="0"/>
        <w:spacing w:after="0" w:line="240" w:lineRule="auto"/>
        <w:rPr>
          <w:rFonts w:ascii="Times New Roman" w:hAnsi="Times New Roman" w:cs="Times New Roman"/>
          <w:sz w:val="28"/>
          <w:szCs w:val="28"/>
          <w:lang w:eastAsia="ru-RU"/>
        </w:rPr>
      </w:pPr>
    </w:p>
    <w:p w:rsidR="004D08F4" w:rsidRDefault="004D08F4" w:rsidP="00C83104">
      <w:pPr>
        <w:tabs>
          <w:tab w:val="left" w:pos="851"/>
        </w:tabs>
        <w:autoSpaceDE w:val="0"/>
        <w:autoSpaceDN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№__________от _______________</w:t>
      </w:r>
      <w:r>
        <w:rPr>
          <w:rFonts w:ascii="Times New Roman" w:hAnsi="Times New Roman" w:cs="Times New Roman"/>
          <w:sz w:val="28"/>
          <w:szCs w:val="28"/>
          <w:lang w:eastAsia="ru-RU"/>
        </w:rPr>
        <w:tab/>
      </w:r>
    </w:p>
    <w:p w:rsidR="004D08F4" w:rsidRDefault="004D08F4" w:rsidP="00C83104">
      <w:pPr>
        <w:tabs>
          <w:tab w:val="left" w:pos="851"/>
        </w:tabs>
        <w:autoSpaceDE w:val="0"/>
        <w:autoSpaceDN w:val="0"/>
        <w:spacing w:after="0" w:line="240" w:lineRule="auto"/>
        <w:ind w:left="4678"/>
        <w:rPr>
          <w:rFonts w:ascii="Times New Roman" w:hAnsi="Times New Roman" w:cs="Times New Roman"/>
          <w:sz w:val="28"/>
          <w:szCs w:val="28"/>
          <w:lang w:eastAsia="ru-RU"/>
        </w:rPr>
      </w:pPr>
      <w:r>
        <w:rPr>
          <w:rFonts w:ascii="Times New Roman" w:hAnsi="Times New Roman" w:cs="Times New Roman"/>
          <w:sz w:val="28"/>
          <w:szCs w:val="28"/>
          <w:lang w:eastAsia="ru-RU"/>
        </w:rPr>
        <w:t>Кому ___________________________________________________________________________________________________</w:t>
      </w:r>
    </w:p>
    <w:p w:rsidR="004D08F4" w:rsidRDefault="004D08F4" w:rsidP="00C83104">
      <w:pPr>
        <w:tabs>
          <w:tab w:val="left" w:pos="851"/>
        </w:tabs>
        <w:autoSpaceDE w:val="0"/>
        <w:autoSpaceDN w:val="0"/>
        <w:spacing w:after="0" w:line="240" w:lineRule="auto"/>
        <w:ind w:left="4678"/>
        <w:jc w:val="center"/>
        <w:rPr>
          <w:rFonts w:ascii="Times New Roman" w:hAnsi="Times New Roman" w:cs="Times New Roman"/>
          <w:lang w:eastAsia="ru-RU"/>
        </w:rPr>
      </w:pPr>
      <w:r w:rsidRPr="007E4E5A">
        <w:rPr>
          <w:rFonts w:ascii="Times New Roman" w:hAnsi="Times New Roman" w:cs="Times New Roman"/>
          <w:lang w:eastAsia="ru-RU"/>
        </w:rPr>
        <w:t>(</w:t>
      </w:r>
      <w:r>
        <w:rPr>
          <w:rFonts w:ascii="Times New Roman" w:hAnsi="Times New Roman" w:cs="Times New Roman"/>
          <w:lang w:eastAsia="ru-RU"/>
        </w:rPr>
        <w:t>должностному</w:t>
      </w:r>
      <w:r w:rsidRPr="007E4E5A">
        <w:rPr>
          <w:rFonts w:ascii="Times New Roman" w:hAnsi="Times New Roman" w:cs="Times New Roman"/>
          <w:lang w:eastAsia="ru-RU"/>
        </w:rPr>
        <w:t xml:space="preserve"> лицу,</w:t>
      </w:r>
      <w:r>
        <w:rPr>
          <w:rFonts w:ascii="Times New Roman" w:hAnsi="Times New Roman" w:cs="Times New Roman"/>
          <w:lang w:eastAsia="ru-RU"/>
        </w:rPr>
        <w:t xml:space="preserve"> </w:t>
      </w:r>
      <w:r w:rsidRPr="007E4E5A">
        <w:rPr>
          <w:rFonts w:ascii="Times New Roman" w:hAnsi="Times New Roman" w:cs="Times New Roman"/>
          <w:lang w:eastAsia="ru-RU"/>
        </w:rPr>
        <w:t xml:space="preserve">юридическому лицу, </w:t>
      </w:r>
      <w:r>
        <w:rPr>
          <w:rFonts w:ascii="Times New Roman" w:hAnsi="Times New Roman" w:cs="Times New Roman"/>
          <w:lang w:eastAsia="ru-RU"/>
        </w:rPr>
        <w:t>его</w:t>
      </w:r>
      <w:r w:rsidRPr="007E4E5A">
        <w:rPr>
          <w:rFonts w:ascii="Times New Roman" w:hAnsi="Times New Roman" w:cs="Times New Roman"/>
          <w:lang w:eastAsia="ru-RU"/>
        </w:rPr>
        <w:t xml:space="preserve"> законн</w:t>
      </w:r>
      <w:r>
        <w:rPr>
          <w:rFonts w:ascii="Times New Roman" w:hAnsi="Times New Roman" w:cs="Times New Roman"/>
          <w:lang w:eastAsia="ru-RU"/>
        </w:rPr>
        <w:t>ому</w:t>
      </w:r>
      <w:r w:rsidRPr="007E4E5A">
        <w:rPr>
          <w:rFonts w:ascii="Times New Roman" w:hAnsi="Times New Roman" w:cs="Times New Roman"/>
          <w:lang w:eastAsia="ru-RU"/>
        </w:rPr>
        <w:t xml:space="preserve"> представител</w:t>
      </w:r>
      <w:r>
        <w:rPr>
          <w:rFonts w:ascii="Times New Roman" w:hAnsi="Times New Roman" w:cs="Times New Roman"/>
          <w:lang w:eastAsia="ru-RU"/>
        </w:rPr>
        <w:t>ю</w:t>
      </w:r>
      <w:r w:rsidRPr="007E4E5A">
        <w:rPr>
          <w:rFonts w:ascii="Times New Roman" w:hAnsi="Times New Roman" w:cs="Times New Roman"/>
          <w:lang w:eastAsia="ru-RU"/>
        </w:rPr>
        <w:t>)</w:t>
      </w:r>
    </w:p>
    <w:p w:rsidR="004D08F4" w:rsidRDefault="004D08F4" w:rsidP="00C83104">
      <w:pPr>
        <w:tabs>
          <w:tab w:val="left" w:pos="851"/>
        </w:tabs>
        <w:autoSpaceDE w:val="0"/>
        <w:autoSpaceDN w:val="0"/>
        <w:spacing w:after="0" w:line="240" w:lineRule="auto"/>
        <w:ind w:left="4678"/>
        <w:jc w:val="center"/>
        <w:rPr>
          <w:rFonts w:ascii="Times New Roman" w:hAnsi="Times New Roman" w:cs="Times New Roman"/>
          <w:sz w:val="28"/>
          <w:szCs w:val="28"/>
          <w:lang w:eastAsia="ru-RU"/>
        </w:rPr>
      </w:pPr>
      <w:r>
        <w:rPr>
          <w:rFonts w:ascii="Times New Roman" w:hAnsi="Times New Roman" w:cs="Times New Roman"/>
          <w:sz w:val="28"/>
          <w:szCs w:val="28"/>
          <w:lang w:eastAsia="ru-RU"/>
        </w:rPr>
        <w:t>Куда_____________________________________________________________</w:t>
      </w:r>
    </w:p>
    <w:p w:rsidR="004D08F4" w:rsidRDefault="004D08F4" w:rsidP="00C83104">
      <w:pPr>
        <w:tabs>
          <w:tab w:val="left" w:pos="851"/>
        </w:tabs>
        <w:autoSpaceDE w:val="0"/>
        <w:autoSpaceDN w:val="0"/>
        <w:spacing w:after="0" w:line="240" w:lineRule="auto"/>
        <w:ind w:left="4678"/>
        <w:jc w:val="center"/>
        <w:rPr>
          <w:rFonts w:ascii="Times New Roman" w:hAnsi="Times New Roman" w:cs="Times New Roman"/>
          <w:lang w:eastAsia="ru-RU"/>
        </w:rPr>
      </w:pPr>
      <w:r w:rsidRPr="007E4E5A">
        <w:rPr>
          <w:rFonts w:ascii="Times New Roman" w:hAnsi="Times New Roman" w:cs="Times New Roman"/>
          <w:lang w:eastAsia="ru-RU"/>
        </w:rPr>
        <w:t>(адрес)</w:t>
      </w:r>
    </w:p>
    <w:p w:rsidR="004D08F4" w:rsidRDefault="004D08F4" w:rsidP="00C83104">
      <w:pPr>
        <w:tabs>
          <w:tab w:val="left" w:pos="851"/>
        </w:tabs>
        <w:autoSpaceDE w:val="0"/>
        <w:autoSpaceDN w:val="0"/>
        <w:spacing w:after="0" w:line="240" w:lineRule="auto"/>
        <w:ind w:firstLine="567"/>
        <w:jc w:val="both"/>
        <w:rPr>
          <w:rFonts w:ascii="Times New Roman" w:hAnsi="Times New Roman" w:cs="Times New Roman"/>
          <w:sz w:val="28"/>
          <w:szCs w:val="28"/>
          <w:lang w:eastAsia="ru-RU"/>
        </w:rPr>
      </w:pPr>
      <w:r w:rsidRPr="00F20221">
        <w:rPr>
          <w:rFonts w:ascii="Times New Roman" w:hAnsi="Times New Roman" w:cs="Times New Roman"/>
          <w:sz w:val="28"/>
          <w:szCs w:val="28"/>
          <w:lang w:eastAsia="ru-RU"/>
        </w:rPr>
        <w:t>Настоящим уведомляю, что Вам</w:t>
      </w:r>
      <w:r>
        <w:rPr>
          <w:rFonts w:ascii="Times New Roman" w:hAnsi="Times New Roman" w:cs="Times New Roman"/>
          <w:sz w:val="28"/>
          <w:szCs w:val="28"/>
          <w:lang w:eastAsia="ru-RU"/>
        </w:rPr>
        <w:t xml:space="preserve"> (при себе иметь паспорт)</w:t>
      </w:r>
      <w:r w:rsidRPr="00F20221">
        <w:rPr>
          <w:rFonts w:ascii="Times New Roman" w:hAnsi="Times New Roman" w:cs="Times New Roman"/>
          <w:sz w:val="28"/>
          <w:szCs w:val="28"/>
          <w:lang w:eastAsia="ru-RU"/>
        </w:rPr>
        <w:t xml:space="preserve"> либо иному лицу, действующему на основании</w:t>
      </w:r>
      <w:r>
        <w:rPr>
          <w:rFonts w:ascii="Times New Roman" w:hAnsi="Times New Roman" w:cs="Times New Roman"/>
          <w:sz w:val="28"/>
          <w:szCs w:val="28"/>
          <w:lang w:eastAsia="ru-RU"/>
        </w:rPr>
        <w:t xml:space="preserve"> </w:t>
      </w:r>
      <w:r w:rsidRPr="00F20221">
        <w:rPr>
          <w:rFonts w:ascii="Times New Roman" w:hAnsi="Times New Roman" w:cs="Times New Roman"/>
          <w:sz w:val="28"/>
          <w:szCs w:val="28"/>
          <w:lang w:eastAsia="ru-RU"/>
        </w:rPr>
        <w:t>доверенности</w:t>
      </w:r>
      <w:r>
        <w:rPr>
          <w:rFonts w:ascii="Times New Roman" w:hAnsi="Times New Roman" w:cs="Times New Roman"/>
          <w:sz w:val="28"/>
          <w:szCs w:val="28"/>
          <w:lang w:eastAsia="ru-RU"/>
        </w:rPr>
        <w:t xml:space="preserve"> (при себе иметь документы, удостоверяющие личность, доверенность)</w:t>
      </w:r>
      <w:r w:rsidRPr="00F20221">
        <w:rPr>
          <w:rFonts w:ascii="Times New Roman" w:hAnsi="Times New Roman" w:cs="Times New Roman"/>
          <w:sz w:val="28"/>
          <w:szCs w:val="28"/>
          <w:lang w:eastAsia="ru-RU"/>
        </w:rPr>
        <w:t>, необходимо прибыть</w:t>
      </w:r>
      <w:r>
        <w:rPr>
          <w:rFonts w:ascii="Times New Roman" w:hAnsi="Times New Roman" w:cs="Times New Roman"/>
          <w:sz w:val="28"/>
          <w:szCs w:val="28"/>
          <w:lang w:eastAsia="ru-RU"/>
        </w:rPr>
        <w:t xml:space="preserve"> ___ ____________20__года, в _________часов, по адресу: ____________________________ кабинет №______________ к __________________________________________________________________</w:t>
      </w:r>
    </w:p>
    <w:p w:rsidR="004D08F4" w:rsidRPr="007E4E5A" w:rsidRDefault="004D08F4" w:rsidP="00341D86">
      <w:pPr>
        <w:tabs>
          <w:tab w:val="left" w:pos="851"/>
        </w:tabs>
        <w:autoSpaceDE w:val="0"/>
        <w:autoSpaceDN w:val="0"/>
        <w:spacing w:after="0" w:line="240" w:lineRule="auto"/>
        <w:jc w:val="center"/>
        <w:rPr>
          <w:rFonts w:ascii="Times New Roman" w:hAnsi="Times New Roman" w:cs="Times New Roman"/>
          <w:lang w:eastAsia="ru-RU"/>
        </w:rPr>
      </w:pPr>
      <w:r w:rsidRPr="007E4E5A">
        <w:rPr>
          <w:rFonts w:ascii="Times New Roman" w:hAnsi="Times New Roman" w:cs="Times New Roman"/>
          <w:lang w:eastAsia="ru-RU"/>
        </w:rPr>
        <w:t xml:space="preserve">(ФИО, </w:t>
      </w:r>
      <w:r>
        <w:rPr>
          <w:rFonts w:ascii="Times New Roman" w:hAnsi="Times New Roman" w:cs="Times New Roman"/>
          <w:lang w:eastAsia="ru-RU"/>
        </w:rPr>
        <w:t>должность лица</w:t>
      </w:r>
      <w:r w:rsidRPr="007E4E5A">
        <w:rPr>
          <w:rFonts w:ascii="Times New Roman" w:hAnsi="Times New Roman" w:cs="Times New Roman"/>
          <w:lang w:eastAsia="ru-RU"/>
        </w:rPr>
        <w:t>)</w:t>
      </w:r>
    </w:p>
    <w:p w:rsidR="004D08F4" w:rsidRDefault="004D08F4" w:rsidP="00C83104">
      <w:pPr>
        <w:tabs>
          <w:tab w:val="left" w:pos="851"/>
        </w:tabs>
        <w:autoSpaceDE w:val="0"/>
        <w:autoSpaceDN w:val="0"/>
        <w:spacing w:after="0" w:line="240" w:lineRule="auto"/>
        <w:ind w:firstLine="567"/>
        <w:jc w:val="both"/>
        <w:rPr>
          <w:rFonts w:ascii="Times New Roman" w:hAnsi="Times New Roman" w:cs="Times New Roman"/>
          <w:sz w:val="28"/>
          <w:szCs w:val="28"/>
          <w:lang w:eastAsia="ru-RU"/>
        </w:rPr>
      </w:pPr>
      <w:r w:rsidRPr="00F20221">
        <w:rPr>
          <w:rFonts w:ascii="Times New Roman" w:hAnsi="Times New Roman" w:cs="Times New Roman"/>
          <w:sz w:val="28"/>
          <w:szCs w:val="28"/>
          <w:lang w:eastAsia="ru-RU"/>
        </w:rPr>
        <w:t>Для</w:t>
      </w:r>
      <w:r>
        <w:rPr>
          <w:rFonts w:ascii="Times New Roman" w:hAnsi="Times New Roman" w:cs="Times New Roman"/>
          <w:sz w:val="28"/>
          <w:szCs w:val="28"/>
          <w:lang w:eastAsia="ru-RU"/>
        </w:rPr>
        <w:t xml:space="preserve"> вынесения определения о возбуждении дела об административном правонарушении, </w:t>
      </w:r>
      <w:r w:rsidRPr="00F20221">
        <w:rPr>
          <w:rFonts w:ascii="Times New Roman" w:hAnsi="Times New Roman" w:cs="Times New Roman"/>
          <w:sz w:val="28"/>
          <w:szCs w:val="28"/>
          <w:lang w:eastAsia="ru-RU"/>
        </w:rPr>
        <w:t xml:space="preserve">ответственность за которое </w:t>
      </w:r>
      <w:r w:rsidRPr="00776353">
        <w:rPr>
          <w:rFonts w:ascii="Times New Roman" w:hAnsi="Times New Roman" w:cs="Times New Roman"/>
          <w:sz w:val="28"/>
          <w:szCs w:val="28"/>
          <w:lang w:eastAsia="ru-RU"/>
        </w:rPr>
        <w:t>предусмотрена ст</w:t>
      </w:r>
      <w:r>
        <w:rPr>
          <w:rFonts w:ascii="Times New Roman" w:hAnsi="Times New Roman" w:cs="Times New Roman"/>
          <w:sz w:val="28"/>
          <w:szCs w:val="28"/>
          <w:lang w:eastAsia="ru-RU"/>
        </w:rPr>
        <w:t>атьей</w:t>
      </w:r>
      <w:r w:rsidRPr="0077635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___</w:t>
      </w:r>
      <w:r w:rsidRPr="00776353">
        <w:rPr>
          <w:rFonts w:ascii="Times New Roman" w:hAnsi="Times New Roman" w:cs="Times New Roman"/>
          <w:sz w:val="28"/>
          <w:szCs w:val="28"/>
          <w:lang w:eastAsia="ru-RU"/>
        </w:rPr>
        <w:t xml:space="preserve">_______ </w:t>
      </w:r>
      <w:r>
        <w:rPr>
          <w:rFonts w:ascii="Times New Roman" w:hAnsi="Times New Roman" w:cs="Times New Roman"/>
          <w:sz w:val="28"/>
          <w:szCs w:val="28"/>
          <w:lang w:eastAsia="ru-RU"/>
        </w:rPr>
        <w:t>К</w:t>
      </w:r>
      <w:r w:rsidRPr="00776353">
        <w:rPr>
          <w:rFonts w:ascii="Times New Roman" w:hAnsi="Times New Roman" w:cs="Times New Roman"/>
          <w:sz w:val="28"/>
          <w:szCs w:val="28"/>
          <w:lang w:eastAsia="ru-RU"/>
        </w:rPr>
        <w:t>о</w:t>
      </w:r>
      <w:r>
        <w:rPr>
          <w:rFonts w:ascii="Times New Roman" w:hAnsi="Times New Roman" w:cs="Times New Roman"/>
          <w:sz w:val="28"/>
          <w:szCs w:val="28"/>
          <w:lang w:eastAsia="ru-RU"/>
        </w:rPr>
        <w:t xml:space="preserve">декса Российской Федерации об административных правонарушениях </w:t>
      </w:r>
      <w:r w:rsidRPr="00F20221">
        <w:rPr>
          <w:rFonts w:ascii="Times New Roman" w:hAnsi="Times New Roman" w:cs="Times New Roman"/>
          <w:sz w:val="28"/>
          <w:szCs w:val="28"/>
          <w:lang w:eastAsia="ru-RU"/>
        </w:rPr>
        <w:t xml:space="preserve">по </w:t>
      </w:r>
      <w:r>
        <w:rPr>
          <w:rFonts w:ascii="Times New Roman" w:hAnsi="Times New Roman" w:cs="Times New Roman"/>
          <w:sz w:val="28"/>
          <w:szCs w:val="28"/>
          <w:lang w:eastAsia="ru-RU"/>
        </w:rPr>
        <w:t>факту нарушения _________________________________</w:t>
      </w:r>
    </w:p>
    <w:p w:rsidR="004D08F4" w:rsidRPr="00776353" w:rsidRDefault="004D08F4" w:rsidP="00C83104">
      <w:pPr>
        <w:tabs>
          <w:tab w:val="left" w:pos="851"/>
        </w:tabs>
        <w:autoSpaceDE w:val="0"/>
        <w:autoSpaceDN w:val="0"/>
        <w:spacing w:after="0" w:line="240" w:lineRule="auto"/>
        <w:ind w:firstLine="567"/>
        <w:jc w:val="center"/>
        <w:rPr>
          <w:rFonts w:ascii="Times New Roman" w:hAnsi="Times New Roman" w:cs="Times New Roman"/>
          <w:sz w:val="28"/>
          <w:szCs w:val="28"/>
          <w:lang w:eastAsia="ru-RU"/>
        </w:rPr>
      </w:pPr>
      <w:r>
        <w:rPr>
          <w:rFonts w:ascii="Times New Roman" w:hAnsi="Times New Roman" w:cs="Times New Roman"/>
          <w:lang w:eastAsia="ru-RU"/>
        </w:rPr>
        <w:t xml:space="preserve">                                                                   </w:t>
      </w:r>
      <w:r w:rsidRPr="00776353">
        <w:rPr>
          <w:rFonts w:ascii="Times New Roman" w:hAnsi="Times New Roman" w:cs="Times New Roman"/>
          <w:lang w:eastAsia="ru-RU"/>
        </w:rPr>
        <w:t>(описывается нарушение)</w:t>
      </w:r>
    </w:p>
    <w:p w:rsidR="004D08F4" w:rsidRPr="00776353" w:rsidRDefault="004D08F4" w:rsidP="00C83104">
      <w:pPr>
        <w:tabs>
          <w:tab w:val="left" w:pos="851"/>
        </w:tabs>
        <w:autoSpaceDE w:val="0"/>
        <w:autoSpaceDN w:val="0"/>
        <w:spacing w:after="0" w:line="240" w:lineRule="auto"/>
        <w:jc w:val="both"/>
        <w:rPr>
          <w:rFonts w:ascii="Times New Roman" w:hAnsi="Times New Roman" w:cs="Times New Roman"/>
          <w:sz w:val="28"/>
          <w:szCs w:val="28"/>
          <w:lang w:eastAsia="ru-RU"/>
        </w:rPr>
      </w:pPr>
      <w:r w:rsidRPr="00776353">
        <w:rPr>
          <w:rFonts w:ascii="Times New Roman" w:hAnsi="Times New Roman" w:cs="Times New Roman"/>
          <w:sz w:val="28"/>
          <w:szCs w:val="28"/>
          <w:lang w:eastAsia="ru-RU"/>
        </w:rPr>
        <w:t>________________________________________________________________________________________________________</w:t>
      </w:r>
      <w:r>
        <w:rPr>
          <w:rFonts w:ascii="Times New Roman" w:hAnsi="Times New Roman" w:cs="Times New Roman"/>
          <w:sz w:val="28"/>
          <w:szCs w:val="28"/>
          <w:lang w:eastAsia="ru-RU"/>
        </w:rPr>
        <w:t>____________________________</w:t>
      </w:r>
    </w:p>
    <w:p w:rsidR="004D08F4" w:rsidRDefault="004D08F4" w:rsidP="00C83104">
      <w:pPr>
        <w:tabs>
          <w:tab w:val="left" w:pos="851"/>
        </w:tabs>
        <w:autoSpaceDE w:val="0"/>
        <w:autoSpaceDN w:val="0"/>
        <w:spacing w:after="0" w:line="240" w:lineRule="auto"/>
        <w:jc w:val="both"/>
        <w:rPr>
          <w:rFonts w:ascii="Times New Roman" w:hAnsi="Times New Roman" w:cs="Times New Roman"/>
          <w:sz w:val="28"/>
          <w:szCs w:val="28"/>
          <w:lang w:eastAsia="ru-RU"/>
        </w:rPr>
      </w:pPr>
    </w:p>
    <w:p w:rsidR="004D08F4" w:rsidRPr="00F20221" w:rsidRDefault="004D08F4" w:rsidP="00C83104">
      <w:pPr>
        <w:tabs>
          <w:tab w:val="left" w:pos="851"/>
        </w:tabs>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Копию уведомления получил</w:t>
      </w:r>
      <w:r w:rsidRPr="00F20221">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__________________________________ </w:t>
      </w:r>
      <w:r w:rsidRPr="00F20221">
        <w:rPr>
          <w:rFonts w:ascii="Times New Roman" w:hAnsi="Times New Roman" w:cs="Times New Roman"/>
          <w:sz w:val="28"/>
          <w:szCs w:val="28"/>
          <w:lang w:eastAsia="ru-RU"/>
        </w:rPr>
        <w:t>_____________________</w:t>
      </w:r>
      <w:r>
        <w:rPr>
          <w:rFonts w:ascii="Times New Roman" w:hAnsi="Times New Roman" w:cs="Times New Roman"/>
          <w:sz w:val="28"/>
          <w:szCs w:val="28"/>
          <w:lang w:eastAsia="ru-RU"/>
        </w:rPr>
        <w:t>_____________________________________________</w:t>
      </w:r>
    </w:p>
    <w:p w:rsidR="004D08F4" w:rsidRPr="00776353" w:rsidRDefault="004D08F4" w:rsidP="00C83104">
      <w:pPr>
        <w:tabs>
          <w:tab w:val="left" w:pos="851"/>
        </w:tabs>
        <w:autoSpaceDE w:val="0"/>
        <w:autoSpaceDN w:val="0"/>
        <w:spacing w:after="0" w:line="240" w:lineRule="auto"/>
        <w:jc w:val="both"/>
        <w:rPr>
          <w:rFonts w:ascii="Times New Roman" w:hAnsi="Times New Roman" w:cs="Times New Roman"/>
          <w:lang w:eastAsia="ru-RU"/>
        </w:rPr>
      </w:pPr>
      <w:r w:rsidRPr="00776353">
        <w:rPr>
          <w:rFonts w:ascii="Times New Roman" w:hAnsi="Times New Roman" w:cs="Times New Roman"/>
          <w:lang w:eastAsia="ru-RU"/>
        </w:rPr>
        <w:t xml:space="preserve">                                                   </w:t>
      </w:r>
      <w:r>
        <w:rPr>
          <w:rFonts w:ascii="Times New Roman" w:hAnsi="Times New Roman" w:cs="Times New Roman"/>
          <w:lang w:eastAsia="ru-RU"/>
        </w:rPr>
        <w:t xml:space="preserve">             </w:t>
      </w:r>
      <w:r w:rsidRPr="00776353">
        <w:rPr>
          <w:rFonts w:ascii="Times New Roman" w:hAnsi="Times New Roman" w:cs="Times New Roman"/>
          <w:lang w:eastAsia="ru-RU"/>
        </w:rPr>
        <w:t xml:space="preserve">             (подпись)                                ФИО </w:t>
      </w:r>
    </w:p>
    <w:p w:rsidR="004D08F4" w:rsidRDefault="004D08F4" w:rsidP="00C83104">
      <w:pPr>
        <w:tabs>
          <w:tab w:val="left" w:pos="851"/>
        </w:tabs>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отметка в случае отказа от получения __________________________________________________________________</w:t>
      </w:r>
    </w:p>
    <w:p w:rsidR="004D08F4" w:rsidRDefault="004D08F4" w:rsidP="00C83104">
      <w:pPr>
        <w:tabs>
          <w:tab w:val="left" w:pos="851"/>
        </w:tabs>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F20221">
        <w:rPr>
          <w:rFonts w:ascii="Times New Roman" w:hAnsi="Times New Roman" w:cs="Times New Roman"/>
          <w:sz w:val="28"/>
          <w:szCs w:val="28"/>
          <w:lang w:eastAsia="ru-RU"/>
        </w:rPr>
        <w:t>тметка направления по почте</w:t>
      </w:r>
      <w:r>
        <w:rPr>
          <w:rFonts w:ascii="Times New Roman" w:hAnsi="Times New Roman" w:cs="Times New Roman"/>
          <w:sz w:val="28"/>
          <w:szCs w:val="28"/>
          <w:lang w:eastAsia="ru-RU"/>
        </w:rPr>
        <w:t xml:space="preserve"> уведомления (извещения)________________________________________________________</w:t>
      </w:r>
    </w:p>
    <w:p w:rsidR="004D08F4" w:rsidRDefault="004D08F4" w:rsidP="00C83104">
      <w:pPr>
        <w:tabs>
          <w:tab w:val="left" w:pos="851"/>
        </w:tabs>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D08F4" w:rsidRPr="00F20221" w:rsidRDefault="004D08F4" w:rsidP="00C83104">
      <w:pPr>
        <w:tabs>
          <w:tab w:val="left" w:pos="851"/>
        </w:tabs>
        <w:autoSpaceDE w:val="0"/>
        <w:autoSpaceDN w:val="0"/>
        <w:spacing w:after="0" w:line="240" w:lineRule="auto"/>
        <w:jc w:val="both"/>
        <w:rPr>
          <w:rFonts w:ascii="Times New Roman" w:hAnsi="Times New Roman" w:cs="Times New Roman"/>
          <w:sz w:val="28"/>
          <w:szCs w:val="28"/>
        </w:rPr>
      </w:pPr>
    </w:p>
    <w:p w:rsidR="004D08F4" w:rsidRPr="00BD0885" w:rsidRDefault="004D08F4" w:rsidP="00C83104">
      <w:pPr>
        <w:tabs>
          <w:tab w:val="left" w:pos="851"/>
        </w:tabs>
        <w:spacing w:after="0" w:line="480" w:lineRule="auto"/>
        <w:jc w:val="both"/>
        <w:rPr>
          <w:rFonts w:ascii="Times New Roman" w:hAnsi="Times New Roman" w:cs="Times New Roman"/>
        </w:rPr>
      </w:pPr>
      <w:r w:rsidRPr="00BD0885">
        <w:rPr>
          <w:rFonts w:ascii="Times New Roman" w:hAnsi="Times New Roman" w:cs="Times New Roman"/>
          <w:u w:val="single"/>
        </w:rPr>
        <w:t>(должност</w:t>
      </w:r>
      <w:r>
        <w:rPr>
          <w:rFonts w:ascii="Times New Roman" w:hAnsi="Times New Roman" w:cs="Times New Roman"/>
          <w:u w:val="single"/>
        </w:rPr>
        <w:t>ь лица</w:t>
      </w:r>
      <w:r w:rsidRPr="00BD0885">
        <w:rPr>
          <w:rFonts w:ascii="Times New Roman" w:hAnsi="Times New Roman" w:cs="Times New Roman"/>
          <w:u w:val="single"/>
        </w:rPr>
        <w:t xml:space="preserve">) </w:t>
      </w:r>
      <w:r w:rsidRPr="00BD0885">
        <w:rPr>
          <w:rFonts w:ascii="Times New Roman" w:hAnsi="Times New Roman" w:cs="Times New Roman"/>
        </w:rPr>
        <w:t>__</w:t>
      </w:r>
      <w:r>
        <w:rPr>
          <w:rFonts w:ascii="Times New Roman" w:hAnsi="Times New Roman" w:cs="Times New Roman"/>
        </w:rPr>
        <w:t>___________ФИО________________________________</w:t>
      </w:r>
      <w:r w:rsidRPr="00BD0885">
        <w:rPr>
          <w:rFonts w:ascii="Times New Roman" w:hAnsi="Times New Roman" w:cs="Times New Roman"/>
        </w:rPr>
        <w:t>__(подпись)___</w:t>
      </w:r>
      <w:r>
        <w:rPr>
          <w:rFonts w:ascii="Times New Roman" w:hAnsi="Times New Roman" w:cs="Times New Roman"/>
        </w:rPr>
        <w:t>______</w:t>
      </w:r>
    </w:p>
    <w:p w:rsidR="004D08F4" w:rsidRPr="00855C89" w:rsidRDefault="004D08F4" w:rsidP="00C83104">
      <w:pPr>
        <w:pStyle w:val="Default"/>
        <w:tabs>
          <w:tab w:val="left" w:pos="851"/>
        </w:tabs>
        <w:jc w:val="both"/>
        <w:rPr>
          <w:rFonts w:ascii="Times New Roman" w:hAnsi="Times New Roman"/>
          <w:b/>
          <w:bCs/>
        </w:rPr>
      </w:pPr>
      <w:r w:rsidRPr="00855C89">
        <w:rPr>
          <w:rFonts w:ascii="Times New Roman" w:hAnsi="Times New Roman"/>
          <w:b/>
          <w:bCs/>
        </w:rPr>
        <w:lastRenderedPageBreak/>
        <w:t xml:space="preserve">Статья 25.1 КоАП РФ </w:t>
      </w:r>
      <w:r w:rsidR="00855C89">
        <w:rPr>
          <w:rFonts w:ascii="Times New Roman" w:hAnsi="Times New Roman"/>
          <w:b/>
          <w:bCs/>
        </w:rPr>
        <w:t xml:space="preserve">– «Права и обязанности лица, в </w:t>
      </w:r>
      <w:r w:rsidRPr="00855C89">
        <w:rPr>
          <w:rFonts w:ascii="Times New Roman" w:hAnsi="Times New Roman"/>
          <w:b/>
          <w:bCs/>
        </w:rPr>
        <w:t>отношении которого ведется производство по делу об административном правонарушении»</w:t>
      </w:r>
      <w:r w:rsidRPr="00855C89">
        <w:rPr>
          <w:rFonts w:ascii="Times New Roman" w:hAnsi="Times New Roman"/>
        </w:rPr>
        <w:t xml:space="preserve"> </w:t>
      </w:r>
      <w:r w:rsidRPr="00855C89">
        <w:rPr>
          <w:rFonts w:ascii="Times New Roman" w:hAnsi="Times New Roman"/>
          <w:b/>
          <w:bCs/>
        </w:rPr>
        <w:t>(извлечение).</w:t>
      </w:r>
    </w:p>
    <w:p w:rsidR="004D08F4" w:rsidRPr="00855C89" w:rsidRDefault="004D08F4" w:rsidP="00C83104">
      <w:pPr>
        <w:pStyle w:val="a4"/>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55C89">
        <w:rPr>
          <w:rFonts w:ascii="Times New Roman" w:hAnsi="Times New Roman" w:cs="Times New Roman"/>
          <w:sz w:val="24"/>
          <w:szCs w:val="24"/>
        </w:rPr>
        <w:t>Часть 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4D08F4" w:rsidRPr="00855C89" w:rsidRDefault="004D08F4" w:rsidP="00C83104">
      <w:pPr>
        <w:pStyle w:val="a4"/>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55C89">
        <w:rPr>
          <w:rFonts w:ascii="Times New Roman" w:hAnsi="Times New Roman" w:cs="Times New Roman"/>
          <w:sz w:val="24"/>
          <w:szCs w:val="24"/>
        </w:rPr>
        <w:t xml:space="preserve">Часть 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108" w:history="1">
        <w:r w:rsidRPr="00855C89">
          <w:rPr>
            <w:rFonts w:ascii="Times New Roman" w:hAnsi="Times New Roman" w:cs="Times New Roman"/>
            <w:sz w:val="24"/>
            <w:szCs w:val="24"/>
          </w:rPr>
          <w:t>частью 3 статьи 28.6</w:t>
        </w:r>
      </w:hyperlink>
      <w:r w:rsidRPr="00855C89">
        <w:rPr>
          <w:rFonts w:ascii="Times New Roman" w:hAnsi="Times New Roman" w:cs="Times New Roman"/>
          <w:sz w:val="24"/>
          <w:szCs w:val="24"/>
        </w:rPr>
        <w:t xml:space="preserve">  Кодекса Российской Федерации об административных правонарушениях,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4D08F4" w:rsidRPr="00855C89" w:rsidRDefault="004D08F4" w:rsidP="00C83104">
      <w:pPr>
        <w:pStyle w:val="a4"/>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55C89">
        <w:rPr>
          <w:rFonts w:ascii="Times New Roman" w:hAnsi="Times New Roman" w:cs="Times New Roman"/>
          <w:sz w:val="24"/>
          <w:szCs w:val="24"/>
        </w:rPr>
        <w:t>Часть 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4D08F4" w:rsidRDefault="004D08F4" w:rsidP="00C8310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rsidR="004D08F4" w:rsidRDefault="004D08F4" w:rsidP="00C83104">
      <w:pPr>
        <w:tabs>
          <w:tab w:val="left" w:pos="851"/>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Статья 28.7</w:t>
      </w:r>
      <w:r w:rsidRPr="00BD0885">
        <w:rPr>
          <w:rFonts w:ascii="Times New Roman" w:hAnsi="Times New Roman" w:cs="Times New Roman"/>
          <w:b/>
          <w:bCs/>
          <w:sz w:val="24"/>
          <w:szCs w:val="24"/>
        </w:rPr>
        <w:t xml:space="preserve"> КоАП РФ - «</w:t>
      </w:r>
      <w:r>
        <w:rPr>
          <w:rFonts w:ascii="Times New Roman" w:hAnsi="Times New Roman" w:cs="Times New Roman"/>
          <w:b/>
          <w:bCs/>
          <w:sz w:val="24"/>
          <w:szCs w:val="24"/>
        </w:rPr>
        <w:t>Административное расследование»</w:t>
      </w:r>
      <w:r w:rsidRPr="00BD0885">
        <w:rPr>
          <w:rFonts w:ascii="Times New Roman" w:hAnsi="Times New Roman" w:cs="Times New Roman"/>
          <w:b/>
          <w:bCs/>
          <w:sz w:val="24"/>
          <w:szCs w:val="24"/>
        </w:rPr>
        <w:t xml:space="preserve"> (извлечение)</w:t>
      </w:r>
    </w:p>
    <w:p w:rsidR="004D08F4" w:rsidRDefault="004D08F4" w:rsidP="00C831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Часть 3.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4D08F4" w:rsidRDefault="004D08F4" w:rsidP="00C831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Часть 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4D08F4" w:rsidRDefault="004D08F4" w:rsidP="00C83104">
      <w:pPr>
        <w:autoSpaceDE w:val="0"/>
        <w:autoSpaceDN w:val="0"/>
        <w:adjustRightInd w:val="0"/>
        <w:spacing w:after="0" w:line="240" w:lineRule="auto"/>
        <w:ind w:firstLine="540"/>
        <w:jc w:val="both"/>
        <w:rPr>
          <w:rFonts w:ascii="Times New Roman" w:hAnsi="Times New Roman" w:cs="Times New Roman"/>
          <w:sz w:val="24"/>
          <w:szCs w:val="24"/>
        </w:rPr>
      </w:pPr>
    </w:p>
    <w:p w:rsidR="004D08F4" w:rsidRPr="003621C5" w:rsidRDefault="004D08F4" w:rsidP="00C83104">
      <w:pPr>
        <w:tabs>
          <w:tab w:val="left" w:pos="851"/>
        </w:tabs>
        <w:autoSpaceDE w:val="0"/>
        <w:autoSpaceDN w:val="0"/>
        <w:spacing w:after="0" w:line="240" w:lineRule="auto"/>
        <w:ind w:firstLine="567"/>
        <w:jc w:val="both"/>
        <w:rPr>
          <w:rFonts w:ascii="Times New Roman" w:hAnsi="Times New Roman" w:cs="Times New Roman"/>
          <w:sz w:val="28"/>
          <w:szCs w:val="28"/>
          <w:lang w:eastAsia="ru-RU"/>
        </w:rPr>
      </w:pPr>
      <w:r w:rsidRPr="0054196D">
        <w:rPr>
          <w:rFonts w:ascii="Times New Roman" w:hAnsi="Times New Roman" w:cs="Times New Roman"/>
          <w:sz w:val="28"/>
          <w:szCs w:val="28"/>
          <w:lang w:eastAsia="ru-RU"/>
        </w:rPr>
        <w:t xml:space="preserve">Права, предусмотренные ст.ст.25.1, 28.7 Кодекса Российской Федерации об административных правонарушениях, </w:t>
      </w:r>
      <w:r w:rsidRPr="0054196D">
        <w:rPr>
          <w:rFonts w:ascii="Times New Roman" w:hAnsi="Times New Roman" w:cs="Times New Roman"/>
          <w:sz w:val="28"/>
          <w:szCs w:val="28"/>
        </w:rPr>
        <w:t>а также ст.51 Конституции Р</w:t>
      </w:r>
      <w:r>
        <w:rPr>
          <w:rFonts w:ascii="Times New Roman" w:hAnsi="Times New Roman" w:cs="Times New Roman"/>
          <w:sz w:val="28"/>
          <w:szCs w:val="28"/>
        </w:rPr>
        <w:t xml:space="preserve">оссийской </w:t>
      </w:r>
      <w:r w:rsidRPr="0054196D">
        <w:rPr>
          <w:rFonts w:ascii="Times New Roman" w:hAnsi="Times New Roman" w:cs="Times New Roman"/>
          <w:sz w:val="28"/>
          <w:szCs w:val="28"/>
        </w:rPr>
        <w:t>Ф</w:t>
      </w:r>
      <w:r>
        <w:rPr>
          <w:rFonts w:ascii="Times New Roman" w:hAnsi="Times New Roman" w:cs="Times New Roman"/>
          <w:sz w:val="28"/>
          <w:szCs w:val="28"/>
        </w:rPr>
        <w:t>едерации</w:t>
      </w:r>
      <w:r w:rsidRPr="0054196D">
        <w:rPr>
          <w:rFonts w:ascii="Times New Roman" w:hAnsi="Times New Roman" w:cs="Times New Roman"/>
          <w:sz w:val="28"/>
          <w:szCs w:val="28"/>
        </w:rPr>
        <w:t xml:space="preserve"> (о том, что никто не обязан свидетельствовать против себя самого, своего супруга и близких родственников, круг которых определяется федеральным законом</w:t>
      </w:r>
      <w:r w:rsidRPr="003621C5">
        <w:rPr>
          <w:rFonts w:ascii="Times New Roman" w:hAnsi="Times New Roman" w:cs="Times New Roman"/>
          <w:sz w:val="28"/>
          <w:szCs w:val="28"/>
        </w:rPr>
        <w:t xml:space="preserve">) </w:t>
      </w:r>
      <w:r w:rsidRPr="003621C5">
        <w:rPr>
          <w:rFonts w:ascii="Times New Roman" w:hAnsi="Times New Roman" w:cs="Times New Roman"/>
          <w:sz w:val="28"/>
          <w:szCs w:val="28"/>
          <w:lang w:eastAsia="ru-RU"/>
        </w:rPr>
        <w:t>мне разъяснены.</w:t>
      </w:r>
    </w:p>
    <w:p w:rsidR="004D08F4" w:rsidRPr="0054196D" w:rsidRDefault="004D08F4" w:rsidP="00C83104">
      <w:pPr>
        <w:tabs>
          <w:tab w:val="left" w:pos="851"/>
        </w:tabs>
        <w:autoSpaceDE w:val="0"/>
        <w:autoSpaceDN w:val="0"/>
        <w:spacing w:after="0" w:line="240" w:lineRule="auto"/>
        <w:ind w:firstLine="567"/>
        <w:jc w:val="both"/>
        <w:rPr>
          <w:rFonts w:ascii="Times New Roman" w:hAnsi="Times New Roman" w:cs="Times New Roman"/>
          <w:sz w:val="28"/>
          <w:szCs w:val="28"/>
          <w:lang w:eastAsia="ru-RU"/>
        </w:rPr>
      </w:pPr>
    </w:p>
    <w:p w:rsidR="004D08F4" w:rsidRPr="00F20221" w:rsidRDefault="004D08F4" w:rsidP="00C83104">
      <w:pPr>
        <w:tabs>
          <w:tab w:val="left" w:pos="851"/>
        </w:tabs>
        <w:autoSpaceDE w:val="0"/>
        <w:autoSpaceDN w:val="0"/>
        <w:spacing w:after="0" w:line="240" w:lineRule="auto"/>
        <w:jc w:val="both"/>
        <w:rPr>
          <w:rFonts w:ascii="Times New Roman" w:hAnsi="Times New Roman" w:cs="Times New Roman"/>
          <w:sz w:val="28"/>
          <w:szCs w:val="28"/>
          <w:lang w:eastAsia="ru-RU"/>
        </w:rPr>
      </w:pPr>
      <w:r w:rsidRPr="00F20221">
        <w:rPr>
          <w:rFonts w:ascii="Times New Roman" w:hAnsi="Times New Roman" w:cs="Times New Roman"/>
          <w:sz w:val="28"/>
          <w:szCs w:val="28"/>
          <w:lang w:eastAsia="ru-RU"/>
        </w:rPr>
        <w:t>______</w:t>
      </w:r>
      <w:r>
        <w:rPr>
          <w:rFonts w:ascii="Times New Roman" w:hAnsi="Times New Roman" w:cs="Times New Roman"/>
          <w:sz w:val="28"/>
          <w:szCs w:val="28"/>
          <w:lang w:eastAsia="ru-RU"/>
        </w:rPr>
        <w:t xml:space="preserve">    </w:t>
      </w:r>
      <w:r w:rsidRPr="00F20221">
        <w:rPr>
          <w:rFonts w:ascii="Times New Roman" w:hAnsi="Times New Roman" w:cs="Times New Roman"/>
          <w:sz w:val="28"/>
          <w:szCs w:val="28"/>
          <w:lang w:eastAsia="ru-RU"/>
        </w:rPr>
        <w:t>___</w:t>
      </w:r>
      <w:r>
        <w:rPr>
          <w:rFonts w:ascii="Times New Roman" w:hAnsi="Times New Roman" w:cs="Times New Roman"/>
          <w:sz w:val="28"/>
          <w:szCs w:val="28"/>
          <w:lang w:eastAsia="ru-RU"/>
        </w:rPr>
        <w:t>______________20___</w:t>
      </w:r>
      <w:r w:rsidRPr="00F20221">
        <w:rPr>
          <w:rFonts w:ascii="Times New Roman" w:hAnsi="Times New Roman" w:cs="Times New Roman"/>
          <w:sz w:val="28"/>
          <w:szCs w:val="28"/>
          <w:lang w:eastAsia="ru-RU"/>
        </w:rPr>
        <w:t>г</w:t>
      </w:r>
      <w:r>
        <w:rPr>
          <w:rFonts w:ascii="Times New Roman" w:hAnsi="Times New Roman" w:cs="Times New Roman"/>
          <w:sz w:val="28"/>
          <w:szCs w:val="28"/>
          <w:lang w:eastAsia="ru-RU"/>
        </w:rPr>
        <w:t>ода</w:t>
      </w:r>
      <w:r w:rsidRPr="00F20221">
        <w:rPr>
          <w:rFonts w:ascii="Times New Roman" w:hAnsi="Times New Roman" w:cs="Times New Roman"/>
          <w:sz w:val="28"/>
          <w:szCs w:val="28"/>
          <w:lang w:eastAsia="ru-RU"/>
        </w:rPr>
        <w:t>_____</w:t>
      </w:r>
      <w:r>
        <w:rPr>
          <w:rFonts w:ascii="Times New Roman" w:hAnsi="Times New Roman" w:cs="Times New Roman"/>
          <w:sz w:val="28"/>
          <w:szCs w:val="28"/>
          <w:lang w:eastAsia="ru-RU"/>
        </w:rPr>
        <w:t>_______  ____________________</w:t>
      </w:r>
    </w:p>
    <w:p w:rsidR="004D08F4" w:rsidRPr="00776353" w:rsidRDefault="004D08F4" w:rsidP="00C83104">
      <w:pPr>
        <w:tabs>
          <w:tab w:val="left" w:pos="851"/>
        </w:tabs>
        <w:autoSpaceDE w:val="0"/>
        <w:autoSpaceDN w:val="0"/>
        <w:spacing w:after="0" w:line="240" w:lineRule="auto"/>
        <w:jc w:val="both"/>
        <w:rPr>
          <w:rFonts w:ascii="Times New Roman" w:hAnsi="Times New Roman" w:cs="Times New Roman"/>
          <w:lang w:eastAsia="ru-RU"/>
        </w:rPr>
      </w:pPr>
      <w:r>
        <w:rPr>
          <w:rFonts w:ascii="Times New Roman" w:hAnsi="Times New Roman" w:cs="Times New Roman"/>
          <w:lang w:eastAsia="ru-RU"/>
        </w:rPr>
        <w:tab/>
      </w:r>
      <w:r w:rsidRPr="00776353">
        <w:rPr>
          <w:rFonts w:ascii="Times New Roman" w:hAnsi="Times New Roman" w:cs="Times New Roman"/>
          <w:lang w:eastAsia="ru-RU"/>
        </w:rPr>
        <w:tab/>
      </w:r>
      <w:r w:rsidRPr="00776353">
        <w:rPr>
          <w:rFonts w:ascii="Times New Roman" w:hAnsi="Times New Roman" w:cs="Times New Roman"/>
          <w:lang w:eastAsia="ru-RU"/>
        </w:rPr>
        <w:tab/>
      </w:r>
      <w:r w:rsidRPr="00776353">
        <w:rPr>
          <w:rFonts w:ascii="Times New Roman" w:hAnsi="Times New Roman" w:cs="Times New Roman"/>
          <w:lang w:eastAsia="ru-RU"/>
        </w:rPr>
        <w:tab/>
      </w:r>
      <w:r w:rsidRPr="00776353">
        <w:rPr>
          <w:rFonts w:ascii="Times New Roman" w:hAnsi="Times New Roman" w:cs="Times New Roman"/>
          <w:lang w:eastAsia="ru-RU"/>
        </w:rPr>
        <w:tab/>
      </w:r>
      <w:r w:rsidRPr="00776353">
        <w:rPr>
          <w:rFonts w:ascii="Times New Roman" w:hAnsi="Times New Roman" w:cs="Times New Roman"/>
          <w:lang w:eastAsia="ru-RU"/>
        </w:rPr>
        <w:tab/>
      </w:r>
      <w:r>
        <w:rPr>
          <w:rFonts w:ascii="Times New Roman" w:hAnsi="Times New Roman" w:cs="Times New Roman"/>
          <w:lang w:eastAsia="ru-RU"/>
        </w:rPr>
        <w:t xml:space="preserve">            </w:t>
      </w:r>
      <w:r w:rsidRPr="00776353">
        <w:rPr>
          <w:rFonts w:ascii="Times New Roman" w:hAnsi="Times New Roman" w:cs="Times New Roman"/>
          <w:lang w:eastAsia="ru-RU"/>
        </w:rPr>
        <w:t xml:space="preserve"> (подпись)                                        ФИО</w:t>
      </w:r>
    </w:p>
    <w:p w:rsidR="004D08F4" w:rsidRPr="00F20221" w:rsidRDefault="004D08F4" w:rsidP="00C83104">
      <w:pPr>
        <w:pStyle w:val="Default"/>
        <w:tabs>
          <w:tab w:val="left" w:pos="851"/>
        </w:tabs>
        <w:jc w:val="both"/>
        <w:rPr>
          <w:sz w:val="28"/>
          <w:szCs w:val="28"/>
        </w:rPr>
      </w:pPr>
    </w:p>
    <w:p w:rsidR="004D08F4" w:rsidRPr="00F20221" w:rsidRDefault="004D08F4" w:rsidP="00C83104">
      <w:pPr>
        <w:pStyle w:val="Default"/>
        <w:tabs>
          <w:tab w:val="left" w:pos="851"/>
        </w:tabs>
        <w:jc w:val="both"/>
        <w:rPr>
          <w:sz w:val="28"/>
          <w:szCs w:val="28"/>
        </w:rPr>
      </w:pPr>
    </w:p>
    <w:p w:rsidR="004D08F4" w:rsidRPr="00F20221" w:rsidRDefault="004D08F4" w:rsidP="00C83104">
      <w:pPr>
        <w:pStyle w:val="Default"/>
        <w:tabs>
          <w:tab w:val="left" w:pos="851"/>
        </w:tabs>
        <w:jc w:val="both"/>
        <w:rPr>
          <w:sz w:val="28"/>
          <w:szCs w:val="28"/>
        </w:rPr>
      </w:pPr>
    </w:p>
    <w:p w:rsidR="004D08F4" w:rsidRPr="00F20221" w:rsidRDefault="004D08F4" w:rsidP="00C83104">
      <w:pPr>
        <w:pStyle w:val="Default"/>
        <w:tabs>
          <w:tab w:val="left" w:pos="851"/>
        </w:tabs>
        <w:jc w:val="both"/>
        <w:rPr>
          <w:sz w:val="28"/>
          <w:szCs w:val="28"/>
        </w:rPr>
      </w:pPr>
    </w:p>
    <w:p w:rsidR="004D08F4" w:rsidRPr="00F20221" w:rsidRDefault="004D08F4" w:rsidP="00C83104">
      <w:pPr>
        <w:pStyle w:val="Default"/>
        <w:tabs>
          <w:tab w:val="left" w:pos="851"/>
        </w:tabs>
        <w:jc w:val="both"/>
        <w:rPr>
          <w:sz w:val="28"/>
          <w:szCs w:val="28"/>
        </w:rPr>
      </w:pPr>
    </w:p>
    <w:p w:rsidR="004D08F4" w:rsidRDefault="004D08F4" w:rsidP="00C83104">
      <w:pPr>
        <w:pStyle w:val="Default"/>
        <w:tabs>
          <w:tab w:val="left" w:pos="851"/>
        </w:tabs>
        <w:jc w:val="both"/>
        <w:rPr>
          <w:sz w:val="28"/>
          <w:szCs w:val="28"/>
        </w:rPr>
      </w:pPr>
      <w:r>
        <w:rPr>
          <w:sz w:val="28"/>
          <w:szCs w:val="28"/>
        </w:rPr>
        <w:br w:type="page"/>
      </w:r>
    </w:p>
    <w:p w:rsidR="004D08F4" w:rsidRPr="0050621B" w:rsidRDefault="004D08F4" w:rsidP="00C83104">
      <w:pPr>
        <w:pStyle w:val="Default"/>
        <w:tabs>
          <w:tab w:val="left" w:pos="851"/>
        </w:tabs>
        <w:ind w:left="5670"/>
        <w:jc w:val="right"/>
        <w:rPr>
          <w:rFonts w:ascii="Times New Roman" w:hAnsi="Times New Roman"/>
          <w:sz w:val="28"/>
          <w:szCs w:val="28"/>
        </w:rPr>
      </w:pPr>
      <w:r w:rsidRPr="0050621B">
        <w:rPr>
          <w:rFonts w:ascii="Times New Roman" w:hAnsi="Times New Roman"/>
          <w:sz w:val="28"/>
          <w:szCs w:val="28"/>
        </w:rPr>
        <w:lastRenderedPageBreak/>
        <w:t xml:space="preserve">Приложение № 3 </w:t>
      </w:r>
    </w:p>
    <w:p w:rsidR="004D08F4" w:rsidRPr="0050621B" w:rsidRDefault="004D08F4" w:rsidP="00E00304">
      <w:pPr>
        <w:pStyle w:val="Default"/>
        <w:tabs>
          <w:tab w:val="left" w:pos="851"/>
        </w:tabs>
        <w:jc w:val="both"/>
        <w:rPr>
          <w:rFonts w:ascii="Times New Roman" w:hAnsi="Times New Roman"/>
          <w:sz w:val="28"/>
          <w:szCs w:val="28"/>
        </w:rPr>
      </w:pPr>
      <w:r w:rsidRPr="0050621B">
        <w:rPr>
          <w:rFonts w:ascii="Times New Roman" w:hAnsi="Times New Roman"/>
          <w:sz w:val="28"/>
          <w:szCs w:val="28"/>
        </w:rPr>
        <w:t xml:space="preserve">                                                                             к Методическим рекомендациям</w:t>
      </w:r>
    </w:p>
    <w:p w:rsidR="004D08F4" w:rsidRPr="0050621B" w:rsidRDefault="004D08F4" w:rsidP="00C83104">
      <w:pPr>
        <w:pStyle w:val="Default"/>
        <w:tabs>
          <w:tab w:val="left" w:pos="851"/>
        </w:tabs>
        <w:jc w:val="both"/>
        <w:rPr>
          <w:rFonts w:ascii="Times New Roman" w:hAnsi="Times New Roman"/>
          <w:sz w:val="28"/>
          <w:szCs w:val="28"/>
        </w:rPr>
      </w:pPr>
    </w:p>
    <w:p w:rsidR="004D08F4" w:rsidRPr="0050621B" w:rsidRDefault="004D08F4" w:rsidP="00C83104">
      <w:pPr>
        <w:tabs>
          <w:tab w:val="left" w:pos="851"/>
        </w:tabs>
        <w:spacing w:after="0" w:line="240" w:lineRule="auto"/>
        <w:jc w:val="both"/>
        <w:rPr>
          <w:rFonts w:ascii="Times New Roman" w:hAnsi="Times New Roman" w:cs="Times New Roman"/>
          <w:sz w:val="28"/>
          <w:szCs w:val="28"/>
        </w:rPr>
      </w:pPr>
      <w:r w:rsidRPr="0050621B">
        <w:rPr>
          <w:rFonts w:ascii="Times New Roman" w:hAnsi="Times New Roman" w:cs="Times New Roman"/>
          <w:sz w:val="28"/>
          <w:szCs w:val="28"/>
        </w:rPr>
        <w:t>ОПРЕДЕЛЕНИЕ №_____________</w:t>
      </w:r>
    </w:p>
    <w:p w:rsidR="004D08F4" w:rsidRPr="0050621B" w:rsidRDefault="004D08F4" w:rsidP="00C83104">
      <w:pPr>
        <w:tabs>
          <w:tab w:val="left" w:pos="851"/>
        </w:tabs>
        <w:spacing w:after="0" w:line="240" w:lineRule="auto"/>
        <w:jc w:val="both"/>
        <w:rPr>
          <w:rFonts w:ascii="Times New Roman" w:hAnsi="Times New Roman" w:cs="Times New Roman"/>
          <w:sz w:val="28"/>
          <w:szCs w:val="28"/>
        </w:rPr>
      </w:pPr>
      <w:r w:rsidRPr="0050621B">
        <w:rPr>
          <w:rFonts w:ascii="Times New Roman" w:hAnsi="Times New Roman" w:cs="Times New Roman"/>
          <w:sz w:val="28"/>
          <w:szCs w:val="28"/>
        </w:rPr>
        <w:t xml:space="preserve">о возбуждении дела об административном правонарушении </w:t>
      </w:r>
    </w:p>
    <w:p w:rsidR="004D08F4" w:rsidRPr="003174AD" w:rsidRDefault="004D08F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 </w:t>
      </w:r>
      <w:r w:rsidRPr="003174AD">
        <w:rPr>
          <w:rFonts w:ascii="Times New Roman" w:hAnsi="Times New Roman" w:cs="Times New Roman"/>
          <w:sz w:val="28"/>
          <w:szCs w:val="28"/>
        </w:rPr>
        <w:t>проведении административного расследования</w:t>
      </w:r>
    </w:p>
    <w:p w:rsidR="004D08F4" w:rsidRPr="00F20221" w:rsidRDefault="004D08F4" w:rsidP="00C83104">
      <w:pPr>
        <w:tabs>
          <w:tab w:val="left" w:pos="851"/>
        </w:tabs>
        <w:jc w:val="both"/>
        <w:rPr>
          <w:rFonts w:ascii="Times New Roman" w:hAnsi="Times New Roman" w:cs="Times New Roman"/>
          <w:sz w:val="28"/>
          <w:szCs w:val="28"/>
        </w:rPr>
      </w:pPr>
    </w:p>
    <w:p w:rsidR="004D08F4" w:rsidRPr="00F20221" w:rsidRDefault="004D08F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w:t>
      </w:r>
      <w:r>
        <w:rPr>
          <w:rFonts w:ascii="Times New Roman" w:hAnsi="Times New Roman" w:cs="Times New Roman"/>
          <w:sz w:val="28"/>
          <w:szCs w:val="28"/>
        </w:rPr>
        <w:t xml:space="preserve">   </w:t>
      </w:r>
      <w:r w:rsidRPr="00F20221">
        <w:rPr>
          <w:rFonts w:ascii="Times New Roman" w:hAnsi="Times New Roman" w:cs="Times New Roman"/>
          <w:sz w:val="28"/>
          <w:szCs w:val="28"/>
        </w:rPr>
        <w:t xml:space="preserve">____________ 20___ </w:t>
      </w:r>
      <w:r>
        <w:rPr>
          <w:rFonts w:ascii="Times New Roman" w:hAnsi="Times New Roman" w:cs="Times New Roman"/>
          <w:sz w:val="28"/>
          <w:szCs w:val="28"/>
        </w:rPr>
        <w:t>года                                    ______________</w:t>
      </w:r>
      <w:r w:rsidRPr="00F20221">
        <w:rPr>
          <w:rFonts w:ascii="Times New Roman" w:hAnsi="Times New Roman" w:cs="Times New Roman"/>
          <w:sz w:val="28"/>
          <w:szCs w:val="28"/>
        </w:rPr>
        <w:t>___</w:t>
      </w:r>
      <w:r>
        <w:rPr>
          <w:rFonts w:ascii="Times New Roman" w:hAnsi="Times New Roman" w:cs="Times New Roman"/>
          <w:sz w:val="28"/>
          <w:szCs w:val="28"/>
        </w:rPr>
        <w:t>___</w:t>
      </w:r>
    </w:p>
    <w:p w:rsidR="004D08F4" w:rsidRDefault="004D08F4" w:rsidP="003174AD">
      <w:pPr>
        <w:tabs>
          <w:tab w:val="left" w:pos="851"/>
        </w:tabs>
        <w:spacing w:after="0" w:line="240" w:lineRule="auto"/>
        <w:jc w:val="center"/>
        <w:rPr>
          <w:rFonts w:ascii="Times New Roman" w:hAnsi="Times New Roman" w:cs="Times New Roman"/>
        </w:rPr>
      </w:pPr>
      <w:r>
        <w:rPr>
          <w:rFonts w:ascii="Times New Roman" w:hAnsi="Times New Roman" w:cs="Times New Roman"/>
        </w:rPr>
        <w:t xml:space="preserve">                                                                                                                </w:t>
      </w:r>
      <w:r w:rsidRPr="00974DFE">
        <w:rPr>
          <w:rFonts w:ascii="Times New Roman" w:hAnsi="Times New Roman" w:cs="Times New Roman"/>
        </w:rPr>
        <w:t xml:space="preserve"> (место составления)</w:t>
      </w:r>
    </w:p>
    <w:p w:rsidR="004D08F4" w:rsidRPr="00974DFE" w:rsidRDefault="004D08F4" w:rsidP="00C83104">
      <w:pPr>
        <w:tabs>
          <w:tab w:val="left" w:pos="851"/>
        </w:tabs>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4D08F4" w:rsidRPr="00F20221" w:rsidRDefault="004D08F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4D08F4" w:rsidRPr="007F496D" w:rsidRDefault="004D08F4" w:rsidP="00C83104">
      <w:pPr>
        <w:tabs>
          <w:tab w:val="left" w:pos="851"/>
        </w:tabs>
        <w:spacing w:after="0" w:line="240" w:lineRule="auto"/>
        <w:jc w:val="center"/>
        <w:rPr>
          <w:rFonts w:ascii="Times New Roman" w:hAnsi="Times New Roman" w:cs="Times New Roman"/>
        </w:rPr>
      </w:pPr>
      <w:r w:rsidRPr="007F496D">
        <w:rPr>
          <w:rFonts w:ascii="Times New Roman" w:hAnsi="Times New Roman" w:cs="Times New Roman"/>
        </w:rPr>
        <w:t>(должность, ФИО, составившего определение)</w:t>
      </w:r>
    </w:p>
    <w:p w:rsidR="004D08F4" w:rsidRPr="00F20221" w:rsidRDefault="004D08F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УСТАНОВИЛ:</w:t>
      </w:r>
    </w:p>
    <w:p w:rsidR="004D08F4" w:rsidRPr="00F20221" w:rsidRDefault="004D08F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____________________________________________________________</w:t>
      </w:r>
    </w:p>
    <w:p w:rsidR="004D08F4" w:rsidRPr="00F20221" w:rsidRDefault="004D08F4" w:rsidP="00C83104">
      <w:pPr>
        <w:tabs>
          <w:tab w:val="left" w:pos="851"/>
        </w:tabs>
        <w:spacing w:after="0" w:line="240" w:lineRule="auto"/>
        <w:jc w:val="both"/>
        <w:rPr>
          <w:rFonts w:ascii="Times New Roman" w:hAnsi="Times New Roman" w:cs="Times New Roman"/>
          <w:sz w:val="28"/>
          <w:szCs w:val="28"/>
        </w:rPr>
      </w:pPr>
      <w:r w:rsidRPr="007D05B9">
        <w:rPr>
          <w:rFonts w:ascii="Times New Roman" w:hAnsi="Times New Roman" w:cs="Times New Roman"/>
        </w:rPr>
        <w:t xml:space="preserve">(указываются </w:t>
      </w:r>
      <w:r>
        <w:rPr>
          <w:rFonts w:ascii="Times New Roman" w:hAnsi="Times New Roman" w:cs="Times New Roman"/>
        </w:rPr>
        <w:t>повод для возбуждения дела об административном правонарушении</w:t>
      </w:r>
      <w:r w:rsidRPr="007D05B9">
        <w:rPr>
          <w:rFonts w:ascii="Times New Roman" w:hAnsi="Times New Roman" w:cs="Times New Roman"/>
        </w:rPr>
        <w:t>, данные, указывающие на наличие события административного правонарушения, статья (часть) КоАП РФ, предусматривающая административную ответственность за административное правонарушение</w:t>
      </w:r>
      <w:r>
        <w:rPr>
          <w:rFonts w:ascii="Times New Roman" w:hAnsi="Times New Roman" w:cs="Times New Roman"/>
          <w:sz w:val="28"/>
          <w:szCs w:val="28"/>
        </w:rPr>
        <w:t>)</w:t>
      </w:r>
    </w:p>
    <w:p w:rsidR="004D08F4" w:rsidRPr="00F20221" w:rsidRDefault="004D08F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_____________________________________________________________________________________________________</w:t>
      </w:r>
      <w:r>
        <w:rPr>
          <w:rFonts w:ascii="Times New Roman" w:hAnsi="Times New Roman" w:cs="Times New Roman"/>
          <w:sz w:val="28"/>
          <w:szCs w:val="28"/>
        </w:rPr>
        <w:t>______________________________</w:t>
      </w:r>
      <w:r w:rsidRPr="00F20221">
        <w:rPr>
          <w:rFonts w:ascii="Times New Roman" w:hAnsi="Times New Roman" w:cs="Times New Roman"/>
          <w:sz w:val="28"/>
          <w:szCs w:val="28"/>
        </w:rPr>
        <w:t>_</w:t>
      </w:r>
    </w:p>
    <w:p w:rsidR="004D08F4" w:rsidRDefault="004D08F4" w:rsidP="00C83104">
      <w:pPr>
        <w:tabs>
          <w:tab w:val="left" w:pos="851"/>
        </w:tabs>
        <w:spacing w:after="0" w:line="240" w:lineRule="auto"/>
        <w:ind w:firstLine="567"/>
        <w:jc w:val="both"/>
        <w:rPr>
          <w:rFonts w:ascii="Times New Roman" w:hAnsi="Times New Roman" w:cs="Times New Roman"/>
          <w:sz w:val="28"/>
          <w:szCs w:val="28"/>
        </w:rPr>
      </w:pPr>
      <w:r w:rsidRPr="00F20221">
        <w:rPr>
          <w:rFonts w:ascii="Times New Roman" w:hAnsi="Times New Roman" w:cs="Times New Roman"/>
          <w:sz w:val="28"/>
          <w:szCs w:val="28"/>
        </w:rPr>
        <w:t xml:space="preserve">Принимая во внимание, что для выявления всех обстоятельств правонарушения необходимо провести </w:t>
      </w:r>
      <w:r>
        <w:rPr>
          <w:rFonts w:ascii="Times New Roman" w:hAnsi="Times New Roman" w:cs="Times New Roman"/>
          <w:sz w:val="28"/>
          <w:szCs w:val="28"/>
        </w:rPr>
        <w:t>_________________________</w:t>
      </w:r>
      <w:r w:rsidRPr="00F20221">
        <w:rPr>
          <w:rFonts w:ascii="Times New Roman" w:hAnsi="Times New Roman" w:cs="Times New Roman"/>
          <w:sz w:val="28"/>
          <w:szCs w:val="28"/>
        </w:rPr>
        <w:t>и иные процессуальные действия, требующие значительных временных затрат, рук</w:t>
      </w:r>
      <w:r>
        <w:rPr>
          <w:rFonts w:ascii="Times New Roman" w:hAnsi="Times New Roman" w:cs="Times New Roman"/>
          <w:sz w:val="28"/>
          <w:szCs w:val="28"/>
        </w:rPr>
        <w:t>оводствуясь ст. 28.7 Кодекса Российской Федерации об административных правонарушениях</w:t>
      </w:r>
      <w:r w:rsidRPr="00F20221">
        <w:rPr>
          <w:rFonts w:ascii="Times New Roman" w:hAnsi="Times New Roman" w:cs="Times New Roman"/>
          <w:sz w:val="28"/>
          <w:szCs w:val="28"/>
        </w:rPr>
        <w:t>,</w:t>
      </w:r>
      <w:r>
        <w:rPr>
          <w:rFonts w:ascii="Times New Roman" w:hAnsi="Times New Roman" w:cs="Times New Roman"/>
          <w:sz w:val="28"/>
          <w:szCs w:val="28"/>
        </w:rPr>
        <w:t xml:space="preserve"> </w:t>
      </w:r>
    </w:p>
    <w:p w:rsidR="004D08F4" w:rsidRPr="00F20221" w:rsidRDefault="004D08F4" w:rsidP="003621C5">
      <w:pPr>
        <w:tabs>
          <w:tab w:val="left" w:pos="851"/>
        </w:tabs>
        <w:spacing w:after="0" w:line="240" w:lineRule="auto"/>
        <w:jc w:val="center"/>
        <w:rPr>
          <w:rFonts w:ascii="Times New Roman" w:hAnsi="Times New Roman" w:cs="Times New Roman"/>
          <w:sz w:val="28"/>
          <w:szCs w:val="28"/>
        </w:rPr>
      </w:pPr>
      <w:r w:rsidRPr="00F20221">
        <w:rPr>
          <w:rFonts w:ascii="Times New Roman" w:hAnsi="Times New Roman" w:cs="Times New Roman"/>
          <w:sz w:val="28"/>
          <w:szCs w:val="28"/>
        </w:rPr>
        <w:t>ОПРЕДЕЛИЛ:</w:t>
      </w:r>
    </w:p>
    <w:p w:rsidR="004D08F4" w:rsidRDefault="004D08F4" w:rsidP="00C83104">
      <w:pPr>
        <w:tabs>
          <w:tab w:val="left" w:pos="851"/>
        </w:tabs>
        <w:spacing w:after="0" w:line="240" w:lineRule="auto"/>
        <w:ind w:firstLine="567"/>
        <w:jc w:val="both"/>
        <w:rPr>
          <w:rFonts w:ascii="Times New Roman" w:hAnsi="Times New Roman" w:cs="Times New Roman"/>
          <w:sz w:val="28"/>
          <w:szCs w:val="28"/>
        </w:rPr>
      </w:pPr>
      <w:r w:rsidRPr="00F20221">
        <w:rPr>
          <w:rFonts w:ascii="Times New Roman" w:hAnsi="Times New Roman" w:cs="Times New Roman"/>
          <w:sz w:val="28"/>
          <w:szCs w:val="28"/>
        </w:rPr>
        <w:t>Возбудить дело об административном правонарушении в отношении ____________</w:t>
      </w:r>
      <w:r>
        <w:rPr>
          <w:rFonts w:ascii="Times New Roman" w:hAnsi="Times New Roman" w:cs="Times New Roman"/>
          <w:sz w:val="28"/>
          <w:szCs w:val="28"/>
        </w:rPr>
        <w:t>_</w:t>
      </w:r>
      <w:r w:rsidRPr="00F20221">
        <w:rPr>
          <w:rFonts w:ascii="Times New Roman" w:hAnsi="Times New Roman" w:cs="Times New Roman"/>
          <w:sz w:val="28"/>
          <w:szCs w:val="28"/>
        </w:rPr>
        <w:t>______________________________________________</w:t>
      </w:r>
      <w:r>
        <w:rPr>
          <w:rFonts w:ascii="Times New Roman" w:hAnsi="Times New Roman" w:cs="Times New Roman"/>
          <w:sz w:val="28"/>
          <w:szCs w:val="28"/>
        </w:rPr>
        <w:t>_</w:t>
      </w:r>
      <w:r w:rsidRPr="00F20221">
        <w:rPr>
          <w:rFonts w:ascii="Times New Roman" w:hAnsi="Times New Roman" w:cs="Times New Roman"/>
          <w:sz w:val="28"/>
          <w:szCs w:val="28"/>
        </w:rPr>
        <w:t>_____</w:t>
      </w:r>
      <w:r>
        <w:rPr>
          <w:rFonts w:ascii="Times New Roman" w:hAnsi="Times New Roman" w:cs="Times New Roman"/>
          <w:sz w:val="28"/>
          <w:szCs w:val="28"/>
        </w:rPr>
        <w:t>_</w:t>
      </w:r>
    </w:p>
    <w:p w:rsidR="004D08F4" w:rsidRPr="00F20221" w:rsidRDefault="004D08F4" w:rsidP="0085745E">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 xml:space="preserve">по статье ______ </w:t>
      </w:r>
      <w:r>
        <w:rPr>
          <w:rFonts w:ascii="Times New Roman" w:hAnsi="Times New Roman" w:cs="Times New Roman"/>
          <w:sz w:val="28"/>
          <w:szCs w:val="28"/>
        </w:rPr>
        <w:t>Кодекса Российской Федерации об административных правонарушениях</w:t>
      </w:r>
      <w:r w:rsidRPr="00F20221">
        <w:rPr>
          <w:rFonts w:ascii="Times New Roman" w:hAnsi="Times New Roman" w:cs="Times New Roman"/>
          <w:sz w:val="28"/>
          <w:szCs w:val="28"/>
        </w:rPr>
        <w:t xml:space="preserve"> и провести по нему административное расследование.</w:t>
      </w:r>
      <w:r>
        <w:rPr>
          <w:rFonts w:ascii="Times New Roman" w:hAnsi="Times New Roman" w:cs="Times New Roman"/>
          <w:sz w:val="28"/>
          <w:szCs w:val="28"/>
        </w:rPr>
        <w:t xml:space="preserve"> </w:t>
      </w:r>
    </w:p>
    <w:p w:rsidR="004D08F4" w:rsidRDefault="004D08F4" w:rsidP="00C83104">
      <w:pPr>
        <w:tabs>
          <w:tab w:val="left" w:pos="851"/>
        </w:tabs>
        <w:spacing w:after="0" w:line="240" w:lineRule="auto"/>
        <w:jc w:val="both"/>
        <w:rPr>
          <w:rFonts w:ascii="Times New Roman" w:hAnsi="Times New Roman" w:cs="Times New Roman"/>
          <w:sz w:val="28"/>
          <w:szCs w:val="28"/>
        </w:rPr>
      </w:pPr>
    </w:p>
    <w:tbl>
      <w:tblPr>
        <w:tblW w:w="0" w:type="auto"/>
        <w:tblInd w:w="2" w:type="dxa"/>
        <w:tblLook w:val="0000" w:firstRow="0" w:lastRow="0" w:firstColumn="0" w:lastColumn="0" w:noHBand="0" w:noVBand="0"/>
      </w:tblPr>
      <w:tblGrid>
        <w:gridCol w:w="4536"/>
        <w:gridCol w:w="1159"/>
        <w:gridCol w:w="3801"/>
      </w:tblGrid>
      <w:tr w:rsidR="004D08F4" w:rsidRPr="00AD5B0D">
        <w:trPr>
          <w:trHeight w:val="599"/>
        </w:trPr>
        <w:tc>
          <w:tcPr>
            <w:tcW w:w="4536" w:type="dxa"/>
          </w:tcPr>
          <w:p w:rsidR="004D08F4" w:rsidRPr="00AD5B0D" w:rsidRDefault="004D08F4" w:rsidP="003544F7">
            <w:pPr>
              <w:tabs>
                <w:tab w:val="left" w:pos="851"/>
              </w:tabs>
              <w:spacing w:after="0" w:line="240" w:lineRule="auto"/>
              <w:jc w:val="both"/>
              <w:rPr>
                <w:rFonts w:ascii="Times New Roman" w:hAnsi="Times New Roman" w:cs="Times New Roman"/>
              </w:rPr>
            </w:pPr>
            <w:r w:rsidRPr="00AD5B0D">
              <w:rPr>
                <w:rFonts w:ascii="Times New Roman" w:hAnsi="Times New Roman" w:cs="Times New Roman"/>
              </w:rPr>
              <w:t>_____________________________________</w:t>
            </w:r>
          </w:p>
          <w:p w:rsidR="004D08F4" w:rsidRPr="00AD5B0D" w:rsidRDefault="004D08F4" w:rsidP="003544F7">
            <w:pPr>
              <w:tabs>
                <w:tab w:val="left" w:pos="851"/>
              </w:tabs>
              <w:spacing w:after="0" w:line="240" w:lineRule="auto"/>
              <w:jc w:val="both"/>
              <w:rPr>
                <w:rFonts w:ascii="Times New Roman" w:hAnsi="Times New Roman" w:cs="Times New Roman"/>
              </w:rPr>
            </w:pPr>
            <w:r w:rsidRPr="00AD5B0D">
              <w:rPr>
                <w:rFonts w:ascii="Times New Roman" w:hAnsi="Times New Roman" w:cs="Times New Roman"/>
              </w:rPr>
              <w:t>_____________________________________</w:t>
            </w:r>
          </w:p>
          <w:p w:rsidR="004D08F4" w:rsidRPr="00AD5B0D" w:rsidRDefault="004D08F4" w:rsidP="003544F7">
            <w:pPr>
              <w:tabs>
                <w:tab w:val="left" w:pos="851"/>
              </w:tabs>
              <w:spacing w:after="0" w:line="240" w:lineRule="auto"/>
              <w:jc w:val="both"/>
              <w:rPr>
                <w:rFonts w:ascii="Times New Roman" w:hAnsi="Times New Roman" w:cs="Times New Roman"/>
              </w:rPr>
            </w:pPr>
            <w:r w:rsidRPr="00AD5B0D">
              <w:rPr>
                <w:rFonts w:ascii="Times New Roman" w:hAnsi="Times New Roman" w:cs="Times New Roman"/>
              </w:rPr>
              <w:t xml:space="preserve">(должность, ФИО составившего определение) </w:t>
            </w:r>
          </w:p>
          <w:p w:rsidR="004D08F4" w:rsidRPr="00AD5B0D" w:rsidRDefault="004D08F4" w:rsidP="003544F7">
            <w:pPr>
              <w:tabs>
                <w:tab w:val="left" w:pos="851"/>
              </w:tabs>
              <w:spacing w:after="0" w:line="240" w:lineRule="auto"/>
              <w:jc w:val="both"/>
              <w:rPr>
                <w:rFonts w:ascii="Times New Roman" w:hAnsi="Times New Roman" w:cs="Times New Roman"/>
              </w:rPr>
            </w:pPr>
          </w:p>
        </w:tc>
        <w:tc>
          <w:tcPr>
            <w:tcW w:w="1159" w:type="dxa"/>
          </w:tcPr>
          <w:p w:rsidR="004D08F4" w:rsidRPr="00AD5B0D" w:rsidRDefault="004D08F4" w:rsidP="003544F7">
            <w:pPr>
              <w:spacing w:after="0" w:line="240" w:lineRule="auto"/>
              <w:rPr>
                <w:rFonts w:ascii="Times New Roman" w:hAnsi="Times New Roman" w:cs="Times New Roman"/>
              </w:rPr>
            </w:pPr>
          </w:p>
          <w:p w:rsidR="004D08F4" w:rsidRPr="00AD5B0D" w:rsidRDefault="004D08F4" w:rsidP="003544F7">
            <w:pPr>
              <w:tabs>
                <w:tab w:val="left" w:pos="851"/>
              </w:tabs>
              <w:spacing w:after="0" w:line="240" w:lineRule="auto"/>
              <w:jc w:val="both"/>
              <w:rPr>
                <w:rFonts w:ascii="Times New Roman" w:hAnsi="Times New Roman" w:cs="Times New Roman"/>
              </w:rPr>
            </w:pPr>
          </w:p>
        </w:tc>
        <w:tc>
          <w:tcPr>
            <w:tcW w:w="3801" w:type="dxa"/>
          </w:tcPr>
          <w:p w:rsidR="004D08F4" w:rsidRPr="00AD5B0D" w:rsidRDefault="004D08F4" w:rsidP="003544F7">
            <w:pPr>
              <w:tabs>
                <w:tab w:val="left" w:pos="851"/>
              </w:tabs>
              <w:spacing w:after="0" w:line="240" w:lineRule="auto"/>
              <w:jc w:val="both"/>
              <w:rPr>
                <w:rFonts w:ascii="Times New Roman" w:hAnsi="Times New Roman" w:cs="Times New Roman"/>
                <w:sz w:val="28"/>
                <w:szCs w:val="28"/>
              </w:rPr>
            </w:pPr>
            <w:r w:rsidRPr="00AD5B0D">
              <w:rPr>
                <w:rFonts w:ascii="Times New Roman" w:hAnsi="Times New Roman" w:cs="Times New Roman"/>
                <w:sz w:val="28"/>
                <w:szCs w:val="28"/>
              </w:rPr>
              <w:t>_________________________</w:t>
            </w:r>
          </w:p>
          <w:p w:rsidR="004D08F4" w:rsidRPr="00AD5B0D" w:rsidRDefault="004D08F4" w:rsidP="00E10B5F">
            <w:pPr>
              <w:tabs>
                <w:tab w:val="left" w:pos="851"/>
              </w:tabs>
              <w:spacing w:after="0" w:line="240" w:lineRule="auto"/>
              <w:jc w:val="both"/>
              <w:rPr>
                <w:rFonts w:ascii="Times New Roman" w:hAnsi="Times New Roman" w:cs="Times New Roman"/>
              </w:rPr>
            </w:pPr>
            <w:r w:rsidRPr="00AD5B0D">
              <w:rPr>
                <w:rFonts w:ascii="Times New Roman" w:hAnsi="Times New Roman" w:cs="Times New Roman"/>
              </w:rPr>
              <w:t xml:space="preserve">                           (подпись)</w:t>
            </w:r>
          </w:p>
        </w:tc>
      </w:tr>
      <w:tr w:rsidR="004D08F4" w:rsidRPr="00AD5B0D">
        <w:trPr>
          <w:trHeight w:val="599"/>
        </w:trPr>
        <w:tc>
          <w:tcPr>
            <w:tcW w:w="4536" w:type="dxa"/>
          </w:tcPr>
          <w:p w:rsidR="004D08F4" w:rsidRPr="00AD5B0D" w:rsidRDefault="004D08F4" w:rsidP="003544F7">
            <w:pPr>
              <w:tabs>
                <w:tab w:val="left" w:pos="851"/>
              </w:tabs>
              <w:spacing w:after="0" w:line="240" w:lineRule="auto"/>
              <w:jc w:val="both"/>
              <w:rPr>
                <w:rFonts w:ascii="Times New Roman" w:hAnsi="Times New Roman" w:cs="Times New Roman"/>
              </w:rPr>
            </w:pPr>
            <w:r w:rsidRPr="00AD5B0D">
              <w:rPr>
                <w:rFonts w:ascii="Times New Roman" w:hAnsi="Times New Roman" w:cs="Times New Roman"/>
              </w:rPr>
              <w:t>_____________________________________</w:t>
            </w:r>
          </w:p>
          <w:p w:rsidR="004D08F4" w:rsidRPr="00AD5B0D" w:rsidRDefault="004D08F4" w:rsidP="003544F7">
            <w:pPr>
              <w:tabs>
                <w:tab w:val="left" w:pos="851"/>
              </w:tabs>
              <w:spacing w:after="0" w:line="240" w:lineRule="auto"/>
              <w:jc w:val="both"/>
              <w:rPr>
                <w:rFonts w:ascii="Times New Roman" w:hAnsi="Times New Roman" w:cs="Times New Roman"/>
              </w:rPr>
            </w:pPr>
            <w:r w:rsidRPr="00AD5B0D">
              <w:rPr>
                <w:rFonts w:ascii="Times New Roman" w:hAnsi="Times New Roman" w:cs="Times New Roman"/>
              </w:rPr>
              <w:t>_____________________________________</w:t>
            </w:r>
          </w:p>
          <w:p w:rsidR="004D08F4" w:rsidRPr="00AD5B0D" w:rsidRDefault="004D08F4" w:rsidP="003544F7">
            <w:pPr>
              <w:tabs>
                <w:tab w:val="left" w:pos="851"/>
              </w:tabs>
              <w:spacing w:after="0" w:line="240" w:lineRule="auto"/>
              <w:jc w:val="both"/>
              <w:rPr>
                <w:rFonts w:ascii="Times New Roman" w:hAnsi="Times New Roman" w:cs="Times New Roman"/>
              </w:rPr>
            </w:pPr>
            <w:r w:rsidRPr="00AD5B0D">
              <w:rPr>
                <w:rFonts w:ascii="Times New Roman" w:hAnsi="Times New Roman" w:cs="Times New Roman"/>
              </w:rPr>
              <w:t>_____________________________________</w:t>
            </w:r>
          </w:p>
          <w:p w:rsidR="004D08F4" w:rsidRPr="00AD5B0D" w:rsidRDefault="004D08F4" w:rsidP="00840B86">
            <w:pPr>
              <w:tabs>
                <w:tab w:val="left" w:pos="851"/>
              </w:tabs>
              <w:spacing w:after="0" w:line="240" w:lineRule="auto"/>
              <w:jc w:val="both"/>
              <w:rPr>
                <w:rFonts w:ascii="Times New Roman" w:hAnsi="Times New Roman" w:cs="Times New Roman"/>
              </w:rPr>
            </w:pPr>
            <w:r w:rsidRPr="00AD5B0D">
              <w:rPr>
                <w:rFonts w:ascii="Times New Roman" w:hAnsi="Times New Roman" w:cs="Times New Roman"/>
              </w:rPr>
              <w:t>(должностное лицо или законный представитель юридического лица)</w:t>
            </w:r>
          </w:p>
        </w:tc>
        <w:tc>
          <w:tcPr>
            <w:tcW w:w="1159" w:type="dxa"/>
          </w:tcPr>
          <w:p w:rsidR="004D08F4" w:rsidRPr="00AD5B0D" w:rsidRDefault="004D08F4" w:rsidP="003544F7">
            <w:pPr>
              <w:rPr>
                <w:rFonts w:ascii="Times New Roman" w:hAnsi="Times New Roman" w:cs="Times New Roman"/>
              </w:rPr>
            </w:pPr>
          </w:p>
          <w:p w:rsidR="004D08F4" w:rsidRPr="00AD5B0D" w:rsidRDefault="004D08F4" w:rsidP="003544F7">
            <w:pPr>
              <w:tabs>
                <w:tab w:val="left" w:pos="851"/>
              </w:tabs>
              <w:spacing w:after="0" w:line="240" w:lineRule="auto"/>
              <w:jc w:val="both"/>
              <w:rPr>
                <w:rFonts w:ascii="Times New Roman" w:hAnsi="Times New Roman" w:cs="Times New Roman"/>
              </w:rPr>
            </w:pPr>
          </w:p>
        </w:tc>
        <w:tc>
          <w:tcPr>
            <w:tcW w:w="3801" w:type="dxa"/>
          </w:tcPr>
          <w:p w:rsidR="004D08F4" w:rsidRPr="00AD5B0D" w:rsidRDefault="004D08F4" w:rsidP="003544F7">
            <w:pPr>
              <w:rPr>
                <w:rFonts w:ascii="Times New Roman" w:hAnsi="Times New Roman" w:cs="Times New Roman"/>
              </w:rPr>
            </w:pPr>
          </w:p>
          <w:p w:rsidR="004D08F4" w:rsidRPr="00AD5B0D" w:rsidRDefault="004D08F4" w:rsidP="003544F7">
            <w:pPr>
              <w:tabs>
                <w:tab w:val="left" w:pos="851"/>
              </w:tabs>
              <w:spacing w:after="0" w:line="240" w:lineRule="auto"/>
              <w:jc w:val="both"/>
              <w:rPr>
                <w:rFonts w:ascii="Times New Roman" w:hAnsi="Times New Roman" w:cs="Times New Roman"/>
                <w:sz w:val="28"/>
                <w:szCs w:val="28"/>
              </w:rPr>
            </w:pPr>
            <w:r w:rsidRPr="00AD5B0D">
              <w:rPr>
                <w:rFonts w:ascii="Times New Roman" w:hAnsi="Times New Roman" w:cs="Times New Roman"/>
                <w:sz w:val="28"/>
                <w:szCs w:val="28"/>
              </w:rPr>
              <w:t>_________________________</w:t>
            </w:r>
          </w:p>
          <w:p w:rsidR="004D08F4" w:rsidRPr="00AD5B0D" w:rsidRDefault="004D08F4" w:rsidP="003544F7">
            <w:pPr>
              <w:tabs>
                <w:tab w:val="left" w:pos="851"/>
              </w:tabs>
              <w:spacing w:after="0" w:line="240" w:lineRule="auto"/>
              <w:jc w:val="center"/>
              <w:rPr>
                <w:rFonts w:ascii="Times New Roman" w:hAnsi="Times New Roman" w:cs="Times New Roman"/>
              </w:rPr>
            </w:pPr>
            <w:r w:rsidRPr="00AD5B0D">
              <w:rPr>
                <w:rFonts w:ascii="Times New Roman" w:hAnsi="Times New Roman" w:cs="Times New Roman"/>
              </w:rPr>
              <w:t>(подпись)</w:t>
            </w:r>
          </w:p>
        </w:tc>
      </w:tr>
    </w:tbl>
    <w:p w:rsidR="004D08F4" w:rsidRDefault="004D08F4" w:rsidP="00C83104">
      <w:pPr>
        <w:tabs>
          <w:tab w:val="left" w:pos="851"/>
        </w:tabs>
        <w:spacing w:after="0" w:line="240" w:lineRule="auto"/>
        <w:ind w:firstLine="567"/>
        <w:jc w:val="both"/>
        <w:rPr>
          <w:rFonts w:ascii="Times New Roman" w:hAnsi="Times New Roman" w:cs="Times New Roman"/>
          <w:sz w:val="28"/>
          <w:szCs w:val="28"/>
        </w:rPr>
      </w:pPr>
    </w:p>
    <w:p w:rsidR="004D08F4" w:rsidRPr="00F20221" w:rsidRDefault="004D08F4" w:rsidP="00C83104">
      <w:pPr>
        <w:tabs>
          <w:tab w:val="left" w:pos="851"/>
        </w:tabs>
        <w:spacing w:after="0" w:line="240" w:lineRule="auto"/>
        <w:ind w:firstLine="567"/>
        <w:jc w:val="both"/>
        <w:rPr>
          <w:rFonts w:ascii="Times New Roman" w:hAnsi="Times New Roman" w:cs="Times New Roman"/>
          <w:sz w:val="28"/>
          <w:szCs w:val="28"/>
        </w:rPr>
      </w:pPr>
      <w:r w:rsidRPr="00F20221">
        <w:rPr>
          <w:rFonts w:ascii="Times New Roman" w:hAnsi="Times New Roman" w:cs="Times New Roman"/>
          <w:sz w:val="28"/>
          <w:szCs w:val="28"/>
        </w:rPr>
        <w:t xml:space="preserve">С настоящим </w:t>
      </w:r>
      <w:r>
        <w:rPr>
          <w:rFonts w:ascii="Times New Roman" w:hAnsi="Times New Roman" w:cs="Times New Roman"/>
          <w:sz w:val="28"/>
          <w:szCs w:val="28"/>
        </w:rPr>
        <w:t xml:space="preserve">определением </w:t>
      </w:r>
      <w:r w:rsidRPr="00F20221">
        <w:rPr>
          <w:rFonts w:ascii="Times New Roman" w:hAnsi="Times New Roman" w:cs="Times New Roman"/>
          <w:sz w:val="28"/>
          <w:szCs w:val="28"/>
        </w:rPr>
        <w:t xml:space="preserve">ознакомлен. Объяснения и замечания по содержанию настоящего </w:t>
      </w:r>
      <w:r>
        <w:rPr>
          <w:rFonts w:ascii="Times New Roman" w:hAnsi="Times New Roman" w:cs="Times New Roman"/>
          <w:sz w:val="28"/>
          <w:szCs w:val="28"/>
        </w:rPr>
        <w:t>определения</w:t>
      </w:r>
      <w:r w:rsidRPr="00F20221">
        <w:rPr>
          <w:rFonts w:ascii="Times New Roman" w:hAnsi="Times New Roman" w:cs="Times New Roman"/>
          <w:sz w:val="28"/>
          <w:szCs w:val="28"/>
        </w:rPr>
        <w:t>____________________</w:t>
      </w:r>
      <w:r>
        <w:rPr>
          <w:rFonts w:ascii="Times New Roman" w:hAnsi="Times New Roman" w:cs="Times New Roman"/>
          <w:sz w:val="28"/>
          <w:szCs w:val="28"/>
        </w:rPr>
        <w:t>______________</w:t>
      </w:r>
    </w:p>
    <w:p w:rsidR="004D08F4" w:rsidRPr="00DF79DF" w:rsidRDefault="004D08F4" w:rsidP="00C83104">
      <w:pPr>
        <w:tabs>
          <w:tab w:val="left" w:pos="851"/>
        </w:tabs>
        <w:spacing w:after="0" w:line="240" w:lineRule="auto"/>
        <w:jc w:val="both"/>
        <w:rPr>
          <w:rFonts w:ascii="Times New Roman" w:hAnsi="Times New Roman" w:cs="Times New Roman"/>
        </w:rPr>
      </w:pPr>
      <w:r w:rsidRPr="00F202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79DF">
        <w:rPr>
          <w:rFonts w:ascii="Times New Roman" w:hAnsi="Times New Roman" w:cs="Times New Roman"/>
        </w:rPr>
        <w:t>(указывается прописью «имею» или «не имею»)</w:t>
      </w:r>
    </w:p>
    <w:p w:rsidR="004D08F4" w:rsidRPr="00F20221" w:rsidRDefault="004D08F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В случае наличия объяснений и замечаний указывается,</w:t>
      </w:r>
    </w:p>
    <w:p w:rsidR="004D08F4" w:rsidRDefault="004D08F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D08F4" w:rsidRDefault="004D08F4" w:rsidP="00C83104">
      <w:pPr>
        <w:tabs>
          <w:tab w:val="left" w:pos="851"/>
        </w:tabs>
        <w:spacing w:after="0" w:line="240" w:lineRule="auto"/>
        <w:jc w:val="both"/>
        <w:rPr>
          <w:rFonts w:ascii="Times New Roman" w:hAnsi="Times New Roman" w:cs="Times New Roman"/>
          <w:sz w:val="28"/>
          <w:szCs w:val="28"/>
        </w:rPr>
      </w:pPr>
    </w:p>
    <w:p w:rsidR="004D08F4" w:rsidRDefault="004D08F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прилагаются на _____ листах ____________________подпись_____________</w:t>
      </w:r>
    </w:p>
    <w:p w:rsidR="004D08F4" w:rsidRPr="00B86AC4" w:rsidRDefault="004D08F4" w:rsidP="00C83104">
      <w:pPr>
        <w:tabs>
          <w:tab w:val="left" w:pos="851"/>
        </w:tabs>
        <w:spacing w:after="0" w:line="240" w:lineRule="auto"/>
        <w:jc w:val="both"/>
        <w:rPr>
          <w:rFonts w:ascii="Times New Roman" w:hAnsi="Times New Roman" w:cs="Times New Roman"/>
          <w:sz w:val="28"/>
          <w:szCs w:val="28"/>
        </w:rPr>
      </w:pPr>
      <w:r w:rsidRPr="00B86AC4">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________________________________</w:t>
      </w:r>
    </w:p>
    <w:p w:rsidR="004D08F4" w:rsidRPr="00B86AC4" w:rsidRDefault="004D08F4" w:rsidP="00C83104">
      <w:pPr>
        <w:tabs>
          <w:tab w:val="left" w:pos="851"/>
        </w:tabs>
        <w:spacing w:after="0" w:line="240" w:lineRule="auto"/>
        <w:jc w:val="center"/>
        <w:rPr>
          <w:rFonts w:ascii="Times New Roman" w:hAnsi="Times New Roman" w:cs="Times New Roman"/>
        </w:rPr>
      </w:pPr>
      <w:r>
        <w:rPr>
          <w:rFonts w:ascii="Times New Roman" w:hAnsi="Times New Roman" w:cs="Times New Roman"/>
        </w:rPr>
        <w:t>(</w:t>
      </w:r>
      <w:r w:rsidRPr="00B86AC4">
        <w:rPr>
          <w:rFonts w:ascii="Times New Roman" w:hAnsi="Times New Roman" w:cs="Times New Roman"/>
        </w:rPr>
        <w:t>Ф</w:t>
      </w:r>
      <w:r>
        <w:rPr>
          <w:rFonts w:ascii="Times New Roman" w:hAnsi="Times New Roman" w:cs="Times New Roman"/>
        </w:rPr>
        <w:t>.</w:t>
      </w:r>
      <w:r w:rsidRPr="00B86AC4">
        <w:rPr>
          <w:rFonts w:ascii="Times New Roman" w:hAnsi="Times New Roman" w:cs="Times New Roman"/>
        </w:rPr>
        <w:t>И</w:t>
      </w:r>
      <w:r>
        <w:rPr>
          <w:rFonts w:ascii="Times New Roman" w:hAnsi="Times New Roman" w:cs="Times New Roman"/>
        </w:rPr>
        <w:t>.</w:t>
      </w:r>
      <w:r w:rsidRPr="00B86AC4">
        <w:rPr>
          <w:rFonts w:ascii="Times New Roman" w:hAnsi="Times New Roman" w:cs="Times New Roman"/>
        </w:rPr>
        <w:t>О должностного лица, либо законного представителя юридического лица, в отношении которого возбуждено дело об административном правонарушении</w:t>
      </w:r>
      <w:r>
        <w:rPr>
          <w:rFonts w:ascii="Times New Roman" w:hAnsi="Times New Roman" w:cs="Times New Roman"/>
        </w:rPr>
        <w:t>)</w:t>
      </w:r>
    </w:p>
    <w:p w:rsidR="004D08F4" w:rsidRDefault="004D08F4" w:rsidP="00C83104">
      <w:pPr>
        <w:tabs>
          <w:tab w:val="left" w:pos="851"/>
        </w:tabs>
        <w:spacing w:after="0" w:line="240" w:lineRule="auto"/>
        <w:jc w:val="both"/>
        <w:rPr>
          <w:rFonts w:ascii="Times New Roman" w:hAnsi="Times New Roman" w:cs="Times New Roman"/>
          <w:sz w:val="28"/>
          <w:szCs w:val="28"/>
        </w:rPr>
      </w:pPr>
    </w:p>
    <w:p w:rsidR="004D08F4" w:rsidRDefault="004D08F4" w:rsidP="00C83104">
      <w:pPr>
        <w:pBdr>
          <w:bottom w:val="single" w:sz="12" w:space="1" w:color="auto"/>
        </w:pBdr>
        <w:tabs>
          <w:tab w:val="left" w:pos="851"/>
        </w:tabs>
        <w:spacing w:after="0" w:line="240" w:lineRule="auto"/>
        <w:jc w:val="both"/>
        <w:rPr>
          <w:rFonts w:ascii="Times New Roman" w:hAnsi="Times New Roman" w:cs="Times New Roman"/>
        </w:rPr>
      </w:pPr>
    </w:p>
    <w:p w:rsidR="004D08F4" w:rsidRDefault="004D08F4" w:rsidP="00C83104">
      <w:pPr>
        <w:tabs>
          <w:tab w:val="left" w:pos="851"/>
        </w:tabs>
        <w:spacing w:after="0" w:line="240" w:lineRule="auto"/>
        <w:jc w:val="both"/>
        <w:rPr>
          <w:rFonts w:ascii="Times New Roman" w:hAnsi="Times New Roman" w:cs="Times New Roman"/>
        </w:rPr>
      </w:pPr>
    </w:p>
    <w:p w:rsidR="004D08F4" w:rsidRDefault="004D08F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 xml:space="preserve">Копию настоящего </w:t>
      </w:r>
      <w:r>
        <w:rPr>
          <w:rFonts w:ascii="Times New Roman" w:hAnsi="Times New Roman" w:cs="Times New Roman"/>
          <w:sz w:val="28"/>
          <w:szCs w:val="28"/>
        </w:rPr>
        <w:t xml:space="preserve">определения </w:t>
      </w:r>
      <w:r w:rsidRPr="00F20221">
        <w:rPr>
          <w:rFonts w:ascii="Times New Roman" w:hAnsi="Times New Roman" w:cs="Times New Roman"/>
          <w:sz w:val="28"/>
          <w:szCs w:val="28"/>
        </w:rPr>
        <w:t>получил</w:t>
      </w:r>
      <w:r>
        <w:rPr>
          <w:rFonts w:ascii="Times New Roman" w:hAnsi="Times New Roman" w:cs="Times New Roman"/>
          <w:sz w:val="28"/>
          <w:szCs w:val="28"/>
        </w:rPr>
        <w:t xml:space="preserve"> (-а) ____ ___</w:t>
      </w:r>
      <w:r w:rsidRPr="00F20221">
        <w:rPr>
          <w:rFonts w:ascii="Times New Roman" w:hAnsi="Times New Roman" w:cs="Times New Roman"/>
          <w:sz w:val="28"/>
          <w:szCs w:val="28"/>
        </w:rPr>
        <w:t>__________20____года</w:t>
      </w:r>
    </w:p>
    <w:p w:rsidR="004D08F4" w:rsidRDefault="004D08F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на______листах</w:t>
      </w:r>
      <w:proofErr w:type="spellEnd"/>
      <w:r>
        <w:rPr>
          <w:rFonts w:ascii="Times New Roman" w:hAnsi="Times New Roman" w:cs="Times New Roman"/>
          <w:sz w:val="28"/>
          <w:szCs w:val="28"/>
        </w:rPr>
        <w:t>) _____</w:t>
      </w:r>
      <w:r w:rsidRPr="00F20221">
        <w:rPr>
          <w:rFonts w:ascii="Times New Roman" w:hAnsi="Times New Roman" w:cs="Times New Roman"/>
          <w:sz w:val="28"/>
          <w:szCs w:val="28"/>
        </w:rPr>
        <w:t>_________________</w:t>
      </w:r>
      <w:r>
        <w:rPr>
          <w:rFonts w:ascii="Times New Roman" w:hAnsi="Times New Roman" w:cs="Times New Roman"/>
          <w:sz w:val="28"/>
          <w:szCs w:val="28"/>
        </w:rPr>
        <w:t>_____________________________</w:t>
      </w:r>
    </w:p>
    <w:p w:rsidR="004D08F4" w:rsidRDefault="004D08F4" w:rsidP="00C83104">
      <w:pPr>
        <w:tabs>
          <w:tab w:val="left" w:pos="851"/>
        </w:tabs>
        <w:spacing w:after="0" w:line="240" w:lineRule="auto"/>
        <w:jc w:val="both"/>
        <w:rPr>
          <w:rFonts w:ascii="Times New Roman" w:hAnsi="Times New Roman" w:cs="Times New Roman"/>
        </w:rPr>
      </w:pPr>
      <w:r>
        <w:rPr>
          <w:rFonts w:ascii="Times New Roman" w:hAnsi="Times New Roman" w:cs="Times New Roman"/>
        </w:rPr>
        <w:t>(указывается должностное лицо или законный представитель юридического лицам, в отношении которого вынесено определение  об административном правонарушении)</w:t>
      </w:r>
    </w:p>
    <w:p w:rsidR="004D08F4" w:rsidRDefault="004D08F4" w:rsidP="00C83104">
      <w:pPr>
        <w:tabs>
          <w:tab w:val="left" w:pos="851"/>
        </w:tabs>
        <w:spacing w:after="0" w:line="240" w:lineRule="auto"/>
        <w:jc w:val="both"/>
        <w:rPr>
          <w:rFonts w:ascii="Times New Roman" w:hAnsi="Times New Roman" w:cs="Times New Roman"/>
        </w:rPr>
      </w:pPr>
      <w:r w:rsidRPr="00F20221">
        <w:rPr>
          <w:rFonts w:ascii="Times New Roman" w:hAnsi="Times New Roman" w:cs="Times New Roman"/>
          <w:sz w:val="28"/>
          <w:szCs w:val="28"/>
        </w:rPr>
        <w:t>_____________________</w:t>
      </w:r>
      <w:r>
        <w:rPr>
          <w:rFonts w:ascii="Times New Roman" w:hAnsi="Times New Roman" w:cs="Times New Roman"/>
          <w:sz w:val="28"/>
          <w:szCs w:val="28"/>
        </w:rPr>
        <w:t>_____________________________________________</w:t>
      </w:r>
    </w:p>
    <w:p w:rsidR="004D08F4" w:rsidRPr="00F20221" w:rsidRDefault="004D08F4" w:rsidP="00C83104">
      <w:pPr>
        <w:tabs>
          <w:tab w:val="left" w:pos="85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4D08F4" w:rsidRPr="00DF79DF" w:rsidRDefault="004D08F4" w:rsidP="00C83104">
      <w:pPr>
        <w:tabs>
          <w:tab w:val="left" w:pos="851"/>
        </w:tabs>
        <w:spacing w:after="0" w:line="240" w:lineRule="auto"/>
        <w:jc w:val="center"/>
        <w:rPr>
          <w:rFonts w:ascii="Times New Roman" w:hAnsi="Times New Roman" w:cs="Times New Roman"/>
        </w:rPr>
      </w:pPr>
      <w:r>
        <w:rPr>
          <w:rFonts w:ascii="Times New Roman" w:hAnsi="Times New Roman" w:cs="Times New Roman"/>
        </w:rPr>
        <w:t xml:space="preserve">                                                                                           п</w:t>
      </w:r>
      <w:r w:rsidRPr="00DF79DF">
        <w:rPr>
          <w:rFonts w:ascii="Times New Roman" w:hAnsi="Times New Roman" w:cs="Times New Roman"/>
        </w:rPr>
        <w:t>одпись</w:t>
      </w:r>
    </w:p>
    <w:p w:rsidR="004D08F4" w:rsidRPr="00F20221" w:rsidRDefault="004D08F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_______________________________________________________________________________________________________</w:t>
      </w:r>
      <w:r>
        <w:rPr>
          <w:rFonts w:ascii="Times New Roman" w:hAnsi="Times New Roman" w:cs="Times New Roman"/>
          <w:sz w:val="28"/>
          <w:szCs w:val="28"/>
        </w:rPr>
        <w:t>_____________________________</w:t>
      </w:r>
    </w:p>
    <w:p w:rsidR="004D08F4" w:rsidRDefault="004D08F4" w:rsidP="00C83104">
      <w:pPr>
        <w:tabs>
          <w:tab w:val="left" w:pos="851"/>
        </w:tabs>
        <w:spacing w:after="0" w:line="240" w:lineRule="auto"/>
        <w:jc w:val="both"/>
        <w:rPr>
          <w:rFonts w:ascii="Times New Roman" w:hAnsi="Times New Roman" w:cs="Times New Roman"/>
        </w:rPr>
      </w:pPr>
      <w:r w:rsidRPr="001E758C">
        <w:rPr>
          <w:rFonts w:ascii="Times New Roman" w:hAnsi="Times New Roman" w:cs="Times New Roman"/>
        </w:rPr>
        <w:t xml:space="preserve">делается запись о том, что лицо, в отношении которого возбуждено дело об </w:t>
      </w:r>
      <w:r>
        <w:rPr>
          <w:rFonts w:ascii="Times New Roman" w:hAnsi="Times New Roman" w:cs="Times New Roman"/>
        </w:rPr>
        <w:t xml:space="preserve">административном правонарушении </w:t>
      </w:r>
      <w:r w:rsidRPr="001E758C">
        <w:rPr>
          <w:rFonts w:ascii="Times New Roman" w:hAnsi="Times New Roman" w:cs="Times New Roman"/>
        </w:rPr>
        <w:t>(законный представитель юридического лица</w:t>
      </w:r>
      <w:r>
        <w:rPr>
          <w:rFonts w:ascii="Times New Roman" w:hAnsi="Times New Roman" w:cs="Times New Roman"/>
        </w:rPr>
        <w:t xml:space="preserve">) </w:t>
      </w:r>
      <w:r w:rsidRPr="001E758C">
        <w:rPr>
          <w:rFonts w:ascii="Times New Roman" w:hAnsi="Times New Roman" w:cs="Times New Roman"/>
        </w:rPr>
        <w:t xml:space="preserve"> отказалось от подписания </w:t>
      </w:r>
      <w:r>
        <w:rPr>
          <w:rFonts w:ascii="Times New Roman" w:hAnsi="Times New Roman" w:cs="Times New Roman"/>
        </w:rPr>
        <w:t>определения  и (или) его получении</w:t>
      </w:r>
    </w:p>
    <w:p w:rsidR="004D08F4" w:rsidRDefault="004D08F4" w:rsidP="008616BC">
      <w:pPr>
        <w:tabs>
          <w:tab w:val="left" w:pos="851"/>
        </w:tabs>
        <w:spacing w:after="0" w:line="240" w:lineRule="auto"/>
        <w:jc w:val="both"/>
        <w:rPr>
          <w:rFonts w:ascii="Times New Roman" w:hAnsi="Times New Roman" w:cs="Times New Roman"/>
          <w:sz w:val="28"/>
          <w:szCs w:val="28"/>
        </w:rPr>
      </w:pPr>
      <w:r w:rsidRPr="007D05B9">
        <w:rPr>
          <w:rFonts w:ascii="Times New Roman" w:hAnsi="Times New Roman" w:cs="Times New Roman"/>
          <w:sz w:val="26"/>
          <w:szCs w:val="26"/>
        </w:rPr>
        <w:t>______________________________________________</w:t>
      </w:r>
      <w:r>
        <w:rPr>
          <w:rFonts w:ascii="Times New Roman" w:hAnsi="Times New Roman" w:cs="Times New Roman"/>
          <w:sz w:val="26"/>
          <w:szCs w:val="26"/>
        </w:rPr>
        <w:t>_________________________</w:t>
      </w:r>
      <w:r w:rsidRPr="007D05B9">
        <w:rPr>
          <w:rFonts w:ascii="Times New Roman" w:hAnsi="Times New Roman" w:cs="Times New Roman"/>
          <w:sz w:val="26"/>
          <w:szCs w:val="26"/>
        </w:rPr>
        <w:t>о</w:t>
      </w:r>
      <w:r>
        <w:rPr>
          <w:rFonts w:ascii="Times New Roman" w:hAnsi="Times New Roman" w:cs="Times New Roman"/>
          <w:sz w:val="28"/>
          <w:szCs w:val="28"/>
        </w:rPr>
        <w:t>тметка о направлении почтой заказным письмом с уведомлением: __________________________от______________________________________    __________________________________________________________________</w:t>
      </w:r>
    </w:p>
    <w:p w:rsidR="004D08F4" w:rsidRDefault="004D08F4" w:rsidP="00C83104">
      <w:pPr>
        <w:pBdr>
          <w:bottom w:val="single" w:sz="12" w:space="1" w:color="auto"/>
        </w:pBdr>
        <w:tabs>
          <w:tab w:val="left" w:pos="851"/>
        </w:tabs>
        <w:spacing w:after="0" w:line="240" w:lineRule="auto"/>
        <w:ind w:left="6379" w:hanging="6379"/>
        <w:rPr>
          <w:rFonts w:ascii="Times New Roman" w:hAnsi="Times New Roman" w:cs="Times New Roman"/>
        </w:rPr>
      </w:pPr>
      <w:r>
        <w:rPr>
          <w:rFonts w:ascii="Times New Roman" w:hAnsi="Times New Roman" w:cs="Times New Roman"/>
        </w:rPr>
        <w:tab/>
        <w:t xml:space="preserve">                                                            (дата, должность, п</w:t>
      </w:r>
      <w:r w:rsidRPr="00BB47FD">
        <w:rPr>
          <w:rFonts w:ascii="Times New Roman" w:hAnsi="Times New Roman" w:cs="Times New Roman"/>
        </w:rPr>
        <w:t>одпись</w:t>
      </w:r>
      <w:r>
        <w:rPr>
          <w:rFonts w:ascii="Times New Roman" w:hAnsi="Times New Roman" w:cs="Times New Roman"/>
        </w:rPr>
        <w:t xml:space="preserve"> )</w:t>
      </w:r>
    </w:p>
    <w:p w:rsidR="004D08F4" w:rsidRPr="00BB47FD" w:rsidRDefault="004D08F4" w:rsidP="00C83104">
      <w:pPr>
        <w:pBdr>
          <w:bottom w:val="single" w:sz="12" w:space="1" w:color="auto"/>
        </w:pBdr>
        <w:tabs>
          <w:tab w:val="left" w:pos="851"/>
        </w:tabs>
        <w:spacing w:after="0" w:line="240" w:lineRule="auto"/>
        <w:ind w:left="6379" w:hanging="6379"/>
        <w:rPr>
          <w:rFonts w:ascii="Times New Roman" w:hAnsi="Times New Roman" w:cs="Times New Roman"/>
          <w:sz w:val="28"/>
          <w:szCs w:val="28"/>
        </w:rPr>
      </w:pPr>
      <w:r w:rsidRPr="00BB47FD">
        <w:rPr>
          <w:rFonts w:ascii="Times New Roman" w:hAnsi="Times New Roman" w:cs="Times New Roman"/>
        </w:rPr>
        <w:t xml:space="preserve"> </w:t>
      </w:r>
    </w:p>
    <w:p w:rsidR="004D08F4" w:rsidRDefault="004D08F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ab/>
      </w:r>
    </w:p>
    <w:p w:rsidR="004D08F4" w:rsidRPr="00F20221" w:rsidRDefault="004D08F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Определение вынесено в отсутствии лица, в отношении которого возбуждено дело об административном правонарушении, ____________________________, уведомленного надлежащим образом.</w:t>
      </w:r>
    </w:p>
    <w:p w:rsidR="004D08F4" w:rsidRPr="00F20221" w:rsidRDefault="004D08F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ab/>
        <w:t>Копия настоящего определения направлена лицу, в отношении которого возбуждено дело об административном правонарушении, по адресу</w:t>
      </w:r>
      <w:r>
        <w:rPr>
          <w:rFonts w:ascii="Times New Roman" w:hAnsi="Times New Roman" w:cs="Times New Roman"/>
          <w:sz w:val="28"/>
          <w:szCs w:val="28"/>
        </w:rPr>
        <w:t>:</w:t>
      </w:r>
    </w:p>
    <w:p w:rsidR="004D08F4" w:rsidRPr="00F20221" w:rsidRDefault="004D08F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w:t>
      </w:r>
      <w:r w:rsidRPr="00F20221">
        <w:rPr>
          <w:rFonts w:ascii="Times New Roman" w:hAnsi="Times New Roman" w:cs="Times New Roman"/>
          <w:sz w:val="28"/>
          <w:szCs w:val="28"/>
        </w:rPr>
        <w:t>___</w:t>
      </w:r>
    </w:p>
    <w:p w:rsidR="004D08F4" w:rsidRPr="00F20221" w:rsidRDefault="004D08F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Исх. № _____________ от  _______   __________________ 20____ года.</w:t>
      </w:r>
    </w:p>
    <w:p w:rsidR="004D08F4" w:rsidRDefault="004D08F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4D08F4" w:rsidRPr="0050621B" w:rsidRDefault="004D08F4" w:rsidP="00C83104">
      <w:pPr>
        <w:pStyle w:val="Default"/>
        <w:tabs>
          <w:tab w:val="left" w:pos="851"/>
        </w:tabs>
        <w:ind w:left="5670"/>
        <w:jc w:val="right"/>
        <w:rPr>
          <w:rFonts w:ascii="Times New Roman" w:hAnsi="Times New Roman"/>
          <w:sz w:val="28"/>
          <w:szCs w:val="28"/>
        </w:rPr>
      </w:pPr>
      <w:r w:rsidRPr="0050621B">
        <w:rPr>
          <w:rFonts w:ascii="Times New Roman" w:hAnsi="Times New Roman"/>
          <w:sz w:val="28"/>
          <w:szCs w:val="28"/>
        </w:rPr>
        <w:lastRenderedPageBreak/>
        <w:t>Приложение № 4</w:t>
      </w:r>
    </w:p>
    <w:p w:rsidR="004D08F4" w:rsidRPr="0050621B" w:rsidRDefault="004D08F4" w:rsidP="00E00304">
      <w:pPr>
        <w:pStyle w:val="Default"/>
        <w:tabs>
          <w:tab w:val="left" w:pos="851"/>
        </w:tabs>
        <w:jc w:val="both"/>
        <w:rPr>
          <w:rFonts w:ascii="Times New Roman" w:hAnsi="Times New Roman"/>
          <w:sz w:val="28"/>
          <w:szCs w:val="28"/>
        </w:rPr>
      </w:pPr>
      <w:r w:rsidRPr="0050621B">
        <w:rPr>
          <w:rFonts w:ascii="Times New Roman" w:hAnsi="Times New Roman"/>
          <w:sz w:val="28"/>
          <w:szCs w:val="28"/>
        </w:rPr>
        <w:t xml:space="preserve">                                                                             к Методическим рекомендациям</w:t>
      </w:r>
    </w:p>
    <w:p w:rsidR="004D08F4" w:rsidRPr="0050621B" w:rsidRDefault="004D08F4" w:rsidP="00C83104">
      <w:pPr>
        <w:pStyle w:val="Default"/>
        <w:tabs>
          <w:tab w:val="left" w:pos="851"/>
        </w:tabs>
        <w:jc w:val="both"/>
        <w:rPr>
          <w:rFonts w:ascii="Times New Roman" w:hAnsi="Times New Roman"/>
          <w:sz w:val="28"/>
          <w:szCs w:val="28"/>
        </w:rPr>
      </w:pPr>
    </w:p>
    <w:p w:rsidR="004D08F4" w:rsidRPr="0050621B" w:rsidRDefault="004D08F4" w:rsidP="00C83104">
      <w:pPr>
        <w:pStyle w:val="Default"/>
        <w:tabs>
          <w:tab w:val="left" w:pos="851"/>
        </w:tabs>
        <w:jc w:val="both"/>
        <w:rPr>
          <w:rFonts w:ascii="Times New Roman" w:hAnsi="Times New Roman"/>
          <w:sz w:val="28"/>
          <w:szCs w:val="28"/>
        </w:rPr>
      </w:pPr>
      <w:r w:rsidRPr="0050621B">
        <w:rPr>
          <w:rFonts w:ascii="Times New Roman" w:hAnsi="Times New Roman"/>
          <w:sz w:val="28"/>
          <w:szCs w:val="28"/>
        </w:rPr>
        <w:t>ОПРЕДЕЛЕНИЕ</w:t>
      </w:r>
    </w:p>
    <w:p w:rsidR="004D08F4" w:rsidRPr="0050621B" w:rsidRDefault="004D08F4" w:rsidP="00C83104">
      <w:pPr>
        <w:pStyle w:val="Default"/>
        <w:tabs>
          <w:tab w:val="left" w:pos="851"/>
        </w:tabs>
        <w:jc w:val="both"/>
        <w:rPr>
          <w:rFonts w:ascii="Times New Roman" w:hAnsi="Times New Roman"/>
          <w:sz w:val="28"/>
          <w:szCs w:val="28"/>
        </w:rPr>
      </w:pPr>
      <w:r w:rsidRPr="0050621B">
        <w:rPr>
          <w:rFonts w:ascii="Times New Roman" w:hAnsi="Times New Roman"/>
          <w:sz w:val="28"/>
          <w:szCs w:val="28"/>
        </w:rPr>
        <w:t>о продлении срока проведения административного расследования</w:t>
      </w:r>
    </w:p>
    <w:p w:rsidR="004D08F4" w:rsidRPr="0050621B" w:rsidRDefault="004D08F4" w:rsidP="00C83104">
      <w:pPr>
        <w:pStyle w:val="Default"/>
        <w:tabs>
          <w:tab w:val="left" w:pos="851"/>
        </w:tabs>
        <w:jc w:val="both"/>
        <w:rPr>
          <w:rFonts w:ascii="Times New Roman" w:hAnsi="Times New Roman"/>
          <w:sz w:val="28"/>
          <w:szCs w:val="28"/>
        </w:rPr>
      </w:pPr>
    </w:p>
    <w:p w:rsidR="004D08F4" w:rsidRPr="0050621B" w:rsidRDefault="004D08F4" w:rsidP="00C83104">
      <w:pPr>
        <w:tabs>
          <w:tab w:val="left" w:pos="851"/>
        </w:tabs>
        <w:spacing w:after="0" w:line="240" w:lineRule="auto"/>
        <w:jc w:val="both"/>
        <w:rPr>
          <w:rFonts w:ascii="Times New Roman" w:hAnsi="Times New Roman" w:cs="Times New Roman"/>
          <w:sz w:val="28"/>
          <w:szCs w:val="28"/>
        </w:rPr>
      </w:pPr>
      <w:r w:rsidRPr="0050621B">
        <w:rPr>
          <w:rFonts w:ascii="Times New Roman" w:hAnsi="Times New Roman" w:cs="Times New Roman"/>
          <w:sz w:val="28"/>
          <w:szCs w:val="28"/>
        </w:rPr>
        <w:t>______  ____________ 20___ года                                     ______________</w:t>
      </w:r>
    </w:p>
    <w:p w:rsidR="004D08F4" w:rsidRPr="0050621B" w:rsidRDefault="004D08F4" w:rsidP="00C83104">
      <w:pPr>
        <w:tabs>
          <w:tab w:val="left" w:pos="851"/>
        </w:tabs>
        <w:jc w:val="both"/>
        <w:rPr>
          <w:rFonts w:ascii="Times New Roman" w:hAnsi="Times New Roman" w:cs="Times New Roman"/>
          <w:sz w:val="24"/>
          <w:szCs w:val="24"/>
        </w:rPr>
      </w:pPr>
      <w:r w:rsidRPr="0050621B">
        <w:rPr>
          <w:rFonts w:ascii="Times New Roman" w:hAnsi="Times New Roman" w:cs="Times New Roman"/>
          <w:sz w:val="24"/>
          <w:szCs w:val="24"/>
        </w:rPr>
        <w:t xml:space="preserve">                                                                                                              (место составления)</w:t>
      </w:r>
    </w:p>
    <w:p w:rsidR="004D08F4" w:rsidRPr="0050621B" w:rsidRDefault="004D08F4" w:rsidP="00C83104">
      <w:pPr>
        <w:pStyle w:val="Default"/>
        <w:tabs>
          <w:tab w:val="left" w:pos="851"/>
        </w:tabs>
        <w:ind w:firstLine="567"/>
        <w:jc w:val="both"/>
        <w:rPr>
          <w:rFonts w:ascii="Times New Roman" w:hAnsi="Times New Roman"/>
          <w:sz w:val="28"/>
          <w:szCs w:val="28"/>
        </w:rPr>
      </w:pPr>
      <w:r w:rsidRPr="0050621B">
        <w:rPr>
          <w:rFonts w:ascii="Times New Roman" w:hAnsi="Times New Roman"/>
          <w:sz w:val="28"/>
          <w:szCs w:val="28"/>
        </w:rPr>
        <w:t>Председатель Контрольно-счетной палаты города Курска __________________________ в ходе рассмотрения о продлении срока проведения административного расследования по делу об административном правонарушении № ____________от _________________, возбужденного в  отношении ________________________________ по ст. _________ Кодекса Российской Федерации об административных правонарушениях,</w:t>
      </w:r>
    </w:p>
    <w:p w:rsidR="004D08F4" w:rsidRPr="0050621B" w:rsidRDefault="004D08F4" w:rsidP="00C83104">
      <w:pPr>
        <w:pStyle w:val="Default"/>
        <w:tabs>
          <w:tab w:val="left" w:pos="851"/>
        </w:tabs>
        <w:jc w:val="both"/>
        <w:rPr>
          <w:rFonts w:ascii="Times New Roman" w:hAnsi="Times New Roman"/>
          <w:sz w:val="28"/>
          <w:szCs w:val="28"/>
        </w:rPr>
      </w:pPr>
      <w:r w:rsidRPr="0050621B">
        <w:rPr>
          <w:rFonts w:ascii="Times New Roman" w:hAnsi="Times New Roman"/>
          <w:sz w:val="28"/>
          <w:szCs w:val="28"/>
        </w:rPr>
        <w:t>УСТАНОВИЛ:</w:t>
      </w:r>
    </w:p>
    <w:p w:rsidR="004D08F4" w:rsidRPr="0050621B" w:rsidRDefault="004D08F4" w:rsidP="00C83104">
      <w:pPr>
        <w:pStyle w:val="Default"/>
        <w:tabs>
          <w:tab w:val="left" w:pos="851"/>
        </w:tabs>
        <w:ind w:firstLine="567"/>
        <w:jc w:val="both"/>
        <w:rPr>
          <w:rFonts w:ascii="Times New Roman" w:hAnsi="Times New Roman"/>
          <w:sz w:val="28"/>
          <w:szCs w:val="28"/>
        </w:rPr>
      </w:pPr>
      <w:r w:rsidRPr="0050621B">
        <w:rPr>
          <w:rFonts w:ascii="Times New Roman" w:hAnsi="Times New Roman"/>
          <w:sz w:val="28"/>
          <w:szCs w:val="28"/>
        </w:rPr>
        <w:t>Срок проведения административного расследования по делу об административном правонарушении № _________ от __________ истекает ___________________ года. Вместе с тем, в целях всестороннего, полного и объективного выяснения обстоятельств совершения административного правонарушения необходимо провести ряд процессуальных действий и мероприятий, выполнение которых не может быть окончено до наступления указанного срока, в связи с чем, для проведения административного расследования требуются дополнительные временные затраты.</w:t>
      </w:r>
    </w:p>
    <w:p w:rsidR="004D08F4" w:rsidRPr="0050621B" w:rsidRDefault="004D08F4" w:rsidP="00C83104">
      <w:pPr>
        <w:pStyle w:val="Default"/>
        <w:tabs>
          <w:tab w:val="left" w:pos="851"/>
        </w:tabs>
        <w:ind w:firstLine="567"/>
        <w:jc w:val="both"/>
        <w:rPr>
          <w:rFonts w:ascii="Times New Roman" w:hAnsi="Times New Roman"/>
          <w:sz w:val="28"/>
          <w:szCs w:val="28"/>
        </w:rPr>
      </w:pPr>
      <w:r w:rsidRPr="0050621B">
        <w:rPr>
          <w:rFonts w:ascii="Times New Roman" w:hAnsi="Times New Roman"/>
          <w:sz w:val="28"/>
          <w:szCs w:val="28"/>
        </w:rPr>
        <w:t>На основании вышеизложенного, руководствуясь ст.28.7 Кодекса Российской Федерации об административных правонарушениях, ОПРЕДЕЛИЛ:</w:t>
      </w:r>
    </w:p>
    <w:p w:rsidR="004D08F4" w:rsidRPr="0050621B" w:rsidRDefault="004D08F4" w:rsidP="00C83104">
      <w:pPr>
        <w:pStyle w:val="Default"/>
        <w:tabs>
          <w:tab w:val="left" w:pos="851"/>
        </w:tabs>
        <w:ind w:firstLine="567"/>
        <w:jc w:val="both"/>
        <w:rPr>
          <w:rFonts w:ascii="Times New Roman" w:hAnsi="Times New Roman"/>
          <w:sz w:val="28"/>
          <w:szCs w:val="28"/>
        </w:rPr>
      </w:pPr>
      <w:r w:rsidRPr="0050621B">
        <w:rPr>
          <w:rFonts w:ascii="Times New Roman" w:hAnsi="Times New Roman"/>
          <w:sz w:val="28"/>
          <w:szCs w:val="28"/>
        </w:rPr>
        <w:t>Продлить срок административного расследования по делу об административном правонарушении № _________________ до ____</w:t>
      </w:r>
    </w:p>
    <w:p w:rsidR="004D08F4" w:rsidRPr="0050621B" w:rsidRDefault="004D08F4" w:rsidP="00C83104">
      <w:pPr>
        <w:pStyle w:val="Default"/>
        <w:tabs>
          <w:tab w:val="left" w:pos="851"/>
        </w:tabs>
        <w:jc w:val="both"/>
        <w:rPr>
          <w:rFonts w:ascii="Times New Roman" w:hAnsi="Times New Roman"/>
          <w:sz w:val="28"/>
          <w:szCs w:val="28"/>
        </w:rPr>
      </w:pPr>
      <w:r w:rsidRPr="0050621B">
        <w:rPr>
          <w:rFonts w:ascii="Times New Roman" w:hAnsi="Times New Roman"/>
          <w:sz w:val="28"/>
          <w:szCs w:val="28"/>
        </w:rPr>
        <w:t>_______________________20____ года (включительно).</w:t>
      </w:r>
    </w:p>
    <w:p w:rsidR="004D08F4" w:rsidRPr="0050621B" w:rsidRDefault="004D08F4" w:rsidP="00C83104">
      <w:pPr>
        <w:pStyle w:val="Default"/>
        <w:tabs>
          <w:tab w:val="left" w:pos="851"/>
        </w:tabs>
        <w:jc w:val="both"/>
        <w:rPr>
          <w:rFonts w:ascii="Times New Roman" w:hAnsi="Times New Roman"/>
          <w:sz w:val="28"/>
          <w:szCs w:val="28"/>
        </w:rPr>
      </w:pPr>
    </w:p>
    <w:p w:rsidR="004D08F4" w:rsidRPr="0050621B" w:rsidRDefault="004D08F4" w:rsidP="00C83104">
      <w:pPr>
        <w:pStyle w:val="Default"/>
        <w:tabs>
          <w:tab w:val="left" w:pos="851"/>
        </w:tabs>
        <w:jc w:val="both"/>
        <w:rPr>
          <w:rFonts w:ascii="Times New Roman" w:hAnsi="Times New Roman"/>
          <w:sz w:val="28"/>
          <w:szCs w:val="28"/>
        </w:rPr>
      </w:pPr>
    </w:p>
    <w:p w:rsidR="004D08F4" w:rsidRPr="0050621B" w:rsidRDefault="004D08F4" w:rsidP="00C83104">
      <w:pPr>
        <w:pStyle w:val="Default"/>
        <w:tabs>
          <w:tab w:val="left" w:pos="851"/>
        </w:tabs>
        <w:jc w:val="both"/>
        <w:rPr>
          <w:rFonts w:ascii="Times New Roman" w:hAnsi="Times New Roman"/>
          <w:sz w:val="28"/>
          <w:szCs w:val="28"/>
        </w:rPr>
      </w:pPr>
    </w:p>
    <w:p w:rsidR="004D08F4" w:rsidRPr="0050621B" w:rsidRDefault="004D08F4" w:rsidP="00E10B5F">
      <w:pPr>
        <w:pStyle w:val="Default"/>
        <w:tabs>
          <w:tab w:val="left" w:pos="851"/>
        </w:tabs>
        <w:jc w:val="both"/>
        <w:rPr>
          <w:rFonts w:ascii="Times New Roman" w:hAnsi="Times New Roman"/>
          <w:sz w:val="28"/>
          <w:szCs w:val="28"/>
        </w:rPr>
      </w:pPr>
      <w:r w:rsidRPr="0050621B">
        <w:rPr>
          <w:rFonts w:ascii="Times New Roman" w:hAnsi="Times New Roman"/>
          <w:sz w:val="28"/>
          <w:szCs w:val="28"/>
        </w:rPr>
        <w:t>Председатель</w:t>
      </w:r>
    </w:p>
    <w:p w:rsidR="004D08F4" w:rsidRPr="0050621B" w:rsidRDefault="004D08F4" w:rsidP="00E10B5F">
      <w:pPr>
        <w:pStyle w:val="Default"/>
        <w:tabs>
          <w:tab w:val="left" w:pos="851"/>
        </w:tabs>
        <w:jc w:val="both"/>
        <w:rPr>
          <w:rFonts w:ascii="Times New Roman" w:hAnsi="Times New Roman"/>
          <w:sz w:val="28"/>
          <w:szCs w:val="28"/>
        </w:rPr>
      </w:pPr>
      <w:r w:rsidRPr="0050621B">
        <w:rPr>
          <w:rFonts w:ascii="Times New Roman" w:hAnsi="Times New Roman"/>
          <w:sz w:val="28"/>
          <w:szCs w:val="28"/>
        </w:rPr>
        <w:t xml:space="preserve">Контрольно-счетной палаты </w:t>
      </w:r>
    </w:p>
    <w:p w:rsidR="004D08F4" w:rsidRPr="0050621B" w:rsidRDefault="004D08F4" w:rsidP="00E10B5F">
      <w:pPr>
        <w:pStyle w:val="Default"/>
        <w:tabs>
          <w:tab w:val="left" w:pos="851"/>
        </w:tabs>
        <w:jc w:val="both"/>
        <w:rPr>
          <w:rFonts w:ascii="Times New Roman" w:hAnsi="Times New Roman"/>
          <w:sz w:val="28"/>
          <w:szCs w:val="28"/>
        </w:rPr>
      </w:pPr>
      <w:r w:rsidRPr="0050621B">
        <w:rPr>
          <w:rFonts w:ascii="Times New Roman" w:hAnsi="Times New Roman"/>
          <w:sz w:val="28"/>
          <w:szCs w:val="28"/>
        </w:rPr>
        <w:t xml:space="preserve">города Курска </w:t>
      </w:r>
      <w:r w:rsidRPr="0050621B">
        <w:rPr>
          <w:rFonts w:ascii="Times New Roman" w:hAnsi="Times New Roman"/>
          <w:sz w:val="28"/>
          <w:szCs w:val="28"/>
        </w:rPr>
        <w:tab/>
      </w:r>
      <w:r w:rsidRPr="0050621B">
        <w:rPr>
          <w:rFonts w:ascii="Times New Roman" w:hAnsi="Times New Roman"/>
          <w:sz w:val="28"/>
          <w:szCs w:val="28"/>
        </w:rPr>
        <w:tab/>
      </w:r>
      <w:r w:rsidRPr="0050621B">
        <w:rPr>
          <w:rFonts w:ascii="Times New Roman" w:hAnsi="Times New Roman"/>
          <w:sz w:val="28"/>
          <w:szCs w:val="28"/>
        </w:rPr>
        <w:tab/>
      </w:r>
      <w:r w:rsidRPr="0050621B">
        <w:rPr>
          <w:rFonts w:ascii="Times New Roman" w:hAnsi="Times New Roman"/>
          <w:sz w:val="28"/>
          <w:szCs w:val="28"/>
        </w:rPr>
        <w:tab/>
        <w:t xml:space="preserve">          (подпись)</w:t>
      </w:r>
      <w:r w:rsidRPr="0050621B">
        <w:rPr>
          <w:rFonts w:ascii="Times New Roman" w:hAnsi="Times New Roman"/>
          <w:sz w:val="28"/>
          <w:szCs w:val="28"/>
        </w:rPr>
        <w:tab/>
      </w:r>
      <w:r w:rsidRPr="0050621B">
        <w:rPr>
          <w:rFonts w:ascii="Times New Roman" w:hAnsi="Times New Roman"/>
          <w:sz w:val="28"/>
          <w:szCs w:val="28"/>
        </w:rPr>
        <w:tab/>
        <w:t xml:space="preserve">   (расшифровка) </w:t>
      </w:r>
    </w:p>
    <w:p w:rsidR="004D08F4" w:rsidRPr="0050621B" w:rsidRDefault="004D08F4" w:rsidP="00C83104">
      <w:pPr>
        <w:pStyle w:val="Default"/>
        <w:tabs>
          <w:tab w:val="left" w:pos="851"/>
        </w:tabs>
        <w:jc w:val="both"/>
        <w:rPr>
          <w:rFonts w:ascii="Times New Roman" w:hAnsi="Times New Roman"/>
          <w:sz w:val="28"/>
          <w:szCs w:val="28"/>
        </w:rPr>
      </w:pPr>
    </w:p>
    <w:p w:rsidR="004D08F4" w:rsidRPr="0050621B" w:rsidRDefault="004D08F4" w:rsidP="00C83104">
      <w:pPr>
        <w:pStyle w:val="Default"/>
        <w:tabs>
          <w:tab w:val="left" w:pos="851"/>
        </w:tabs>
        <w:jc w:val="both"/>
        <w:rPr>
          <w:rFonts w:ascii="Times New Roman" w:hAnsi="Times New Roman"/>
          <w:sz w:val="28"/>
          <w:szCs w:val="28"/>
        </w:rPr>
      </w:pPr>
    </w:p>
    <w:p w:rsidR="004D08F4" w:rsidRPr="0050621B" w:rsidRDefault="004D08F4" w:rsidP="00C83104">
      <w:pPr>
        <w:pStyle w:val="Default"/>
        <w:tabs>
          <w:tab w:val="left" w:pos="851"/>
        </w:tabs>
        <w:jc w:val="both"/>
        <w:rPr>
          <w:rFonts w:ascii="Times New Roman" w:hAnsi="Times New Roman"/>
          <w:sz w:val="28"/>
          <w:szCs w:val="28"/>
        </w:rPr>
      </w:pPr>
    </w:p>
    <w:p w:rsidR="004D08F4" w:rsidRPr="0050621B" w:rsidRDefault="004D08F4" w:rsidP="00C83104">
      <w:pPr>
        <w:pStyle w:val="Default"/>
        <w:tabs>
          <w:tab w:val="left" w:pos="851"/>
        </w:tabs>
        <w:jc w:val="both"/>
        <w:rPr>
          <w:rFonts w:ascii="Times New Roman" w:hAnsi="Times New Roman"/>
          <w:sz w:val="28"/>
          <w:szCs w:val="28"/>
        </w:rPr>
      </w:pPr>
    </w:p>
    <w:p w:rsidR="004D08F4" w:rsidRPr="0050621B" w:rsidRDefault="004D08F4" w:rsidP="00C83104">
      <w:pPr>
        <w:pStyle w:val="Default"/>
        <w:tabs>
          <w:tab w:val="left" w:pos="851"/>
        </w:tabs>
        <w:jc w:val="both"/>
        <w:rPr>
          <w:rFonts w:ascii="Times New Roman" w:hAnsi="Times New Roman"/>
          <w:sz w:val="28"/>
          <w:szCs w:val="28"/>
        </w:rPr>
      </w:pPr>
    </w:p>
    <w:p w:rsidR="004D08F4" w:rsidRPr="0050621B" w:rsidRDefault="004D08F4" w:rsidP="00C83104">
      <w:pPr>
        <w:pStyle w:val="Default"/>
        <w:tabs>
          <w:tab w:val="left" w:pos="851"/>
        </w:tabs>
        <w:jc w:val="both"/>
        <w:rPr>
          <w:rFonts w:ascii="Times New Roman" w:hAnsi="Times New Roman"/>
          <w:sz w:val="28"/>
          <w:szCs w:val="28"/>
        </w:rPr>
      </w:pPr>
    </w:p>
    <w:p w:rsidR="004D08F4" w:rsidRPr="0050621B" w:rsidRDefault="004D08F4" w:rsidP="00C83104">
      <w:pPr>
        <w:pStyle w:val="Default"/>
        <w:tabs>
          <w:tab w:val="left" w:pos="851"/>
        </w:tabs>
        <w:jc w:val="both"/>
        <w:rPr>
          <w:rFonts w:ascii="Times New Roman" w:hAnsi="Times New Roman"/>
          <w:sz w:val="28"/>
          <w:szCs w:val="28"/>
        </w:rPr>
      </w:pPr>
    </w:p>
    <w:p w:rsidR="004D08F4" w:rsidRPr="0050621B" w:rsidRDefault="004D08F4" w:rsidP="00C83104">
      <w:pPr>
        <w:pStyle w:val="Default"/>
        <w:tabs>
          <w:tab w:val="left" w:pos="851"/>
        </w:tabs>
        <w:jc w:val="both"/>
        <w:rPr>
          <w:rFonts w:ascii="Times New Roman" w:hAnsi="Times New Roman"/>
          <w:sz w:val="28"/>
          <w:szCs w:val="28"/>
        </w:rPr>
      </w:pPr>
      <w:r w:rsidRPr="0050621B">
        <w:rPr>
          <w:rFonts w:ascii="Times New Roman" w:hAnsi="Times New Roman"/>
          <w:sz w:val="28"/>
          <w:szCs w:val="28"/>
        </w:rPr>
        <w:t xml:space="preserve">Копия определения направлена по адресу: </w:t>
      </w:r>
    </w:p>
    <w:p w:rsidR="004D08F4" w:rsidRPr="0050621B" w:rsidRDefault="004D08F4" w:rsidP="00BF700C">
      <w:pPr>
        <w:pStyle w:val="Default"/>
        <w:tabs>
          <w:tab w:val="left" w:pos="851"/>
        </w:tabs>
        <w:jc w:val="both"/>
        <w:rPr>
          <w:rFonts w:ascii="Times New Roman" w:hAnsi="Times New Roman"/>
          <w:sz w:val="28"/>
          <w:szCs w:val="28"/>
        </w:rPr>
      </w:pPr>
      <w:r w:rsidRPr="0050621B">
        <w:rPr>
          <w:rFonts w:ascii="Times New Roman" w:hAnsi="Times New Roman"/>
          <w:sz w:val="28"/>
          <w:szCs w:val="28"/>
        </w:rPr>
        <w:t>_________________________________________________дата_______</w:t>
      </w:r>
    </w:p>
    <w:p w:rsidR="004D08F4" w:rsidRPr="0050621B" w:rsidRDefault="004D08F4" w:rsidP="00D075FF">
      <w:pPr>
        <w:pStyle w:val="Default"/>
        <w:tabs>
          <w:tab w:val="left" w:pos="851"/>
        </w:tabs>
        <w:ind w:left="5670"/>
        <w:jc w:val="right"/>
        <w:rPr>
          <w:rFonts w:ascii="Times New Roman" w:hAnsi="Times New Roman"/>
          <w:sz w:val="28"/>
          <w:szCs w:val="28"/>
        </w:rPr>
      </w:pPr>
      <w:r w:rsidRPr="0050621B">
        <w:rPr>
          <w:rFonts w:ascii="Times New Roman" w:hAnsi="Times New Roman"/>
          <w:sz w:val="28"/>
          <w:szCs w:val="28"/>
        </w:rPr>
        <w:lastRenderedPageBreak/>
        <w:t>Приложение № 5</w:t>
      </w:r>
    </w:p>
    <w:p w:rsidR="004D08F4" w:rsidRPr="0050621B" w:rsidRDefault="004D08F4" w:rsidP="00D075FF">
      <w:pPr>
        <w:pStyle w:val="Default"/>
        <w:tabs>
          <w:tab w:val="left" w:pos="851"/>
        </w:tabs>
        <w:jc w:val="both"/>
        <w:rPr>
          <w:rFonts w:ascii="Times New Roman" w:hAnsi="Times New Roman"/>
          <w:sz w:val="28"/>
          <w:szCs w:val="28"/>
        </w:rPr>
      </w:pPr>
      <w:r w:rsidRPr="0050621B">
        <w:rPr>
          <w:rFonts w:ascii="Times New Roman" w:hAnsi="Times New Roman"/>
          <w:sz w:val="28"/>
          <w:szCs w:val="28"/>
        </w:rPr>
        <w:t xml:space="preserve">                                                                             к Методическим рекомендациям</w:t>
      </w:r>
    </w:p>
    <w:p w:rsidR="004D08F4" w:rsidRPr="0050621B" w:rsidRDefault="004D08F4" w:rsidP="00C83104">
      <w:pPr>
        <w:pStyle w:val="Default"/>
        <w:tabs>
          <w:tab w:val="left" w:pos="851"/>
        </w:tabs>
        <w:jc w:val="both"/>
        <w:rPr>
          <w:rFonts w:ascii="Times New Roman" w:hAnsi="Times New Roman"/>
          <w:sz w:val="28"/>
          <w:szCs w:val="28"/>
        </w:rPr>
      </w:pPr>
    </w:p>
    <w:p w:rsidR="004D08F4" w:rsidRPr="0050621B" w:rsidRDefault="004D08F4" w:rsidP="00C83104">
      <w:pPr>
        <w:pStyle w:val="Default"/>
        <w:tabs>
          <w:tab w:val="left" w:pos="851"/>
        </w:tabs>
        <w:jc w:val="right"/>
        <w:rPr>
          <w:rFonts w:ascii="Times New Roman" w:hAnsi="Times New Roman"/>
          <w:sz w:val="28"/>
          <w:szCs w:val="28"/>
        </w:rPr>
      </w:pPr>
      <w:r w:rsidRPr="0050621B">
        <w:rPr>
          <w:rFonts w:ascii="Times New Roman" w:hAnsi="Times New Roman"/>
          <w:sz w:val="28"/>
          <w:szCs w:val="28"/>
        </w:rPr>
        <w:t>(Заказное с уведомлением)</w:t>
      </w:r>
    </w:p>
    <w:p w:rsidR="004D08F4" w:rsidRPr="0050621B" w:rsidRDefault="004D08F4" w:rsidP="00C83104">
      <w:pPr>
        <w:pStyle w:val="Default"/>
        <w:tabs>
          <w:tab w:val="left" w:pos="851"/>
        </w:tabs>
        <w:ind w:left="5670"/>
        <w:jc w:val="both"/>
        <w:rPr>
          <w:rFonts w:ascii="Times New Roman" w:hAnsi="Times New Roman"/>
          <w:sz w:val="28"/>
          <w:szCs w:val="28"/>
        </w:rPr>
      </w:pPr>
    </w:p>
    <w:p w:rsidR="004D08F4" w:rsidRPr="0050621B" w:rsidRDefault="004D08F4" w:rsidP="00C83104">
      <w:pPr>
        <w:tabs>
          <w:tab w:val="left" w:pos="851"/>
        </w:tabs>
        <w:autoSpaceDE w:val="0"/>
        <w:autoSpaceDN w:val="0"/>
        <w:spacing w:after="0" w:line="240" w:lineRule="auto"/>
        <w:ind w:left="4678"/>
        <w:rPr>
          <w:rFonts w:ascii="Times New Roman" w:hAnsi="Times New Roman" w:cs="Times New Roman"/>
          <w:sz w:val="28"/>
          <w:szCs w:val="28"/>
          <w:lang w:eastAsia="ru-RU"/>
        </w:rPr>
      </w:pPr>
      <w:r w:rsidRPr="0050621B">
        <w:rPr>
          <w:rFonts w:ascii="Times New Roman" w:hAnsi="Times New Roman" w:cs="Times New Roman"/>
          <w:sz w:val="28"/>
          <w:szCs w:val="28"/>
          <w:lang w:eastAsia="ru-RU"/>
        </w:rPr>
        <w:t>Кому___________________________</w:t>
      </w:r>
    </w:p>
    <w:p w:rsidR="004D08F4" w:rsidRPr="0050621B" w:rsidRDefault="004D08F4" w:rsidP="00C83104">
      <w:pPr>
        <w:tabs>
          <w:tab w:val="left" w:pos="851"/>
        </w:tabs>
        <w:autoSpaceDE w:val="0"/>
        <w:autoSpaceDN w:val="0"/>
        <w:spacing w:after="0" w:line="240" w:lineRule="auto"/>
        <w:ind w:left="4678"/>
        <w:rPr>
          <w:rFonts w:ascii="Times New Roman" w:hAnsi="Times New Roman" w:cs="Times New Roman"/>
          <w:sz w:val="28"/>
          <w:szCs w:val="28"/>
          <w:lang w:eastAsia="ru-RU"/>
        </w:rPr>
      </w:pPr>
      <w:r w:rsidRPr="0050621B">
        <w:rPr>
          <w:rFonts w:ascii="Times New Roman" w:hAnsi="Times New Roman" w:cs="Times New Roman"/>
          <w:sz w:val="28"/>
          <w:szCs w:val="28"/>
          <w:lang w:eastAsia="ru-RU"/>
        </w:rPr>
        <w:t>_________________________________</w:t>
      </w:r>
    </w:p>
    <w:p w:rsidR="004D08F4" w:rsidRPr="0050621B" w:rsidRDefault="004D08F4" w:rsidP="00C83104">
      <w:pPr>
        <w:tabs>
          <w:tab w:val="left" w:pos="851"/>
        </w:tabs>
        <w:autoSpaceDE w:val="0"/>
        <w:autoSpaceDN w:val="0"/>
        <w:spacing w:after="0" w:line="240" w:lineRule="auto"/>
        <w:ind w:left="4678"/>
        <w:jc w:val="center"/>
        <w:rPr>
          <w:rFonts w:ascii="Times New Roman" w:hAnsi="Times New Roman" w:cs="Times New Roman"/>
          <w:lang w:eastAsia="ru-RU"/>
        </w:rPr>
      </w:pPr>
      <w:r w:rsidRPr="0050621B">
        <w:rPr>
          <w:rFonts w:ascii="Times New Roman" w:hAnsi="Times New Roman" w:cs="Times New Roman"/>
          <w:lang w:eastAsia="ru-RU"/>
        </w:rPr>
        <w:t>(должностному лицу, юридическому лицу (его законному представителю))</w:t>
      </w:r>
    </w:p>
    <w:p w:rsidR="004D08F4" w:rsidRPr="0050621B" w:rsidRDefault="004D08F4" w:rsidP="00C83104">
      <w:pPr>
        <w:tabs>
          <w:tab w:val="left" w:pos="851"/>
        </w:tabs>
        <w:autoSpaceDE w:val="0"/>
        <w:autoSpaceDN w:val="0"/>
        <w:spacing w:after="0" w:line="240" w:lineRule="auto"/>
        <w:ind w:left="4678"/>
        <w:jc w:val="center"/>
        <w:rPr>
          <w:rFonts w:ascii="Times New Roman" w:hAnsi="Times New Roman" w:cs="Times New Roman"/>
          <w:sz w:val="28"/>
          <w:szCs w:val="28"/>
          <w:lang w:eastAsia="ru-RU"/>
        </w:rPr>
      </w:pPr>
      <w:r w:rsidRPr="0050621B">
        <w:rPr>
          <w:rFonts w:ascii="Times New Roman" w:hAnsi="Times New Roman" w:cs="Times New Roman"/>
          <w:sz w:val="28"/>
          <w:szCs w:val="28"/>
          <w:lang w:eastAsia="ru-RU"/>
        </w:rPr>
        <w:t>Куда_____________________________________________________________</w:t>
      </w:r>
    </w:p>
    <w:p w:rsidR="004D08F4" w:rsidRPr="0050621B" w:rsidRDefault="004D08F4" w:rsidP="00C83104">
      <w:pPr>
        <w:tabs>
          <w:tab w:val="left" w:pos="851"/>
        </w:tabs>
        <w:autoSpaceDE w:val="0"/>
        <w:autoSpaceDN w:val="0"/>
        <w:spacing w:after="0" w:line="240" w:lineRule="auto"/>
        <w:ind w:left="4678"/>
        <w:jc w:val="center"/>
        <w:rPr>
          <w:rFonts w:ascii="Times New Roman" w:hAnsi="Times New Roman" w:cs="Times New Roman"/>
          <w:lang w:eastAsia="ru-RU"/>
        </w:rPr>
      </w:pPr>
      <w:r w:rsidRPr="0050621B">
        <w:rPr>
          <w:rFonts w:ascii="Times New Roman" w:hAnsi="Times New Roman" w:cs="Times New Roman"/>
          <w:lang w:eastAsia="ru-RU"/>
        </w:rPr>
        <w:t>(адрес)</w:t>
      </w:r>
    </w:p>
    <w:p w:rsidR="004D08F4" w:rsidRPr="0050621B" w:rsidRDefault="004D08F4" w:rsidP="00C83104">
      <w:pPr>
        <w:pStyle w:val="Default"/>
        <w:tabs>
          <w:tab w:val="left" w:pos="851"/>
        </w:tabs>
        <w:jc w:val="both"/>
        <w:rPr>
          <w:rFonts w:ascii="Times New Roman" w:hAnsi="Times New Roman"/>
          <w:sz w:val="28"/>
          <w:szCs w:val="28"/>
        </w:rPr>
      </w:pPr>
    </w:p>
    <w:p w:rsidR="004D08F4" w:rsidRPr="0050621B" w:rsidRDefault="004D08F4" w:rsidP="00C83104">
      <w:pPr>
        <w:pStyle w:val="Default"/>
        <w:tabs>
          <w:tab w:val="left" w:pos="851"/>
        </w:tabs>
        <w:jc w:val="both"/>
        <w:rPr>
          <w:rFonts w:ascii="Times New Roman" w:hAnsi="Times New Roman"/>
          <w:sz w:val="28"/>
          <w:szCs w:val="28"/>
        </w:rPr>
      </w:pPr>
      <w:r w:rsidRPr="0050621B">
        <w:rPr>
          <w:rFonts w:ascii="Times New Roman" w:hAnsi="Times New Roman"/>
          <w:sz w:val="28"/>
          <w:szCs w:val="28"/>
        </w:rPr>
        <w:t>О направлении определения</w:t>
      </w:r>
    </w:p>
    <w:p w:rsidR="004D08F4" w:rsidRPr="0050621B" w:rsidRDefault="004D08F4" w:rsidP="00C83104">
      <w:pPr>
        <w:pStyle w:val="Default"/>
        <w:tabs>
          <w:tab w:val="left" w:pos="851"/>
        </w:tabs>
        <w:jc w:val="both"/>
        <w:rPr>
          <w:rFonts w:ascii="Times New Roman" w:hAnsi="Times New Roman"/>
          <w:sz w:val="28"/>
          <w:szCs w:val="28"/>
        </w:rPr>
      </w:pPr>
    </w:p>
    <w:p w:rsidR="004D08F4" w:rsidRPr="0050621B" w:rsidRDefault="004D08F4" w:rsidP="00C83104">
      <w:pPr>
        <w:pStyle w:val="Default"/>
        <w:tabs>
          <w:tab w:val="left" w:pos="851"/>
        </w:tabs>
        <w:ind w:firstLine="567"/>
        <w:jc w:val="both"/>
        <w:rPr>
          <w:rFonts w:ascii="Times New Roman" w:hAnsi="Times New Roman"/>
          <w:sz w:val="28"/>
          <w:szCs w:val="28"/>
        </w:rPr>
      </w:pPr>
      <w:r w:rsidRPr="0050621B">
        <w:rPr>
          <w:rFonts w:ascii="Times New Roman" w:hAnsi="Times New Roman"/>
          <w:sz w:val="28"/>
          <w:szCs w:val="28"/>
        </w:rPr>
        <w:t>Информируем Вас, что в соответствии с частью 5.1 статьи 28.7 Кодекса Российской Федерации об административных правонарушениях Контрольно-счетной палатой города Курска принято решение о продлении срока проведения административного расследования по делу об административном правонарушении от __ ___________№____, находящемуся в производстве у __________________________________________________________________                           _________________, до  ______  ________________________ 20 ___ года.</w:t>
      </w:r>
    </w:p>
    <w:p w:rsidR="004D08F4" w:rsidRPr="0050621B" w:rsidRDefault="004D08F4" w:rsidP="00C83104">
      <w:pPr>
        <w:pStyle w:val="Default"/>
        <w:tabs>
          <w:tab w:val="left" w:pos="851"/>
        </w:tabs>
        <w:ind w:firstLine="567"/>
        <w:jc w:val="both"/>
        <w:rPr>
          <w:rFonts w:ascii="Times New Roman" w:hAnsi="Times New Roman"/>
          <w:sz w:val="28"/>
          <w:szCs w:val="28"/>
        </w:rPr>
      </w:pPr>
      <w:r w:rsidRPr="0050621B">
        <w:rPr>
          <w:rFonts w:ascii="Times New Roman" w:hAnsi="Times New Roman"/>
          <w:sz w:val="28"/>
          <w:szCs w:val="28"/>
        </w:rPr>
        <w:t>В соответствии с требованиями части 5.2. статьи 28.7 Кодекса Российской Федерации об административных правонарушениях направляем в Ваш адрес копию определения о продлении указанного срока.</w:t>
      </w:r>
    </w:p>
    <w:p w:rsidR="004D08F4" w:rsidRPr="0050621B" w:rsidRDefault="004D08F4" w:rsidP="00C83104">
      <w:pPr>
        <w:pStyle w:val="Default"/>
        <w:tabs>
          <w:tab w:val="left" w:pos="851"/>
        </w:tabs>
        <w:jc w:val="both"/>
        <w:rPr>
          <w:rFonts w:ascii="Times New Roman" w:hAnsi="Times New Roman"/>
          <w:sz w:val="28"/>
          <w:szCs w:val="28"/>
        </w:rPr>
      </w:pPr>
    </w:p>
    <w:p w:rsidR="004D08F4" w:rsidRPr="0050621B" w:rsidRDefault="004D08F4" w:rsidP="00C83104">
      <w:pPr>
        <w:pStyle w:val="Default"/>
        <w:tabs>
          <w:tab w:val="left" w:pos="851"/>
        </w:tabs>
        <w:jc w:val="both"/>
        <w:rPr>
          <w:rFonts w:ascii="Times New Roman" w:hAnsi="Times New Roman"/>
          <w:sz w:val="28"/>
          <w:szCs w:val="28"/>
        </w:rPr>
      </w:pPr>
    </w:p>
    <w:p w:rsidR="004D08F4" w:rsidRPr="0050621B" w:rsidRDefault="004D08F4" w:rsidP="00C83104">
      <w:pPr>
        <w:pStyle w:val="Default"/>
        <w:tabs>
          <w:tab w:val="left" w:pos="851"/>
        </w:tabs>
        <w:jc w:val="both"/>
        <w:rPr>
          <w:rFonts w:ascii="Times New Roman" w:hAnsi="Times New Roman"/>
          <w:sz w:val="28"/>
          <w:szCs w:val="28"/>
        </w:rPr>
      </w:pPr>
      <w:r w:rsidRPr="0050621B">
        <w:rPr>
          <w:rFonts w:ascii="Times New Roman" w:hAnsi="Times New Roman"/>
          <w:sz w:val="28"/>
          <w:szCs w:val="28"/>
        </w:rPr>
        <w:t>Приложение: на ________ л. в ________ экз.</w:t>
      </w:r>
    </w:p>
    <w:p w:rsidR="004D08F4" w:rsidRPr="0050621B" w:rsidRDefault="004D08F4" w:rsidP="00C83104">
      <w:pPr>
        <w:pStyle w:val="Default"/>
        <w:tabs>
          <w:tab w:val="left" w:pos="851"/>
        </w:tabs>
        <w:jc w:val="both"/>
        <w:rPr>
          <w:rFonts w:ascii="Times New Roman" w:hAnsi="Times New Roman"/>
          <w:sz w:val="28"/>
          <w:szCs w:val="28"/>
        </w:rPr>
      </w:pPr>
    </w:p>
    <w:p w:rsidR="004D08F4" w:rsidRPr="0050621B" w:rsidRDefault="004D08F4" w:rsidP="00C83104">
      <w:pPr>
        <w:pStyle w:val="Default"/>
        <w:tabs>
          <w:tab w:val="left" w:pos="851"/>
        </w:tabs>
        <w:jc w:val="both"/>
        <w:rPr>
          <w:rFonts w:ascii="Times New Roman" w:hAnsi="Times New Roman"/>
          <w:sz w:val="28"/>
          <w:szCs w:val="28"/>
        </w:rPr>
      </w:pPr>
    </w:p>
    <w:p w:rsidR="004D08F4" w:rsidRPr="0050621B" w:rsidRDefault="004D08F4" w:rsidP="00C83104">
      <w:pPr>
        <w:pStyle w:val="Default"/>
        <w:tabs>
          <w:tab w:val="left" w:pos="851"/>
        </w:tabs>
        <w:jc w:val="both"/>
        <w:rPr>
          <w:rFonts w:ascii="Times New Roman" w:hAnsi="Times New Roman"/>
          <w:sz w:val="28"/>
          <w:szCs w:val="28"/>
        </w:rPr>
      </w:pPr>
    </w:p>
    <w:p w:rsidR="004D08F4" w:rsidRPr="0050621B" w:rsidRDefault="004D08F4" w:rsidP="00C83104">
      <w:pPr>
        <w:pStyle w:val="Default"/>
        <w:tabs>
          <w:tab w:val="left" w:pos="851"/>
        </w:tabs>
        <w:jc w:val="both"/>
        <w:rPr>
          <w:rFonts w:ascii="Times New Roman" w:hAnsi="Times New Roman"/>
          <w:sz w:val="28"/>
          <w:szCs w:val="28"/>
        </w:rPr>
      </w:pPr>
    </w:p>
    <w:p w:rsidR="004D08F4" w:rsidRPr="0050621B" w:rsidRDefault="004D08F4" w:rsidP="00C83104">
      <w:pPr>
        <w:pStyle w:val="Default"/>
        <w:tabs>
          <w:tab w:val="left" w:pos="851"/>
        </w:tabs>
        <w:jc w:val="both"/>
        <w:rPr>
          <w:rFonts w:ascii="Times New Roman" w:hAnsi="Times New Roman"/>
          <w:sz w:val="28"/>
          <w:szCs w:val="28"/>
        </w:rPr>
      </w:pPr>
      <w:r w:rsidRPr="0050621B">
        <w:rPr>
          <w:rFonts w:ascii="Times New Roman" w:hAnsi="Times New Roman"/>
          <w:sz w:val="28"/>
          <w:szCs w:val="28"/>
        </w:rPr>
        <w:t xml:space="preserve">Председатель </w:t>
      </w:r>
      <w:r w:rsidRPr="0050621B">
        <w:rPr>
          <w:rFonts w:ascii="Times New Roman" w:hAnsi="Times New Roman"/>
          <w:sz w:val="28"/>
          <w:szCs w:val="28"/>
        </w:rPr>
        <w:tab/>
      </w:r>
      <w:r w:rsidRPr="0050621B">
        <w:rPr>
          <w:rFonts w:ascii="Times New Roman" w:hAnsi="Times New Roman"/>
          <w:sz w:val="28"/>
          <w:szCs w:val="28"/>
        </w:rPr>
        <w:tab/>
      </w:r>
      <w:r w:rsidRPr="0050621B">
        <w:rPr>
          <w:rFonts w:ascii="Times New Roman" w:hAnsi="Times New Roman"/>
          <w:sz w:val="28"/>
          <w:szCs w:val="28"/>
        </w:rPr>
        <w:tab/>
      </w:r>
      <w:r w:rsidRPr="0050621B">
        <w:rPr>
          <w:rFonts w:ascii="Times New Roman" w:hAnsi="Times New Roman"/>
          <w:sz w:val="28"/>
          <w:szCs w:val="28"/>
        </w:rPr>
        <w:tab/>
        <w:t xml:space="preserve"> </w:t>
      </w:r>
    </w:p>
    <w:p w:rsidR="004D08F4" w:rsidRPr="0050621B" w:rsidRDefault="004D08F4" w:rsidP="00C83104">
      <w:pPr>
        <w:pStyle w:val="Default"/>
        <w:tabs>
          <w:tab w:val="left" w:pos="851"/>
        </w:tabs>
        <w:jc w:val="both"/>
        <w:rPr>
          <w:rFonts w:ascii="Times New Roman" w:hAnsi="Times New Roman"/>
          <w:sz w:val="28"/>
          <w:szCs w:val="28"/>
        </w:rPr>
      </w:pPr>
      <w:r w:rsidRPr="0050621B">
        <w:rPr>
          <w:rFonts w:ascii="Times New Roman" w:hAnsi="Times New Roman"/>
          <w:sz w:val="28"/>
          <w:szCs w:val="28"/>
        </w:rPr>
        <w:t xml:space="preserve">Контрольно-счетной палаты </w:t>
      </w:r>
    </w:p>
    <w:p w:rsidR="004D08F4" w:rsidRPr="0050621B" w:rsidRDefault="004D08F4" w:rsidP="00C83104">
      <w:pPr>
        <w:pStyle w:val="Default"/>
        <w:tabs>
          <w:tab w:val="left" w:pos="851"/>
        </w:tabs>
        <w:jc w:val="both"/>
        <w:rPr>
          <w:rFonts w:ascii="Times New Roman" w:hAnsi="Times New Roman"/>
          <w:sz w:val="28"/>
          <w:szCs w:val="28"/>
        </w:rPr>
      </w:pPr>
      <w:r w:rsidRPr="0050621B">
        <w:rPr>
          <w:rFonts w:ascii="Times New Roman" w:hAnsi="Times New Roman"/>
          <w:sz w:val="28"/>
          <w:szCs w:val="28"/>
        </w:rPr>
        <w:t>города Курска                                  (подпись)</w:t>
      </w:r>
      <w:r w:rsidRPr="0050621B">
        <w:rPr>
          <w:rFonts w:ascii="Times New Roman" w:hAnsi="Times New Roman"/>
          <w:sz w:val="28"/>
          <w:szCs w:val="28"/>
        </w:rPr>
        <w:tab/>
      </w:r>
      <w:r w:rsidRPr="0050621B">
        <w:rPr>
          <w:rFonts w:ascii="Times New Roman" w:hAnsi="Times New Roman"/>
          <w:sz w:val="28"/>
          <w:szCs w:val="28"/>
        </w:rPr>
        <w:tab/>
        <w:t>(расшифровка подписи)</w:t>
      </w:r>
    </w:p>
    <w:p w:rsidR="004D08F4" w:rsidRPr="0050621B" w:rsidRDefault="004D08F4" w:rsidP="00C83104">
      <w:pPr>
        <w:pStyle w:val="Default"/>
        <w:tabs>
          <w:tab w:val="left" w:pos="851"/>
        </w:tabs>
        <w:jc w:val="both"/>
        <w:rPr>
          <w:rFonts w:ascii="Times New Roman" w:hAnsi="Times New Roman"/>
          <w:sz w:val="28"/>
          <w:szCs w:val="28"/>
        </w:rPr>
      </w:pPr>
    </w:p>
    <w:p w:rsidR="004D08F4" w:rsidRPr="0050621B" w:rsidRDefault="004D08F4" w:rsidP="00C83104">
      <w:pPr>
        <w:pStyle w:val="Default"/>
        <w:tabs>
          <w:tab w:val="left" w:pos="851"/>
        </w:tabs>
        <w:jc w:val="both"/>
        <w:rPr>
          <w:rFonts w:ascii="Times New Roman" w:hAnsi="Times New Roman"/>
          <w:sz w:val="28"/>
          <w:szCs w:val="28"/>
        </w:rPr>
      </w:pPr>
    </w:p>
    <w:p w:rsidR="004D08F4" w:rsidRPr="0050621B" w:rsidRDefault="004D08F4" w:rsidP="00C83104">
      <w:pPr>
        <w:pStyle w:val="Default"/>
        <w:tabs>
          <w:tab w:val="left" w:pos="851"/>
        </w:tabs>
        <w:jc w:val="both"/>
        <w:rPr>
          <w:rFonts w:ascii="Times New Roman" w:hAnsi="Times New Roman"/>
          <w:sz w:val="28"/>
          <w:szCs w:val="28"/>
        </w:rPr>
      </w:pPr>
    </w:p>
    <w:p w:rsidR="004D08F4" w:rsidRPr="0050621B" w:rsidRDefault="004D08F4" w:rsidP="00C83104">
      <w:pPr>
        <w:tabs>
          <w:tab w:val="left" w:pos="851"/>
        </w:tabs>
        <w:spacing w:after="0" w:line="240" w:lineRule="auto"/>
        <w:jc w:val="both"/>
        <w:rPr>
          <w:rFonts w:ascii="Times New Roman" w:hAnsi="Times New Roman" w:cs="Times New Roman"/>
          <w:sz w:val="18"/>
          <w:szCs w:val="18"/>
        </w:rPr>
      </w:pPr>
    </w:p>
    <w:p w:rsidR="004D08F4" w:rsidRPr="0050621B" w:rsidRDefault="004D08F4" w:rsidP="00C83104">
      <w:pPr>
        <w:tabs>
          <w:tab w:val="left" w:pos="851"/>
        </w:tabs>
        <w:spacing w:after="0" w:line="240" w:lineRule="auto"/>
        <w:jc w:val="both"/>
        <w:rPr>
          <w:rFonts w:ascii="Times New Roman" w:hAnsi="Times New Roman" w:cs="Times New Roman"/>
          <w:sz w:val="18"/>
          <w:szCs w:val="18"/>
        </w:rPr>
      </w:pPr>
    </w:p>
    <w:p w:rsidR="004D08F4" w:rsidRPr="0050621B" w:rsidRDefault="004D08F4" w:rsidP="00C83104">
      <w:pPr>
        <w:tabs>
          <w:tab w:val="left" w:pos="851"/>
        </w:tabs>
        <w:spacing w:after="0" w:line="240" w:lineRule="auto"/>
        <w:jc w:val="both"/>
        <w:rPr>
          <w:rFonts w:ascii="Times New Roman" w:hAnsi="Times New Roman" w:cs="Times New Roman"/>
          <w:sz w:val="18"/>
          <w:szCs w:val="18"/>
        </w:rPr>
      </w:pPr>
    </w:p>
    <w:p w:rsidR="004D08F4" w:rsidRPr="0050621B" w:rsidRDefault="004D08F4" w:rsidP="00C83104">
      <w:pPr>
        <w:tabs>
          <w:tab w:val="left" w:pos="851"/>
        </w:tabs>
        <w:spacing w:after="0" w:line="240" w:lineRule="auto"/>
        <w:jc w:val="both"/>
        <w:rPr>
          <w:rFonts w:ascii="Times New Roman" w:hAnsi="Times New Roman" w:cs="Times New Roman"/>
          <w:sz w:val="18"/>
          <w:szCs w:val="18"/>
        </w:rPr>
      </w:pPr>
    </w:p>
    <w:p w:rsidR="004D08F4" w:rsidRPr="0050621B" w:rsidRDefault="004D08F4" w:rsidP="00C83104">
      <w:pPr>
        <w:tabs>
          <w:tab w:val="left" w:pos="851"/>
        </w:tabs>
        <w:spacing w:after="0" w:line="240" w:lineRule="auto"/>
        <w:jc w:val="both"/>
        <w:rPr>
          <w:rFonts w:ascii="Times New Roman" w:hAnsi="Times New Roman" w:cs="Times New Roman"/>
          <w:sz w:val="18"/>
          <w:szCs w:val="18"/>
        </w:rPr>
      </w:pPr>
    </w:p>
    <w:p w:rsidR="004D08F4" w:rsidRPr="0050621B" w:rsidRDefault="004D08F4" w:rsidP="00C83104">
      <w:pPr>
        <w:tabs>
          <w:tab w:val="left" w:pos="851"/>
        </w:tabs>
        <w:spacing w:after="0" w:line="240" w:lineRule="auto"/>
        <w:jc w:val="both"/>
        <w:rPr>
          <w:rFonts w:ascii="Times New Roman" w:hAnsi="Times New Roman" w:cs="Times New Roman"/>
          <w:sz w:val="18"/>
          <w:szCs w:val="18"/>
        </w:rPr>
      </w:pPr>
    </w:p>
    <w:p w:rsidR="004D08F4" w:rsidRPr="0050621B" w:rsidRDefault="004D08F4" w:rsidP="00C83104">
      <w:pPr>
        <w:tabs>
          <w:tab w:val="left" w:pos="851"/>
        </w:tabs>
        <w:spacing w:after="0" w:line="240" w:lineRule="auto"/>
        <w:jc w:val="both"/>
        <w:rPr>
          <w:rFonts w:ascii="Times New Roman" w:hAnsi="Times New Roman" w:cs="Times New Roman"/>
          <w:sz w:val="18"/>
          <w:szCs w:val="18"/>
        </w:rPr>
      </w:pPr>
    </w:p>
    <w:p w:rsidR="004D08F4" w:rsidRPr="0050621B" w:rsidRDefault="004D08F4" w:rsidP="00C83104">
      <w:pPr>
        <w:tabs>
          <w:tab w:val="left" w:pos="851"/>
        </w:tabs>
        <w:spacing w:after="0" w:line="240" w:lineRule="auto"/>
        <w:jc w:val="both"/>
        <w:rPr>
          <w:rFonts w:ascii="Times New Roman" w:hAnsi="Times New Roman" w:cs="Times New Roman"/>
          <w:sz w:val="18"/>
          <w:szCs w:val="18"/>
        </w:rPr>
      </w:pPr>
    </w:p>
    <w:p w:rsidR="004D08F4" w:rsidRPr="0050621B" w:rsidRDefault="004D08F4" w:rsidP="00C83104">
      <w:pPr>
        <w:tabs>
          <w:tab w:val="left" w:pos="851"/>
        </w:tabs>
        <w:spacing w:after="0" w:line="240" w:lineRule="auto"/>
        <w:jc w:val="both"/>
        <w:rPr>
          <w:rFonts w:ascii="Times New Roman" w:hAnsi="Times New Roman" w:cs="Times New Roman"/>
          <w:sz w:val="18"/>
          <w:szCs w:val="18"/>
        </w:rPr>
      </w:pPr>
      <w:r w:rsidRPr="0050621B">
        <w:rPr>
          <w:rFonts w:ascii="Times New Roman" w:hAnsi="Times New Roman" w:cs="Times New Roman"/>
          <w:sz w:val="18"/>
          <w:szCs w:val="18"/>
        </w:rPr>
        <w:t>Исполнитель (тел.)</w:t>
      </w:r>
    </w:p>
    <w:p w:rsidR="004D08F4" w:rsidRPr="00554186" w:rsidRDefault="004D08F4" w:rsidP="00E00304">
      <w:pPr>
        <w:pStyle w:val="Default"/>
        <w:tabs>
          <w:tab w:val="left" w:pos="851"/>
        </w:tabs>
        <w:ind w:left="5670"/>
        <w:jc w:val="both"/>
        <w:rPr>
          <w:rFonts w:ascii="Times New Roman" w:hAnsi="Times New Roman"/>
          <w:sz w:val="28"/>
          <w:szCs w:val="28"/>
        </w:rPr>
      </w:pPr>
      <w:r w:rsidRPr="0050621B">
        <w:rPr>
          <w:rFonts w:ascii="Times New Roman" w:hAnsi="Times New Roman"/>
          <w:sz w:val="28"/>
          <w:szCs w:val="28"/>
        </w:rPr>
        <w:br w:type="page"/>
      </w:r>
      <w:r w:rsidRPr="00554186">
        <w:rPr>
          <w:rFonts w:ascii="Times New Roman" w:hAnsi="Times New Roman"/>
          <w:sz w:val="28"/>
          <w:szCs w:val="28"/>
        </w:rPr>
        <w:lastRenderedPageBreak/>
        <w:t xml:space="preserve">                       Приложение № 6</w:t>
      </w:r>
    </w:p>
    <w:p w:rsidR="004D08F4" w:rsidRPr="00554186" w:rsidRDefault="004D08F4" w:rsidP="00E00304">
      <w:pPr>
        <w:pStyle w:val="Default"/>
        <w:tabs>
          <w:tab w:val="left" w:pos="851"/>
        </w:tabs>
        <w:jc w:val="both"/>
        <w:rPr>
          <w:rFonts w:ascii="Times New Roman" w:hAnsi="Times New Roman"/>
          <w:sz w:val="28"/>
          <w:szCs w:val="28"/>
        </w:rPr>
      </w:pPr>
      <w:r w:rsidRPr="00554186">
        <w:rPr>
          <w:rFonts w:ascii="Times New Roman" w:hAnsi="Times New Roman"/>
          <w:sz w:val="28"/>
          <w:szCs w:val="28"/>
        </w:rPr>
        <w:t xml:space="preserve">                                                                             к Методическим рекомендациям</w:t>
      </w:r>
    </w:p>
    <w:p w:rsidR="004D08F4" w:rsidRPr="00554186" w:rsidRDefault="004D08F4" w:rsidP="00C83104">
      <w:pPr>
        <w:autoSpaceDE w:val="0"/>
        <w:autoSpaceDN w:val="0"/>
        <w:spacing w:after="0" w:line="240" w:lineRule="auto"/>
        <w:rPr>
          <w:rFonts w:ascii="Times New Roman" w:hAnsi="Times New Roman" w:cs="Times New Roman"/>
          <w:sz w:val="26"/>
          <w:szCs w:val="26"/>
          <w:lang w:eastAsia="ru-RU"/>
        </w:rPr>
      </w:pPr>
      <w:r w:rsidRPr="00554186">
        <w:rPr>
          <w:rFonts w:ascii="Times New Roman" w:hAnsi="Times New Roman" w:cs="Times New Roman"/>
          <w:sz w:val="26"/>
          <w:szCs w:val="26"/>
          <w:lang w:eastAsia="ru-RU"/>
        </w:rPr>
        <w:t xml:space="preserve">ПОСТАНОВЛЕНИЕ </w:t>
      </w:r>
    </w:p>
    <w:p w:rsidR="004D08F4" w:rsidRPr="00554186" w:rsidRDefault="004D08F4" w:rsidP="00C83104">
      <w:pPr>
        <w:autoSpaceDE w:val="0"/>
        <w:autoSpaceDN w:val="0"/>
        <w:spacing w:after="0" w:line="240" w:lineRule="auto"/>
        <w:rPr>
          <w:rFonts w:ascii="Times New Roman" w:hAnsi="Times New Roman" w:cs="Times New Roman"/>
          <w:sz w:val="26"/>
          <w:szCs w:val="26"/>
          <w:lang w:eastAsia="ru-RU"/>
        </w:rPr>
      </w:pPr>
      <w:r w:rsidRPr="00554186">
        <w:rPr>
          <w:rFonts w:ascii="Times New Roman" w:hAnsi="Times New Roman" w:cs="Times New Roman"/>
          <w:sz w:val="26"/>
          <w:szCs w:val="26"/>
          <w:lang w:eastAsia="ru-RU"/>
        </w:rPr>
        <w:t xml:space="preserve">о прекращении производства по делу </w:t>
      </w:r>
    </w:p>
    <w:p w:rsidR="004D08F4" w:rsidRPr="00554186" w:rsidRDefault="004D08F4" w:rsidP="00C83104">
      <w:pPr>
        <w:autoSpaceDE w:val="0"/>
        <w:autoSpaceDN w:val="0"/>
        <w:spacing w:after="0" w:line="240" w:lineRule="auto"/>
        <w:rPr>
          <w:rFonts w:ascii="Times New Roman" w:hAnsi="Times New Roman" w:cs="Times New Roman"/>
          <w:sz w:val="26"/>
          <w:szCs w:val="26"/>
          <w:lang w:eastAsia="ru-RU"/>
        </w:rPr>
      </w:pPr>
      <w:r w:rsidRPr="00554186">
        <w:rPr>
          <w:rFonts w:ascii="Times New Roman" w:hAnsi="Times New Roman" w:cs="Times New Roman"/>
          <w:sz w:val="26"/>
          <w:szCs w:val="26"/>
          <w:lang w:eastAsia="ru-RU"/>
        </w:rPr>
        <w:t>об административном правонарушении</w:t>
      </w:r>
    </w:p>
    <w:tbl>
      <w:tblPr>
        <w:tblW w:w="10423" w:type="dxa"/>
        <w:tblInd w:w="2" w:type="dxa"/>
        <w:tblLayout w:type="fixed"/>
        <w:tblCellMar>
          <w:left w:w="28" w:type="dxa"/>
          <w:right w:w="28" w:type="dxa"/>
        </w:tblCellMar>
        <w:tblLook w:val="0000" w:firstRow="0" w:lastRow="0" w:firstColumn="0" w:lastColumn="0" w:noHBand="0" w:noVBand="0"/>
      </w:tblPr>
      <w:tblGrid>
        <w:gridCol w:w="187"/>
        <w:gridCol w:w="267"/>
        <w:gridCol w:w="187"/>
        <w:gridCol w:w="454"/>
        <w:gridCol w:w="255"/>
        <w:gridCol w:w="1474"/>
        <w:gridCol w:w="369"/>
        <w:gridCol w:w="369"/>
        <w:gridCol w:w="315"/>
        <w:gridCol w:w="3693"/>
        <w:gridCol w:w="2853"/>
      </w:tblGrid>
      <w:tr w:rsidR="004D08F4" w:rsidRPr="00554186">
        <w:trPr>
          <w:cantSplit/>
        </w:trPr>
        <w:tc>
          <w:tcPr>
            <w:tcW w:w="187" w:type="dxa"/>
            <w:tcBorders>
              <w:top w:val="nil"/>
              <w:left w:val="nil"/>
              <w:bottom w:val="nil"/>
              <w:right w:val="nil"/>
            </w:tcBorders>
            <w:vAlign w:val="bottom"/>
          </w:tcPr>
          <w:p w:rsidR="004D08F4" w:rsidRPr="00554186" w:rsidRDefault="004D08F4" w:rsidP="003544F7">
            <w:pPr>
              <w:autoSpaceDE w:val="0"/>
              <w:autoSpaceDN w:val="0"/>
              <w:spacing w:after="0" w:line="240" w:lineRule="auto"/>
              <w:jc w:val="right"/>
              <w:rPr>
                <w:rFonts w:ascii="Times New Roman" w:hAnsi="Times New Roman" w:cs="Times New Roman"/>
                <w:sz w:val="24"/>
                <w:szCs w:val="24"/>
                <w:lang w:eastAsia="ru-RU"/>
              </w:rPr>
            </w:pPr>
          </w:p>
          <w:p w:rsidR="004D08F4" w:rsidRPr="00554186" w:rsidRDefault="004D08F4" w:rsidP="003544F7">
            <w:pPr>
              <w:autoSpaceDE w:val="0"/>
              <w:autoSpaceDN w:val="0"/>
              <w:spacing w:after="0" w:line="240" w:lineRule="auto"/>
              <w:jc w:val="right"/>
              <w:rPr>
                <w:rFonts w:ascii="Times New Roman" w:hAnsi="Times New Roman" w:cs="Times New Roman"/>
                <w:sz w:val="24"/>
                <w:szCs w:val="24"/>
                <w:lang w:eastAsia="ru-RU"/>
              </w:rPr>
            </w:pPr>
          </w:p>
        </w:tc>
        <w:tc>
          <w:tcPr>
            <w:tcW w:w="454" w:type="dxa"/>
            <w:gridSpan w:val="2"/>
            <w:tcBorders>
              <w:top w:val="nil"/>
              <w:left w:val="nil"/>
              <w:bottom w:val="single" w:sz="4" w:space="0" w:color="auto"/>
              <w:right w:val="nil"/>
            </w:tcBorders>
          </w:tcPr>
          <w:p w:rsidR="004D08F4" w:rsidRPr="00554186" w:rsidRDefault="004D08F4" w:rsidP="003544F7">
            <w:pPr>
              <w:autoSpaceDE w:val="0"/>
              <w:autoSpaceDN w:val="0"/>
              <w:spacing w:after="0" w:line="240" w:lineRule="auto"/>
              <w:jc w:val="center"/>
              <w:rPr>
                <w:rFonts w:ascii="Times New Roman" w:hAnsi="Times New Roman" w:cs="Times New Roman"/>
                <w:sz w:val="24"/>
                <w:szCs w:val="24"/>
                <w:lang w:eastAsia="ru-RU"/>
              </w:rPr>
            </w:pPr>
          </w:p>
        </w:tc>
        <w:tc>
          <w:tcPr>
            <w:tcW w:w="454" w:type="dxa"/>
            <w:tcBorders>
              <w:top w:val="nil"/>
              <w:left w:val="nil"/>
              <w:bottom w:val="single" w:sz="4" w:space="0" w:color="auto"/>
              <w:right w:val="nil"/>
            </w:tcBorders>
            <w:vAlign w:val="bottom"/>
          </w:tcPr>
          <w:p w:rsidR="004D08F4" w:rsidRPr="00554186" w:rsidRDefault="004D08F4" w:rsidP="003544F7">
            <w:pPr>
              <w:autoSpaceDE w:val="0"/>
              <w:autoSpaceDN w:val="0"/>
              <w:spacing w:after="0" w:line="240" w:lineRule="auto"/>
              <w:jc w:val="center"/>
              <w:rPr>
                <w:rFonts w:ascii="Times New Roman" w:hAnsi="Times New Roman" w:cs="Times New Roman"/>
                <w:sz w:val="24"/>
                <w:szCs w:val="24"/>
                <w:lang w:eastAsia="ru-RU"/>
              </w:rPr>
            </w:pPr>
          </w:p>
        </w:tc>
        <w:tc>
          <w:tcPr>
            <w:tcW w:w="255" w:type="dxa"/>
            <w:tcBorders>
              <w:top w:val="nil"/>
              <w:left w:val="nil"/>
              <w:bottom w:val="nil"/>
              <w:right w:val="nil"/>
            </w:tcBorders>
            <w:vAlign w:val="bottom"/>
          </w:tcPr>
          <w:p w:rsidR="004D08F4" w:rsidRPr="00554186" w:rsidRDefault="004D08F4" w:rsidP="003544F7">
            <w:pPr>
              <w:autoSpaceDE w:val="0"/>
              <w:autoSpaceDN w:val="0"/>
              <w:spacing w:after="0" w:line="240" w:lineRule="auto"/>
              <w:rPr>
                <w:rFonts w:ascii="Times New Roman" w:hAnsi="Times New Roman" w:cs="Times New Roman"/>
                <w:sz w:val="24"/>
                <w:szCs w:val="24"/>
                <w:lang w:eastAsia="ru-RU"/>
              </w:rPr>
            </w:pPr>
          </w:p>
        </w:tc>
        <w:tc>
          <w:tcPr>
            <w:tcW w:w="1474" w:type="dxa"/>
            <w:tcBorders>
              <w:top w:val="nil"/>
              <w:left w:val="nil"/>
              <w:bottom w:val="single" w:sz="4" w:space="0" w:color="auto"/>
              <w:right w:val="nil"/>
            </w:tcBorders>
            <w:vAlign w:val="bottom"/>
          </w:tcPr>
          <w:p w:rsidR="004D08F4" w:rsidRPr="00554186" w:rsidRDefault="004D08F4" w:rsidP="003544F7">
            <w:pPr>
              <w:autoSpaceDE w:val="0"/>
              <w:autoSpaceDN w:val="0"/>
              <w:spacing w:after="0" w:line="240" w:lineRule="auto"/>
              <w:jc w:val="center"/>
              <w:rPr>
                <w:rFonts w:ascii="Times New Roman" w:hAnsi="Times New Roman" w:cs="Times New Roman"/>
                <w:sz w:val="24"/>
                <w:szCs w:val="24"/>
                <w:lang w:eastAsia="ru-RU"/>
              </w:rPr>
            </w:pPr>
          </w:p>
        </w:tc>
        <w:tc>
          <w:tcPr>
            <w:tcW w:w="369" w:type="dxa"/>
            <w:tcBorders>
              <w:top w:val="nil"/>
              <w:left w:val="nil"/>
              <w:bottom w:val="nil"/>
              <w:right w:val="nil"/>
            </w:tcBorders>
            <w:vAlign w:val="bottom"/>
          </w:tcPr>
          <w:p w:rsidR="004D08F4" w:rsidRPr="00554186" w:rsidRDefault="004D08F4" w:rsidP="003544F7">
            <w:pPr>
              <w:autoSpaceDE w:val="0"/>
              <w:autoSpaceDN w:val="0"/>
              <w:spacing w:after="0" w:line="240" w:lineRule="auto"/>
              <w:jc w:val="right"/>
              <w:rPr>
                <w:rFonts w:ascii="Times New Roman" w:hAnsi="Times New Roman" w:cs="Times New Roman"/>
                <w:sz w:val="24"/>
                <w:szCs w:val="24"/>
                <w:lang w:eastAsia="ru-RU"/>
              </w:rPr>
            </w:pPr>
            <w:r w:rsidRPr="00554186">
              <w:rPr>
                <w:rFonts w:ascii="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4D08F4" w:rsidRPr="00554186" w:rsidRDefault="004D08F4" w:rsidP="003544F7">
            <w:pPr>
              <w:autoSpaceDE w:val="0"/>
              <w:autoSpaceDN w:val="0"/>
              <w:spacing w:after="0" w:line="240" w:lineRule="auto"/>
              <w:rPr>
                <w:rFonts w:ascii="Times New Roman" w:hAnsi="Times New Roman" w:cs="Times New Roman"/>
                <w:sz w:val="24"/>
                <w:szCs w:val="24"/>
                <w:lang w:eastAsia="ru-RU"/>
              </w:rPr>
            </w:pPr>
          </w:p>
        </w:tc>
        <w:tc>
          <w:tcPr>
            <w:tcW w:w="315" w:type="dxa"/>
            <w:tcBorders>
              <w:top w:val="nil"/>
              <w:left w:val="nil"/>
              <w:bottom w:val="nil"/>
              <w:right w:val="nil"/>
            </w:tcBorders>
            <w:vAlign w:val="bottom"/>
          </w:tcPr>
          <w:p w:rsidR="004D08F4" w:rsidRPr="00554186" w:rsidRDefault="004D08F4" w:rsidP="003544F7">
            <w:pPr>
              <w:autoSpaceDE w:val="0"/>
              <w:autoSpaceDN w:val="0"/>
              <w:spacing w:after="0" w:line="240" w:lineRule="auto"/>
              <w:ind w:left="57"/>
              <w:rPr>
                <w:rFonts w:ascii="Times New Roman" w:hAnsi="Times New Roman" w:cs="Times New Roman"/>
                <w:sz w:val="24"/>
                <w:szCs w:val="24"/>
                <w:lang w:eastAsia="ru-RU"/>
              </w:rPr>
            </w:pPr>
          </w:p>
        </w:tc>
        <w:tc>
          <w:tcPr>
            <w:tcW w:w="3693" w:type="dxa"/>
            <w:tcBorders>
              <w:top w:val="nil"/>
              <w:left w:val="nil"/>
              <w:bottom w:val="nil"/>
              <w:right w:val="nil"/>
            </w:tcBorders>
            <w:vAlign w:val="bottom"/>
          </w:tcPr>
          <w:p w:rsidR="004D08F4" w:rsidRPr="00554186" w:rsidRDefault="004D08F4" w:rsidP="003544F7">
            <w:pPr>
              <w:autoSpaceDE w:val="0"/>
              <w:autoSpaceDN w:val="0"/>
              <w:spacing w:after="0" w:line="240" w:lineRule="auto"/>
              <w:rPr>
                <w:rFonts w:ascii="Times New Roman" w:hAnsi="Times New Roman" w:cs="Times New Roman"/>
                <w:sz w:val="24"/>
                <w:szCs w:val="24"/>
                <w:lang w:eastAsia="ru-RU"/>
              </w:rPr>
            </w:pPr>
          </w:p>
        </w:tc>
        <w:tc>
          <w:tcPr>
            <w:tcW w:w="2853" w:type="dxa"/>
            <w:tcBorders>
              <w:top w:val="nil"/>
              <w:left w:val="nil"/>
              <w:bottom w:val="single" w:sz="4" w:space="0" w:color="auto"/>
              <w:right w:val="nil"/>
            </w:tcBorders>
            <w:vAlign w:val="bottom"/>
          </w:tcPr>
          <w:p w:rsidR="004D08F4" w:rsidRPr="00554186" w:rsidRDefault="004D08F4" w:rsidP="004B3D49">
            <w:pPr>
              <w:autoSpaceDE w:val="0"/>
              <w:autoSpaceDN w:val="0"/>
              <w:spacing w:after="0" w:line="240" w:lineRule="auto"/>
              <w:rPr>
                <w:rFonts w:ascii="Times New Roman" w:hAnsi="Times New Roman" w:cs="Times New Roman"/>
                <w:sz w:val="24"/>
                <w:szCs w:val="24"/>
                <w:lang w:eastAsia="ru-RU"/>
              </w:rPr>
            </w:pPr>
          </w:p>
        </w:tc>
      </w:tr>
      <w:tr w:rsidR="004D08F4" w:rsidRPr="00554186">
        <w:trPr>
          <w:cantSplit/>
        </w:trPr>
        <w:tc>
          <w:tcPr>
            <w:tcW w:w="454" w:type="dxa"/>
            <w:gridSpan w:val="2"/>
            <w:tcBorders>
              <w:top w:val="nil"/>
              <w:left w:val="nil"/>
              <w:bottom w:val="nil"/>
              <w:right w:val="nil"/>
            </w:tcBorders>
          </w:tcPr>
          <w:p w:rsidR="004D08F4" w:rsidRPr="00554186" w:rsidRDefault="004D08F4" w:rsidP="003544F7">
            <w:pPr>
              <w:autoSpaceDE w:val="0"/>
              <w:autoSpaceDN w:val="0"/>
              <w:spacing w:after="0" w:line="240" w:lineRule="auto"/>
              <w:ind w:left="57"/>
              <w:jc w:val="center"/>
              <w:rPr>
                <w:rFonts w:ascii="Times New Roman" w:hAnsi="Times New Roman" w:cs="Times New Roman"/>
                <w:sz w:val="20"/>
                <w:szCs w:val="20"/>
                <w:lang w:eastAsia="ru-RU"/>
              </w:rPr>
            </w:pPr>
          </w:p>
        </w:tc>
        <w:tc>
          <w:tcPr>
            <w:tcW w:w="3423" w:type="dxa"/>
            <w:gridSpan w:val="7"/>
            <w:tcBorders>
              <w:top w:val="nil"/>
              <w:left w:val="nil"/>
              <w:bottom w:val="nil"/>
              <w:right w:val="nil"/>
            </w:tcBorders>
          </w:tcPr>
          <w:p w:rsidR="004D08F4" w:rsidRPr="00554186" w:rsidRDefault="004D08F4" w:rsidP="003544F7">
            <w:pPr>
              <w:autoSpaceDE w:val="0"/>
              <w:autoSpaceDN w:val="0"/>
              <w:spacing w:after="0" w:line="240" w:lineRule="auto"/>
              <w:ind w:left="57"/>
              <w:jc w:val="center"/>
              <w:rPr>
                <w:rFonts w:ascii="Times New Roman" w:hAnsi="Times New Roman" w:cs="Times New Roman"/>
                <w:sz w:val="20"/>
                <w:szCs w:val="20"/>
                <w:lang w:eastAsia="ru-RU"/>
              </w:rPr>
            </w:pPr>
            <w:r w:rsidRPr="00554186">
              <w:rPr>
                <w:rFonts w:ascii="Times New Roman" w:hAnsi="Times New Roman" w:cs="Times New Roman"/>
                <w:sz w:val="20"/>
                <w:szCs w:val="20"/>
                <w:lang w:eastAsia="ru-RU"/>
              </w:rPr>
              <w:t>(дата рассмотрения дела)</w:t>
            </w:r>
          </w:p>
        </w:tc>
        <w:tc>
          <w:tcPr>
            <w:tcW w:w="3693" w:type="dxa"/>
            <w:tcBorders>
              <w:top w:val="nil"/>
              <w:left w:val="nil"/>
              <w:bottom w:val="nil"/>
              <w:right w:val="nil"/>
            </w:tcBorders>
          </w:tcPr>
          <w:p w:rsidR="004D08F4" w:rsidRPr="00554186" w:rsidRDefault="004D08F4" w:rsidP="003544F7">
            <w:pPr>
              <w:autoSpaceDE w:val="0"/>
              <w:autoSpaceDN w:val="0"/>
              <w:spacing w:after="0" w:line="240" w:lineRule="auto"/>
              <w:rPr>
                <w:rFonts w:ascii="Times New Roman" w:hAnsi="Times New Roman" w:cs="Times New Roman"/>
                <w:sz w:val="20"/>
                <w:szCs w:val="20"/>
                <w:lang w:eastAsia="ru-RU"/>
              </w:rPr>
            </w:pPr>
          </w:p>
        </w:tc>
        <w:tc>
          <w:tcPr>
            <w:tcW w:w="2853" w:type="dxa"/>
            <w:tcBorders>
              <w:top w:val="nil"/>
              <w:left w:val="nil"/>
              <w:bottom w:val="nil"/>
              <w:right w:val="nil"/>
            </w:tcBorders>
          </w:tcPr>
          <w:p w:rsidR="004D08F4" w:rsidRPr="00554186" w:rsidRDefault="004D08F4" w:rsidP="004B3D49">
            <w:pPr>
              <w:autoSpaceDE w:val="0"/>
              <w:autoSpaceDN w:val="0"/>
              <w:spacing w:after="0" w:line="240" w:lineRule="auto"/>
              <w:rPr>
                <w:rFonts w:ascii="Times New Roman" w:hAnsi="Times New Roman" w:cs="Times New Roman"/>
                <w:sz w:val="20"/>
                <w:szCs w:val="20"/>
                <w:lang w:eastAsia="ru-RU"/>
              </w:rPr>
            </w:pPr>
            <w:r w:rsidRPr="00554186">
              <w:rPr>
                <w:rFonts w:ascii="Times New Roman" w:hAnsi="Times New Roman" w:cs="Times New Roman"/>
                <w:sz w:val="20"/>
                <w:szCs w:val="20"/>
                <w:lang w:eastAsia="ru-RU"/>
              </w:rPr>
              <w:t>(место рассмотрения дела)</w:t>
            </w:r>
          </w:p>
        </w:tc>
      </w:tr>
    </w:tbl>
    <w:p w:rsidR="004D08F4" w:rsidRPr="00554186" w:rsidRDefault="004D08F4" w:rsidP="00C83104">
      <w:pPr>
        <w:tabs>
          <w:tab w:val="right" w:pos="9923"/>
        </w:tabs>
        <w:autoSpaceDE w:val="0"/>
        <w:autoSpaceDN w:val="0"/>
        <w:spacing w:before="120" w:after="0" w:line="240" w:lineRule="auto"/>
        <w:ind w:firstLine="567"/>
        <w:rPr>
          <w:rFonts w:ascii="Times New Roman" w:hAnsi="Times New Roman" w:cs="Times New Roman"/>
          <w:sz w:val="24"/>
          <w:szCs w:val="24"/>
          <w:lang w:eastAsia="ru-RU"/>
        </w:rPr>
      </w:pPr>
      <w:r w:rsidRPr="00554186">
        <w:rPr>
          <w:rFonts w:ascii="Times New Roman" w:hAnsi="Times New Roman" w:cs="Times New Roman"/>
          <w:sz w:val="24"/>
          <w:szCs w:val="24"/>
          <w:lang w:eastAsia="ru-RU"/>
        </w:rPr>
        <w:t xml:space="preserve">Я,  </w:t>
      </w:r>
      <w:r w:rsidRPr="00554186">
        <w:rPr>
          <w:rFonts w:ascii="Times New Roman" w:hAnsi="Times New Roman" w:cs="Times New Roman"/>
          <w:sz w:val="24"/>
          <w:szCs w:val="24"/>
          <w:lang w:eastAsia="ru-RU"/>
        </w:rPr>
        <w:tab/>
        <w:t>,</w:t>
      </w:r>
    </w:p>
    <w:p w:rsidR="004D08F4" w:rsidRPr="00554186" w:rsidRDefault="004D08F4" w:rsidP="00C83104">
      <w:pPr>
        <w:pBdr>
          <w:top w:val="single" w:sz="4" w:space="1" w:color="auto"/>
        </w:pBdr>
        <w:autoSpaceDE w:val="0"/>
        <w:autoSpaceDN w:val="0"/>
        <w:spacing w:after="0" w:line="240" w:lineRule="auto"/>
        <w:ind w:left="924" w:right="113"/>
        <w:jc w:val="center"/>
        <w:rPr>
          <w:rFonts w:ascii="Times New Roman" w:hAnsi="Times New Roman" w:cs="Times New Roman"/>
          <w:sz w:val="20"/>
          <w:szCs w:val="20"/>
          <w:lang w:eastAsia="ru-RU"/>
        </w:rPr>
      </w:pPr>
      <w:r w:rsidRPr="00554186">
        <w:rPr>
          <w:rFonts w:ascii="Times New Roman" w:hAnsi="Times New Roman" w:cs="Times New Roman"/>
          <w:sz w:val="20"/>
          <w:szCs w:val="20"/>
          <w:lang w:eastAsia="ru-RU"/>
        </w:rPr>
        <w:t>(должность,  Ф.И.О. должностного лица, вынесшего постановление)</w:t>
      </w:r>
    </w:p>
    <w:p w:rsidR="004D08F4" w:rsidRPr="00554186" w:rsidRDefault="004D08F4" w:rsidP="00C83104">
      <w:pPr>
        <w:autoSpaceDE w:val="0"/>
        <w:autoSpaceDN w:val="0"/>
        <w:spacing w:after="0" w:line="240" w:lineRule="auto"/>
        <w:jc w:val="both"/>
        <w:rPr>
          <w:rFonts w:ascii="Times New Roman" w:hAnsi="Times New Roman" w:cs="Times New Roman"/>
          <w:sz w:val="28"/>
          <w:szCs w:val="28"/>
          <w:lang w:eastAsia="ru-RU"/>
        </w:rPr>
      </w:pPr>
      <w:r w:rsidRPr="00554186">
        <w:rPr>
          <w:rFonts w:ascii="Times New Roman" w:hAnsi="Times New Roman" w:cs="Times New Roman"/>
          <w:sz w:val="28"/>
          <w:szCs w:val="28"/>
          <w:lang w:eastAsia="ru-RU"/>
        </w:rPr>
        <w:t>рассмотрев материалы дела об административном правонарушении, возбужденного протоколом _____  ________________ 20___ №____________</w:t>
      </w:r>
    </w:p>
    <w:p w:rsidR="004D08F4" w:rsidRPr="00554186" w:rsidRDefault="004D08F4" w:rsidP="00C83104">
      <w:pPr>
        <w:autoSpaceDE w:val="0"/>
        <w:autoSpaceDN w:val="0"/>
        <w:spacing w:before="120" w:after="0" w:line="240" w:lineRule="auto"/>
        <w:jc w:val="center"/>
        <w:rPr>
          <w:rFonts w:ascii="Times New Roman" w:hAnsi="Times New Roman" w:cs="Times New Roman"/>
          <w:b/>
          <w:bCs/>
          <w:sz w:val="24"/>
          <w:szCs w:val="24"/>
          <w:lang w:eastAsia="ru-RU"/>
        </w:rPr>
      </w:pPr>
      <w:r w:rsidRPr="00554186">
        <w:rPr>
          <w:rFonts w:ascii="Times New Roman" w:hAnsi="Times New Roman" w:cs="Times New Roman"/>
          <w:b/>
          <w:bCs/>
          <w:sz w:val="24"/>
          <w:szCs w:val="24"/>
          <w:lang w:eastAsia="ru-RU"/>
        </w:rPr>
        <w:t>УСТАНОВИЛ:</w:t>
      </w:r>
    </w:p>
    <w:p w:rsidR="004D08F4" w:rsidRPr="00554186" w:rsidRDefault="004D08F4" w:rsidP="00C83104">
      <w:pPr>
        <w:autoSpaceDE w:val="0"/>
        <w:autoSpaceDN w:val="0"/>
        <w:spacing w:after="0" w:line="240" w:lineRule="auto"/>
        <w:rPr>
          <w:rFonts w:ascii="Times New Roman" w:hAnsi="Times New Roman" w:cs="Times New Roman"/>
          <w:sz w:val="24"/>
          <w:szCs w:val="24"/>
          <w:lang w:eastAsia="ru-RU"/>
        </w:rPr>
      </w:pPr>
    </w:p>
    <w:p w:rsidR="004D08F4" w:rsidRPr="00554186" w:rsidRDefault="004D08F4" w:rsidP="00C83104">
      <w:pPr>
        <w:pBdr>
          <w:top w:val="single" w:sz="4" w:space="1" w:color="auto"/>
        </w:pBdr>
        <w:autoSpaceDE w:val="0"/>
        <w:autoSpaceDN w:val="0"/>
        <w:spacing w:after="0" w:line="240" w:lineRule="auto"/>
        <w:jc w:val="center"/>
        <w:rPr>
          <w:rFonts w:ascii="Times New Roman" w:hAnsi="Times New Roman" w:cs="Times New Roman"/>
          <w:lang w:eastAsia="ru-RU"/>
        </w:rPr>
      </w:pPr>
      <w:r w:rsidRPr="00554186">
        <w:rPr>
          <w:rFonts w:ascii="Times New Roman" w:hAnsi="Times New Roman" w:cs="Times New Roman"/>
          <w:lang w:eastAsia="ru-RU"/>
        </w:rPr>
        <w:t>(Ф.И.О., место работы и должность, место жительства правонарушителя – физического лица, законного представителя юридического лица,</w:t>
      </w:r>
    </w:p>
    <w:p w:rsidR="004D08F4" w:rsidRPr="00554186" w:rsidRDefault="004D08F4" w:rsidP="00C83104">
      <w:pPr>
        <w:autoSpaceDE w:val="0"/>
        <w:autoSpaceDN w:val="0"/>
        <w:spacing w:after="0" w:line="240" w:lineRule="auto"/>
        <w:rPr>
          <w:rFonts w:ascii="Times New Roman" w:hAnsi="Times New Roman" w:cs="Times New Roman"/>
          <w:lang w:eastAsia="ru-RU"/>
        </w:rPr>
      </w:pPr>
    </w:p>
    <w:p w:rsidR="004D08F4" w:rsidRPr="00554186" w:rsidRDefault="004D08F4" w:rsidP="00C83104">
      <w:pPr>
        <w:pBdr>
          <w:top w:val="single" w:sz="4" w:space="1" w:color="auto"/>
        </w:pBdr>
        <w:autoSpaceDE w:val="0"/>
        <w:autoSpaceDN w:val="0"/>
        <w:spacing w:after="0" w:line="240" w:lineRule="auto"/>
        <w:jc w:val="center"/>
        <w:rPr>
          <w:rFonts w:ascii="Times New Roman" w:hAnsi="Times New Roman" w:cs="Times New Roman"/>
          <w:lang w:eastAsia="ru-RU"/>
        </w:rPr>
      </w:pPr>
      <w:r w:rsidRPr="00554186">
        <w:rPr>
          <w:rFonts w:ascii="Times New Roman" w:hAnsi="Times New Roman" w:cs="Times New Roman"/>
          <w:lang w:eastAsia="ru-RU"/>
        </w:rPr>
        <w:t>наименование и место нахождения юридического лица (организации),</w:t>
      </w:r>
    </w:p>
    <w:p w:rsidR="004D08F4" w:rsidRPr="00554186" w:rsidRDefault="004D08F4" w:rsidP="00C83104">
      <w:pPr>
        <w:autoSpaceDE w:val="0"/>
        <w:autoSpaceDN w:val="0"/>
        <w:spacing w:after="0" w:line="240" w:lineRule="auto"/>
        <w:rPr>
          <w:rFonts w:ascii="Times New Roman" w:hAnsi="Times New Roman" w:cs="Times New Roman"/>
          <w:lang w:eastAsia="ru-RU"/>
        </w:rPr>
      </w:pPr>
    </w:p>
    <w:p w:rsidR="004D08F4" w:rsidRPr="00554186" w:rsidRDefault="004D08F4" w:rsidP="00C83104">
      <w:pPr>
        <w:pBdr>
          <w:top w:val="single" w:sz="4" w:space="1" w:color="auto"/>
        </w:pBdr>
        <w:autoSpaceDE w:val="0"/>
        <w:autoSpaceDN w:val="0"/>
        <w:spacing w:after="0" w:line="240" w:lineRule="auto"/>
        <w:jc w:val="center"/>
        <w:rPr>
          <w:rFonts w:ascii="Times New Roman" w:hAnsi="Times New Roman" w:cs="Times New Roman"/>
          <w:lang w:eastAsia="ru-RU"/>
        </w:rPr>
      </w:pPr>
      <w:r w:rsidRPr="00554186">
        <w:rPr>
          <w:rFonts w:ascii="Times New Roman" w:hAnsi="Times New Roman" w:cs="Times New Roman"/>
          <w:lang w:eastAsia="ru-RU"/>
        </w:rPr>
        <w:t>время, место, существо правонарушения; нормативный правовой акт,</w:t>
      </w:r>
    </w:p>
    <w:p w:rsidR="004D08F4" w:rsidRPr="00554186" w:rsidRDefault="004D08F4" w:rsidP="00C83104">
      <w:pPr>
        <w:autoSpaceDE w:val="0"/>
        <w:autoSpaceDN w:val="0"/>
        <w:spacing w:after="0" w:line="240" w:lineRule="auto"/>
        <w:rPr>
          <w:rFonts w:ascii="Times New Roman" w:hAnsi="Times New Roman" w:cs="Times New Roman"/>
          <w:lang w:eastAsia="ru-RU"/>
        </w:rPr>
      </w:pPr>
    </w:p>
    <w:p w:rsidR="004D08F4" w:rsidRPr="00554186" w:rsidRDefault="004D08F4" w:rsidP="00C83104">
      <w:pPr>
        <w:pBdr>
          <w:top w:val="single" w:sz="4" w:space="1" w:color="auto"/>
        </w:pBdr>
        <w:autoSpaceDE w:val="0"/>
        <w:autoSpaceDN w:val="0"/>
        <w:spacing w:after="0" w:line="240" w:lineRule="auto"/>
        <w:jc w:val="center"/>
        <w:rPr>
          <w:rFonts w:ascii="Times New Roman" w:hAnsi="Times New Roman" w:cs="Times New Roman"/>
          <w:lang w:eastAsia="ru-RU"/>
        </w:rPr>
      </w:pPr>
      <w:r w:rsidRPr="00554186">
        <w:rPr>
          <w:rFonts w:ascii="Times New Roman" w:hAnsi="Times New Roman" w:cs="Times New Roman"/>
          <w:lang w:eastAsia="ru-RU"/>
        </w:rPr>
        <w:t>предусматривающий ответственность; обстоятельства, исключающие</w:t>
      </w:r>
    </w:p>
    <w:p w:rsidR="004D08F4" w:rsidRPr="00554186" w:rsidRDefault="004D08F4" w:rsidP="00C83104">
      <w:pPr>
        <w:autoSpaceDE w:val="0"/>
        <w:autoSpaceDN w:val="0"/>
        <w:spacing w:after="0" w:line="240" w:lineRule="auto"/>
        <w:rPr>
          <w:rFonts w:ascii="Times New Roman" w:hAnsi="Times New Roman" w:cs="Times New Roman"/>
          <w:lang w:eastAsia="ru-RU"/>
        </w:rPr>
      </w:pPr>
    </w:p>
    <w:p w:rsidR="004D08F4" w:rsidRPr="00554186" w:rsidRDefault="004D08F4" w:rsidP="00C83104">
      <w:pPr>
        <w:pBdr>
          <w:top w:val="single" w:sz="4" w:space="1" w:color="auto"/>
        </w:pBdr>
        <w:autoSpaceDE w:val="0"/>
        <w:autoSpaceDN w:val="0"/>
        <w:spacing w:after="0" w:line="240" w:lineRule="auto"/>
        <w:jc w:val="center"/>
        <w:rPr>
          <w:rFonts w:ascii="Times New Roman" w:hAnsi="Times New Roman" w:cs="Times New Roman"/>
          <w:lang w:eastAsia="ru-RU"/>
        </w:rPr>
      </w:pPr>
      <w:r w:rsidRPr="00554186">
        <w:rPr>
          <w:rFonts w:ascii="Times New Roman" w:hAnsi="Times New Roman" w:cs="Times New Roman"/>
          <w:lang w:eastAsia="ru-RU"/>
        </w:rPr>
        <w:t>производство по делу, перечисленные в ст. 24.5 КоАП РФ)</w:t>
      </w:r>
    </w:p>
    <w:p w:rsidR="004D08F4" w:rsidRPr="00554186" w:rsidRDefault="004D08F4" w:rsidP="00C83104">
      <w:pPr>
        <w:pBdr>
          <w:top w:val="single" w:sz="4" w:space="1" w:color="auto"/>
        </w:pBdr>
        <w:autoSpaceDE w:val="0"/>
        <w:autoSpaceDN w:val="0"/>
        <w:spacing w:after="0" w:line="240" w:lineRule="auto"/>
        <w:jc w:val="center"/>
        <w:rPr>
          <w:rFonts w:ascii="Times New Roman" w:hAnsi="Times New Roman" w:cs="Times New Roman"/>
          <w:lang w:eastAsia="ru-RU"/>
        </w:rPr>
      </w:pPr>
    </w:p>
    <w:p w:rsidR="004D08F4" w:rsidRPr="00666682" w:rsidRDefault="004D08F4" w:rsidP="006B44B5">
      <w:pPr>
        <w:pBdr>
          <w:top w:val="single" w:sz="4" w:space="1" w:color="auto"/>
        </w:pBdr>
        <w:autoSpaceDE w:val="0"/>
        <w:autoSpaceDN w:val="0"/>
        <w:spacing w:after="0" w:line="240" w:lineRule="auto"/>
        <w:jc w:val="both"/>
        <w:rPr>
          <w:rFonts w:ascii="Times New Roman" w:hAnsi="Times New Roman" w:cs="Times New Roman"/>
          <w:sz w:val="24"/>
          <w:szCs w:val="24"/>
          <w:lang w:eastAsia="ru-RU"/>
        </w:rPr>
      </w:pPr>
      <w:r w:rsidRPr="00554186">
        <w:rPr>
          <w:rFonts w:ascii="Times New Roman" w:hAnsi="Times New Roman" w:cs="Times New Roman"/>
          <w:sz w:val="28"/>
          <w:szCs w:val="28"/>
          <w:lang w:eastAsia="ru-RU"/>
        </w:rPr>
        <w:t xml:space="preserve">Руководствуясь </w:t>
      </w:r>
      <w:proofErr w:type="spellStart"/>
      <w:r w:rsidRPr="00554186">
        <w:rPr>
          <w:rFonts w:ascii="Times New Roman" w:hAnsi="Times New Roman" w:cs="Times New Roman"/>
          <w:sz w:val="28"/>
          <w:szCs w:val="28"/>
          <w:lang w:eastAsia="ru-RU"/>
        </w:rPr>
        <w:t>п.______ч</w:t>
      </w:r>
      <w:proofErr w:type="spellEnd"/>
      <w:r w:rsidRPr="00554186">
        <w:rPr>
          <w:rFonts w:ascii="Times New Roman" w:hAnsi="Times New Roman" w:cs="Times New Roman"/>
          <w:sz w:val="28"/>
          <w:szCs w:val="28"/>
          <w:lang w:eastAsia="ru-RU"/>
        </w:rPr>
        <w:t>._____ ст.24.5, а также ст. 29.9 – 29.11 Кодекса</w:t>
      </w:r>
      <w:r>
        <w:rPr>
          <w:rFonts w:ascii="Times New Roman" w:hAnsi="Times New Roman" w:cs="Times New Roman"/>
          <w:sz w:val="28"/>
          <w:szCs w:val="28"/>
          <w:lang w:eastAsia="ru-RU"/>
        </w:rPr>
        <w:t xml:space="preserve"> Российской Федерации об административных правонарушениях</w:t>
      </w:r>
    </w:p>
    <w:p w:rsidR="004D08F4" w:rsidRDefault="004D08F4" w:rsidP="00C83104">
      <w:pPr>
        <w:autoSpaceDE w:val="0"/>
        <w:autoSpaceDN w:val="0"/>
        <w:spacing w:after="0" w:line="240" w:lineRule="auto"/>
        <w:jc w:val="center"/>
        <w:rPr>
          <w:rFonts w:ascii="Times New Roman" w:hAnsi="Times New Roman" w:cs="Times New Roman"/>
          <w:b/>
          <w:bCs/>
          <w:sz w:val="24"/>
          <w:szCs w:val="24"/>
          <w:lang w:eastAsia="ru-RU"/>
        </w:rPr>
      </w:pPr>
    </w:p>
    <w:p w:rsidR="004D08F4" w:rsidRPr="00666682" w:rsidRDefault="004D08F4" w:rsidP="00C83104">
      <w:pPr>
        <w:autoSpaceDE w:val="0"/>
        <w:autoSpaceDN w:val="0"/>
        <w:spacing w:after="0" w:line="240" w:lineRule="auto"/>
        <w:jc w:val="center"/>
        <w:rPr>
          <w:rFonts w:ascii="Times New Roman" w:hAnsi="Times New Roman" w:cs="Times New Roman"/>
          <w:b/>
          <w:bCs/>
          <w:sz w:val="24"/>
          <w:szCs w:val="24"/>
          <w:lang w:eastAsia="ru-RU"/>
        </w:rPr>
      </w:pPr>
      <w:r w:rsidRPr="00666682">
        <w:rPr>
          <w:rFonts w:ascii="Times New Roman" w:hAnsi="Times New Roman" w:cs="Times New Roman"/>
          <w:b/>
          <w:bCs/>
          <w:sz w:val="24"/>
          <w:szCs w:val="24"/>
          <w:lang w:eastAsia="ru-RU"/>
        </w:rPr>
        <w:t>ПОСТАНОВИЛ:</w:t>
      </w:r>
    </w:p>
    <w:p w:rsidR="004D08F4" w:rsidRPr="00666682" w:rsidRDefault="004D08F4" w:rsidP="00C83104">
      <w:pPr>
        <w:tabs>
          <w:tab w:val="right" w:pos="9921"/>
        </w:tabs>
        <w:autoSpaceDE w:val="0"/>
        <w:autoSpaceDN w:val="0"/>
        <w:spacing w:after="0" w:line="240" w:lineRule="auto"/>
        <w:jc w:val="both"/>
        <w:rPr>
          <w:rFonts w:ascii="Times New Roman" w:hAnsi="Times New Roman" w:cs="Times New Roman"/>
          <w:sz w:val="24"/>
          <w:szCs w:val="24"/>
          <w:lang w:eastAsia="ru-RU"/>
        </w:rPr>
      </w:pPr>
      <w:r w:rsidRPr="00666682">
        <w:rPr>
          <w:rFonts w:ascii="Times New Roman" w:hAnsi="Times New Roman" w:cs="Times New Roman"/>
          <w:sz w:val="28"/>
          <w:szCs w:val="28"/>
          <w:lang w:eastAsia="ru-RU"/>
        </w:rPr>
        <w:t>Производство по делу об административном правонарушении, предусмотренном</w:t>
      </w:r>
      <w:r>
        <w:rPr>
          <w:rFonts w:ascii="Times New Roman" w:hAnsi="Times New Roman" w:cs="Times New Roman"/>
          <w:sz w:val="28"/>
          <w:szCs w:val="28"/>
          <w:lang w:eastAsia="ru-RU"/>
        </w:rPr>
        <w:t xml:space="preserve"> </w:t>
      </w:r>
      <w:r w:rsidRPr="00666682">
        <w:rPr>
          <w:rFonts w:ascii="Times New Roman" w:hAnsi="Times New Roman" w:cs="Times New Roman"/>
          <w:sz w:val="24"/>
          <w:szCs w:val="24"/>
          <w:lang w:eastAsia="ru-RU"/>
        </w:rPr>
        <w:tab/>
        <w:t>,</w:t>
      </w:r>
    </w:p>
    <w:p w:rsidR="004D08F4" w:rsidRPr="00666682" w:rsidRDefault="004D08F4" w:rsidP="00C83104">
      <w:pPr>
        <w:pBdr>
          <w:top w:val="single" w:sz="4" w:space="1" w:color="auto"/>
        </w:pBdr>
        <w:autoSpaceDE w:val="0"/>
        <w:autoSpaceDN w:val="0"/>
        <w:spacing w:after="0" w:line="240" w:lineRule="auto"/>
        <w:ind w:right="113"/>
        <w:jc w:val="center"/>
        <w:rPr>
          <w:rFonts w:ascii="Times New Roman" w:hAnsi="Times New Roman" w:cs="Times New Roman"/>
          <w:sz w:val="20"/>
          <w:szCs w:val="20"/>
          <w:lang w:eastAsia="ru-RU"/>
        </w:rPr>
      </w:pPr>
      <w:r w:rsidRPr="00666682">
        <w:rPr>
          <w:rFonts w:ascii="Times New Roman" w:hAnsi="Times New Roman" w:cs="Times New Roman"/>
          <w:sz w:val="20"/>
          <w:szCs w:val="20"/>
          <w:lang w:eastAsia="ru-RU"/>
        </w:rPr>
        <w:t>(указать нормативный правовой акт, предусматривающий ответственность)</w:t>
      </w:r>
    </w:p>
    <w:p w:rsidR="004D08F4" w:rsidRPr="00666682" w:rsidRDefault="004D08F4" w:rsidP="00C83104">
      <w:pPr>
        <w:autoSpaceDE w:val="0"/>
        <w:autoSpaceDN w:val="0"/>
        <w:spacing w:after="0" w:line="240" w:lineRule="auto"/>
        <w:rPr>
          <w:rFonts w:ascii="Times New Roman" w:hAnsi="Times New Roman" w:cs="Times New Roman"/>
          <w:sz w:val="28"/>
          <w:szCs w:val="28"/>
          <w:lang w:eastAsia="ru-RU"/>
        </w:rPr>
      </w:pPr>
      <w:r w:rsidRPr="00666682">
        <w:rPr>
          <w:rFonts w:ascii="Times New Roman" w:hAnsi="Times New Roman" w:cs="Times New Roman"/>
          <w:sz w:val="28"/>
          <w:szCs w:val="28"/>
          <w:lang w:eastAsia="ru-RU"/>
        </w:rPr>
        <w:t xml:space="preserve">в отношении  </w:t>
      </w:r>
    </w:p>
    <w:p w:rsidR="004D08F4" w:rsidRDefault="004D08F4" w:rsidP="00C83104">
      <w:pPr>
        <w:pBdr>
          <w:top w:val="single" w:sz="4" w:space="1" w:color="auto"/>
        </w:pBdr>
        <w:autoSpaceDE w:val="0"/>
        <w:autoSpaceDN w:val="0"/>
        <w:spacing w:after="0" w:line="240" w:lineRule="auto"/>
        <w:ind w:left="1457"/>
        <w:jc w:val="center"/>
        <w:rPr>
          <w:rFonts w:ascii="Times New Roman" w:hAnsi="Times New Roman" w:cs="Times New Roman"/>
          <w:sz w:val="20"/>
          <w:szCs w:val="20"/>
          <w:lang w:eastAsia="ru-RU"/>
        </w:rPr>
      </w:pPr>
      <w:r w:rsidRPr="00666682">
        <w:rPr>
          <w:rFonts w:ascii="Times New Roman" w:hAnsi="Times New Roman" w:cs="Times New Roman"/>
          <w:sz w:val="20"/>
          <w:szCs w:val="20"/>
          <w:lang w:eastAsia="ru-RU"/>
        </w:rPr>
        <w:t>(сведения о правонарушителе)</w:t>
      </w:r>
    </w:p>
    <w:p w:rsidR="004D08F4" w:rsidRPr="00666682" w:rsidRDefault="004D08F4" w:rsidP="00C83104">
      <w:pPr>
        <w:pBdr>
          <w:top w:val="single" w:sz="4" w:space="1" w:color="auto"/>
        </w:pBdr>
        <w:autoSpaceDE w:val="0"/>
        <w:autoSpaceDN w:val="0"/>
        <w:spacing w:after="0" w:line="240" w:lineRule="auto"/>
        <w:ind w:left="1457"/>
        <w:jc w:val="center"/>
        <w:rPr>
          <w:rFonts w:ascii="Times New Roman" w:hAnsi="Times New Roman" w:cs="Times New Roman"/>
          <w:sz w:val="20"/>
          <w:szCs w:val="20"/>
          <w:lang w:eastAsia="ru-RU"/>
        </w:rPr>
      </w:pPr>
    </w:p>
    <w:p w:rsidR="004D08F4" w:rsidRPr="00666682" w:rsidRDefault="004D08F4" w:rsidP="00C83104">
      <w:pPr>
        <w:pBdr>
          <w:top w:val="single" w:sz="4" w:space="1" w:color="auto"/>
        </w:pBdr>
        <w:autoSpaceDE w:val="0"/>
        <w:autoSpaceDN w:val="0"/>
        <w:spacing w:after="0" w:line="240" w:lineRule="auto"/>
        <w:rPr>
          <w:rFonts w:ascii="Times New Roman" w:hAnsi="Times New Roman" w:cs="Times New Roman"/>
          <w:sz w:val="2"/>
          <w:szCs w:val="2"/>
          <w:lang w:eastAsia="ru-RU"/>
        </w:rPr>
      </w:pPr>
    </w:p>
    <w:p w:rsidR="004D08F4" w:rsidRPr="00666682" w:rsidRDefault="004D08F4" w:rsidP="00C83104">
      <w:pPr>
        <w:autoSpaceDE w:val="0"/>
        <w:autoSpaceDN w:val="0"/>
        <w:spacing w:after="0" w:line="240" w:lineRule="auto"/>
        <w:rPr>
          <w:rFonts w:ascii="Times New Roman" w:hAnsi="Times New Roman" w:cs="Times New Roman"/>
          <w:sz w:val="28"/>
          <w:szCs w:val="28"/>
          <w:lang w:eastAsia="ru-RU"/>
        </w:rPr>
      </w:pPr>
      <w:r w:rsidRPr="00666682">
        <w:rPr>
          <w:rFonts w:ascii="Times New Roman" w:hAnsi="Times New Roman" w:cs="Times New Roman"/>
          <w:sz w:val="28"/>
          <w:szCs w:val="28"/>
          <w:lang w:eastAsia="ru-RU"/>
        </w:rPr>
        <w:t>прекратить, о чем уведомить заинтересованных лиц.</w:t>
      </w:r>
    </w:p>
    <w:p w:rsidR="004D08F4" w:rsidRDefault="004D08F4" w:rsidP="00C83104">
      <w:pPr>
        <w:autoSpaceDE w:val="0"/>
        <w:autoSpaceDN w:val="0"/>
        <w:spacing w:after="0" w:line="240" w:lineRule="auto"/>
        <w:rPr>
          <w:rFonts w:ascii="Times New Roman" w:hAnsi="Times New Roman" w:cs="Times New Roman"/>
          <w:sz w:val="24"/>
          <w:szCs w:val="24"/>
          <w:lang w:eastAsia="ru-RU"/>
        </w:rPr>
      </w:pPr>
    </w:p>
    <w:p w:rsidR="004D08F4" w:rsidRPr="00666682" w:rsidRDefault="004D08F4" w:rsidP="00C83104">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666682">
        <w:rPr>
          <w:rFonts w:ascii="Times New Roman" w:hAnsi="Times New Roman" w:cs="Times New Roman"/>
          <w:sz w:val="20"/>
          <w:szCs w:val="20"/>
          <w:lang w:eastAsia="ru-RU"/>
        </w:rPr>
        <w:t>(Ф.И.О., должность)</w:t>
      </w:r>
    </w:p>
    <w:tbl>
      <w:tblPr>
        <w:tblW w:w="9384" w:type="dxa"/>
        <w:tblInd w:w="2" w:type="dxa"/>
        <w:tblLayout w:type="fixed"/>
        <w:tblCellMar>
          <w:left w:w="28" w:type="dxa"/>
          <w:right w:w="28" w:type="dxa"/>
        </w:tblCellMar>
        <w:tblLook w:val="0000" w:firstRow="0" w:lastRow="0" w:firstColumn="0" w:lastColumn="0" w:noHBand="0" w:noVBand="0"/>
      </w:tblPr>
      <w:tblGrid>
        <w:gridCol w:w="5131"/>
        <w:gridCol w:w="2694"/>
        <w:gridCol w:w="114"/>
        <w:gridCol w:w="1445"/>
      </w:tblGrid>
      <w:tr w:rsidR="004D08F4" w:rsidRPr="00AD5B0D">
        <w:trPr>
          <w:trHeight w:val="552"/>
        </w:trPr>
        <w:tc>
          <w:tcPr>
            <w:tcW w:w="9384" w:type="dxa"/>
            <w:gridSpan w:val="4"/>
            <w:tcBorders>
              <w:top w:val="nil"/>
              <w:left w:val="nil"/>
              <w:right w:val="nil"/>
            </w:tcBorders>
            <w:vAlign w:val="bottom"/>
          </w:tcPr>
          <w:p w:rsidR="004D08F4" w:rsidRPr="00921117" w:rsidRDefault="004D08F4" w:rsidP="006B44B5">
            <w:pPr>
              <w:autoSpaceDE w:val="0"/>
              <w:autoSpaceDN w:val="0"/>
              <w:spacing w:after="0" w:line="240" w:lineRule="auto"/>
              <w:jc w:val="both"/>
              <w:rPr>
                <w:rFonts w:ascii="Times New Roman" w:hAnsi="Times New Roman" w:cs="Times New Roman"/>
                <w:sz w:val="28"/>
                <w:szCs w:val="28"/>
                <w:lang w:eastAsia="ru-RU"/>
              </w:rPr>
            </w:pPr>
            <w:r w:rsidRPr="00921117">
              <w:rPr>
                <w:rFonts w:ascii="Times New Roman" w:hAnsi="Times New Roman" w:cs="Times New Roman"/>
                <w:sz w:val="28"/>
                <w:szCs w:val="28"/>
                <w:lang w:eastAsia="ru-RU"/>
              </w:rPr>
              <w:t xml:space="preserve">Изъятые  оригиналы документов  </w:t>
            </w:r>
            <w:r>
              <w:rPr>
                <w:rFonts w:ascii="Times New Roman" w:hAnsi="Times New Roman" w:cs="Times New Roman"/>
                <w:sz w:val="28"/>
                <w:szCs w:val="28"/>
                <w:lang w:eastAsia="ru-RU"/>
              </w:rPr>
              <w:t xml:space="preserve">по ________№_________, </w:t>
            </w:r>
            <w:r w:rsidRPr="00921117">
              <w:rPr>
                <w:rFonts w:ascii="Times New Roman" w:hAnsi="Times New Roman" w:cs="Times New Roman"/>
                <w:sz w:val="28"/>
                <w:szCs w:val="28"/>
                <w:lang w:eastAsia="ru-RU"/>
              </w:rPr>
              <w:t>вернуть владельцу  по акту________________</w:t>
            </w:r>
            <w:r>
              <w:rPr>
                <w:rFonts w:ascii="Times New Roman" w:hAnsi="Times New Roman" w:cs="Times New Roman"/>
                <w:sz w:val="28"/>
                <w:szCs w:val="28"/>
                <w:lang w:eastAsia="ru-RU"/>
              </w:rPr>
              <w:t>___</w:t>
            </w:r>
            <w:r w:rsidRPr="00921117">
              <w:rPr>
                <w:rFonts w:ascii="Times New Roman" w:hAnsi="Times New Roman" w:cs="Times New Roman"/>
                <w:sz w:val="28"/>
                <w:szCs w:val="28"/>
                <w:lang w:eastAsia="ru-RU"/>
              </w:rPr>
              <w:t>________</w:t>
            </w:r>
            <w:r w:rsidRPr="00921117">
              <w:rPr>
                <w:rFonts w:ascii="Times New Roman" w:hAnsi="Times New Roman" w:cs="Times New Roman"/>
                <w:sz w:val="24"/>
                <w:szCs w:val="24"/>
                <w:lang w:eastAsia="ru-RU"/>
              </w:rPr>
              <w:t>(заполнятся при необходимости)</w:t>
            </w:r>
            <w:r>
              <w:rPr>
                <w:rFonts w:ascii="Times New Roman" w:hAnsi="Times New Roman" w:cs="Times New Roman"/>
                <w:sz w:val="24"/>
                <w:szCs w:val="24"/>
                <w:lang w:eastAsia="ru-RU"/>
              </w:rPr>
              <w:t>.</w:t>
            </w:r>
          </w:p>
        </w:tc>
      </w:tr>
      <w:tr w:rsidR="004D08F4" w:rsidRPr="00AD5B0D">
        <w:tc>
          <w:tcPr>
            <w:tcW w:w="5131" w:type="dxa"/>
            <w:vAlign w:val="bottom"/>
          </w:tcPr>
          <w:p w:rsidR="004D08F4" w:rsidRDefault="004D08F4" w:rsidP="003544F7">
            <w:pPr>
              <w:autoSpaceDE w:val="0"/>
              <w:autoSpaceDN w:val="0"/>
              <w:spacing w:after="0" w:line="240" w:lineRule="auto"/>
              <w:rPr>
                <w:rFonts w:ascii="Times New Roman" w:hAnsi="Times New Roman" w:cs="Times New Roman"/>
                <w:sz w:val="26"/>
                <w:szCs w:val="26"/>
                <w:lang w:eastAsia="ru-RU"/>
              </w:rPr>
            </w:pPr>
          </w:p>
          <w:p w:rsidR="004D08F4" w:rsidRPr="00666682" w:rsidRDefault="004D08F4" w:rsidP="003544F7">
            <w:pPr>
              <w:autoSpaceDE w:val="0"/>
              <w:autoSpaceDN w:val="0"/>
              <w:spacing w:after="0" w:line="240" w:lineRule="auto"/>
              <w:rPr>
                <w:rFonts w:ascii="Times New Roman" w:hAnsi="Times New Roman" w:cs="Times New Roman"/>
                <w:sz w:val="26"/>
                <w:szCs w:val="26"/>
                <w:lang w:eastAsia="ru-RU"/>
              </w:rPr>
            </w:pPr>
            <w:r w:rsidRPr="00666682">
              <w:rPr>
                <w:rFonts w:ascii="Times New Roman" w:hAnsi="Times New Roman" w:cs="Times New Roman"/>
                <w:sz w:val="26"/>
                <w:szCs w:val="26"/>
                <w:lang w:eastAsia="ru-RU"/>
              </w:rPr>
              <w:t>Должностное лицо, вынесшее постановление</w:t>
            </w:r>
          </w:p>
        </w:tc>
        <w:tc>
          <w:tcPr>
            <w:tcW w:w="2694" w:type="dxa"/>
            <w:tcBorders>
              <w:bottom w:val="single" w:sz="4" w:space="0" w:color="auto"/>
            </w:tcBorders>
            <w:vAlign w:val="bottom"/>
          </w:tcPr>
          <w:p w:rsidR="004D08F4" w:rsidRPr="00666682" w:rsidRDefault="004D08F4" w:rsidP="003544F7">
            <w:pPr>
              <w:autoSpaceDE w:val="0"/>
              <w:autoSpaceDN w:val="0"/>
              <w:spacing w:after="0" w:line="240" w:lineRule="auto"/>
              <w:jc w:val="center"/>
              <w:rPr>
                <w:rFonts w:ascii="Times New Roman" w:hAnsi="Times New Roman" w:cs="Times New Roman"/>
                <w:sz w:val="24"/>
                <w:szCs w:val="24"/>
                <w:lang w:eastAsia="ru-RU"/>
              </w:rPr>
            </w:pPr>
          </w:p>
        </w:tc>
        <w:tc>
          <w:tcPr>
            <w:tcW w:w="114" w:type="dxa"/>
            <w:tcBorders>
              <w:bottom w:val="single" w:sz="4" w:space="0" w:color="auto"/>
            </w:tcBorders>
            <w:vAlign w:val="bottom"/>
          </w:tcPr>
          <w:p w:rsidR="004D08F4" w:rsidRPr="00666682" w:rsidRDefault="004D08F4" w:rsidP="003544F7">
            <w:pPr>
              <w:autoSpaceDE w:val="0"/>
              <w:autoSpaceDN w:val="0"/>
              <w:spacing w:after="0" w:line="240" w:lineRule="auto"/>
              <w:rPr>
                <w:rFonts w:ascii="Times New Roman" w:hAnsi="Times New Roman" w:cs="Times New Roman"/>
                <w:sz w:val="24"/>
                <w:szCs w:val="24"/>
                <w:lang w:eastAsia="ru-RU"/>
              </w:rPr>
            </w:pPr>
          </w:p>
        </w:tc>
        <w:tc>
          <w:tcPr>
            <w:tcW w:w="1445" w:type="dxa"/>
            <w:tcBorders>
              <w:bottom w:val="single" w:sz="4" w:space="0" w:color="auto"/>
            </w:tcBorders>
            <w:vAlign w:val="bottom"/>
          </w:tcPr>
          <w:p w:rsidR="004D08F4" w:rsidRPr="00666682" w:rsidRDefault="004D08F4" w:rsidP="003544F7">
            <w:pPr>
              <w:autoSpaceDE w:val="0"/>
              <w:autoSpaceDN w:val="0"/>
              <w:spacing w:after="0" w:line="240" w:lineRule="auto"/>
              <w:jc w:val="center"/>
              <w:rPr>
                <w:rFonts w:ascii="Times New Roman" w:hAnsi="Times New Roman" w:cs="Times New Roman"/>
                <w:sz w:val="24"/>
                <w:szCs w:val="24"/>
                <w:lang w:eastAsia="ru-RU"/>
              </w:rPr>
            </w:pPr>
          </w:p>
        </w:tc>
      </w:tr>
      <w:tr w:rsidR="004D08F4" w:rsidRPr="00AD5B0D">
        <w:tc>
          <w:tcPr>
            <w:tcW w:w="5131" w:type="dxa"/>
          </w:tcPr>
          <w:p w:rsidR="004D08F4" w:rsidRPr="00666682" w:rsidRDefault="004D08F4" w:rsidP="003544F7">
            <w:pPr>
              <w:autoSpaceDE w:val="0"/>
              <w:autoSpaceDN w:val="0"/>
              <w:spacing w:after="0" w:line="240" w:lineRule="auto"/>
              <w:rPr>
                <w:rFonts w:ascii="Times New Roman" w:hAnsi="Times New Roman" w:cs="Times New Roman"/>
                <w:sz w:val="20"/>
                <w:szCs w:val="20"/>
                <w:lang w:eastAsia="ru-RU"/>
              </w:rPr>
            </w:pPr>
          </w:p>
        </w:tc>
        <w:tc>
          <w:tcPr>
            <w:tcW w:w="2694" w:type="dxa"/>
          </w:tcPr>
          <w:p w:rsidR="004D08F4" w:rsidRPr="00666682" w:rsidRDefault="004D08F4" w:rsidP="003544F7">
            <w:pPr>
              <w:autoSpaceDE w:val="0"/>
              <w:autoSpaceDN w:val="0"/>
              <w:spacing w:after="0" w:line="240" w:lineRule="auto"/>
              <w:jc w:val="center"/>
              <w:rPr>
                <w:rFonts w:ascii="Times New Roman" w:hAnsi="Times New Roman" w:cs="Times New Roman"/>
                <w:sz w:val="20"/>
                <w:szCs w:val="20"/>
                <w:lang w:eastAsia="ru-RU"/>
              </w:rPr>
            </w:pPr>
            <w:r w:rsidRPr="00666682">
              <w:rPr>
                <w:rFonts w:ascii="Times New Roman" w:hAnsi="Times New Roman" w:cs="Times New Roman"/>
                <w:sz w:val="20"/>
                <w:szCs w:val="20"/>
                <w:lang w:eastAsia="ru-RU"/>
              </w:rPr>
              <w:t>(Ф.И.О.)</w:t>
            </w:r>
          </w:p>
        </w:tc>
        <w:tc>
          <w:tcPr>
            <w:tcW w:w="114" w:type="dxa"/>
          </w:tcPr>
          <w:p w:rsidR="004D08F4" w:rsidRPr="00666682" w:rsidRDefault="004D08F4" w:rsidP="003544F7">
            <w:pPr>
              <w:autoSpaceDE w:val="0"/>
              <w:autoSpaceDN w:val="0"/>
              <w:spacing w:after="0" w:line="240" w:lineRule="auto"/>
              <w:rPr>
                <w:rFonts w:ascii="Times New Roman" w:hAnsi="Times New Roman" w:cs="Times New Roman"/>
                <w:sz w:val="20"/>
                <w:szCs w:val="20"/>
                <w:lang w:eastAsia="ru-RU"/>
              </w:rPr>
            </w:pPr>
          </w:p>
        </w:tc>
        <w:tc>
          <w:tcPr>
            <w:tcW w:w="1445" w:type="dxa"/>
          </w:tcPr>
          <w:p w:rsidR="004D08F4" w:rsidRPr="00666682" w:rsidRDefault="004D08F4" w:rsidP="003544F7">
            <w:pPr>
              <w:autoSpaceDE w:val="0"/>
              <w:autoSpaceDN w:val="0"/>
              <w:spacing w:after="0" w:line="240" w:lineRule="auto"/>
              <w:jc w:val="center"/>
              <w:rPr>
                <w:rFonts w:ascii="Times New Roman" w:hAnsi="Times New Roman" w:cs="Times New Roman"/>
                <w:sz w:val="20"/>
                <w:szCs w:val="20"/>
                <w:lang w:eastAsia="ru-RU"/>
              </w:rPr>
            </w:pPr>
            <w:r w:rsidRPr="00666682">
              <w:rPr>
                <w:rFonts w:ascii="Times New Roman" w:hAnsi="Times New Roman" w:cs="Times New Roman"/>
                <w:sz w:val="20"/>
                <w:szCs w:val="20"/>
                <w:lang w:eastAsia="ru-RU"/>
              </w:rPr>
              <w:t>(подпись)</w:t>
            </w:r>
          </w:p>
        </w:tc>
      </w:tr>
    </w:tbl>
    <w:p w:rsidR="004D08F4" w:rsidRPr="00666682" w:rsidRDefault="004D08F4" w:rsidP="00C83104">
      <w:pPr>
        <w:autoSpaceDE w:val="0"/>
        <w:autoSpaceDN w:val="0"/>
        <w:spacing w:after="120" w:line="240" w:lineRule="auto"/>
        <w:rPr>
          <w:rFonts w:ascii="Times New Roman" w:hAnsi="Times New Roman" w:cs="Times New Roman"/>
          <w:sz w:val="2"/>
          <w:szCs w:val="2"/>
          <w:lang w:eastAsia="ru-RU"/>
        </w:rPr>
      </w:pPr>
    </w:p>
    <w:tbl>
      <w:tblPr>
        <w:tblW w:w="9384" w:type="dxa"/>
        <w:tblInd w:w="2" w:type="dxa"/>
        <w:tblLayout w:type="fixed"/>
        <w:tblCellMar>
          <w:left w:w="28" w:type="dxa"/>
          <w:right w:w="28" w:type="dxa"/>
        </w:tblCellMar>
        <w:tblLook w:val="0000" w:firstRow="0" w:lastRow="0" w:firstColumn="0" w:lastColumn="0" w:noHBand="0" w:noVBand="0"/>
      </w:tblPr>
      <w:tblGrid>
        <w:gridCol w:w="3856"/>
        <w:gridCol w:w="141"/>
        <w:gridCol w:w="454"/>
        <w:gridCol w:w="255"/>
        <w:gridCol w:w="1247"/>
        <w:gridCol w:w="397"/>
        <w:gridCol w:w="369"/>
        <w:gridCol w:w="1503"/>
        <w:gridCol w:w="1162"/>
      </w:tblGrid>
      <w:tr w:rsidR="004D08F4" w:rsidRPr="00AD5B0D">
        <w:tc>
          <w:tcPr>
            <w:tcW w:w="3856" w:type="dxa"/>
            <w:vAlign w:val="bottom"/>
          </w:tcPr>
          <w:p w:rsidR="004D08F4" w:rsidRPr="00666682" w:rsidRDefault="004D08F4" w:rsidP="003544F7">
            <w:pPr>
              <w:autoSpaceDE w:val="0"/>
              <w:autoSpaceDN w:val="0"/>
              <w:spacing w:after="0" w:line="240" w:lineRule="auto"/>
              <w:rPr>
                <w:rFonts w:ascii="Times New Roman" w:hAnsi="Times New Roman" w:cs="Times New Roman"/>
                <w:sz w:val="24"/>
                <w:szCs w:val="24"/>
                <w:lang w:eastAsia="ru-RU"/>
              </w:rPr>
            </w:pPr>
            <w:r w:rsidRPr="00666682">
              <w:rPr>
                <w:rFonts w:ascii="Times New Roman" w:hAnsi="Times New Roman" w:cs="Times New Roman"/>
                <w:sz w:val="26"/>
                <w:szCs w:val="26"/>
                <w:lang w:eastAsia="ru-RU"/>
              </w:rPr>
              <w:t>Копию постановления получил(а</w:t>
            </w:r>
            <w:r w:rsidRPr="00666682">
              <w:rPr>
                <w:rFonts w:ascii="Times New Roman" w:hAnsi="Times New Roman" w:cs="Times New Roman"/>
                <w:sz w:val="24"/>
                <w:szCs w:val="24"/>
                <w:lang w:eastAsia="ru-RU"/>
              </w:rPr>
              <w:t>)</w:t>
            </w:r>
          </w:p>
        </w:tc>
        <w:tc>
          <w:tcPr>
            <w:tcW w:w="141" w:type="dxa"/>
            <w:tcBorders>
              <w:bottom w:val="single" w:sz="4" w:space="0" w:color="auto"/>
            </w:tcBorders>
            <w:vAlign w:val="bottom"/>
          </w:tcPr>
          <w:p w:rsidR="004D08F4" w:rsidRPr="00666682" w:rsidRDefault="004D08F4" w:rsidP="003544F7">
            <w:pPr>
              <w:autoSpaceDE w:val="0"/>
              <w:autoSpaceDN w:val="0"/>
              <w:spacing w:after="0" w:line="240" w:lineRule="auto"/>
              <w:jc w:val="right"/>
              <w:rPr>
                <w:rFonts w:ascii="Times New Roman" w:hAnsi="Times New Roman" w:cs="Times New Roman"/>
                <w:sz w:val="24"/>
                <w:szCs w:val="24"/>
                <w:lang w:eastAsia="ru-RU"/>
              </w:rPr>
            </w:pPr>
          </w:p>
        </w:tc>
        <w:tc>
          <w:tcPr>
            <w:tcW w:w="454" w:type="dxa"/>
            <w:tcBorders>
              <w:bottom w:val="single" w:sz="4" w:space="0" w:color="auto"/>
            </w:tcBorders>
            <w:vAlign w:val="bottom"/>
          </w:tcPr>
          <w:p w:rsidR="004D08F4" w:rsidRPr="00666682" w:rsidRDefault="004D08F4" w:rsidP="006B44B5">
            <w:pPr>
              <w:autoSpaceDE w:val="0"/>
              <w:autoSpaceDN w:val="0"/>
              <w:spacing w:after="0" w:line="240" w:lineRule="auto"/>
              <w:rPr>
                <w:rFonts w:ascii="Times New Roman" w:hAnsi="Times New Roman" w:cs="Times New Roman"/>
                <w:sz w:val="24"/>
                <w:szCs w:val="24"/>
                <w:lang w:eastAsia="ru-RU"/>
              </w:rPr>
            </w:pPr>
          </w:p>
        </w:tc>
        <w:tc>
          <w:tcPr>
            <w:tcW w:w="255" w:type="dxa"/>
            <w:tcBorders>
              <w:bottom w:val="single" w:sz="4" w:space="0" w:color="auto"/>
            </w:tcBorders>
            <w:vAlign w:val="bottom"/>
          </w:tcPr>
          <w:p w:rsidR="004D08F4" w:rsidRPr="00666682" w:rsidRDefault="004D08F4" w:rsidP="003544F7">
            <w:pPr>
              <w:autoSpaceDE w:val="0"/>
              <w:autoSpaceDN w:val="0"/>
              <w:spacing w:after="0" w:line="240" w:lineRule="auto"/>
              <w:rPr>
                <w:rFonts w:ascii="Times New Roman" w:hAnsi="Times New Roman" w:cs="Times New Roman"/>
                <w:sz w:val="24"/>
                <w:szCs w:val="24"/>
                <w:lang w:eastAsia="ru-RU"/>
              </w:rPr>
            </w:pPr>
          </w:p>
        </w:tc>
        <w:tc>
          <w:tcPr>
            <w:tcW w:w="1247" w:type="dxa"/>
            <w:tcBorders>
              <w:bottom w:val="single" w:sz="4" w:space="0" w:color="auto"/>
            </w:tcBorders>
            <w:vAlign w:val="bottom"/>
          </w:tcPr>
          <w:p w:rsidR="004D08F4" w:rsidRPr="00666682" w:rsidRDefault="004D08F4" w:rsidP="003544F7">
            <w:pPr>
              <w:autoSpaceDE w:val="0"/>
              <w:autoSpaceDN w:val="0"/>
              <w:spacing w:after="0" w:line="240" w:lineRule="auto"/>
              <w:jc w:val="center"/>
              <w:rPr>
                <w:rFonts w:ascii="Times New Roman" w:hAnsi="Times New Roman" w:cs="Times New Roman"/>
                <w:sz w:val="24"/>
                <w:szCs w:val="24"/>
                <w:lang w:eastAsia="ru-RU"/>
              </w:rPr>
            </w:pPr>
          </w:p>
        </w:tc>
        <w:tc>
          <w:tcPr>
            <w:tcW w:w="397" w:type="dxa"/>
            <w:tcBorders>
              <w:bottom w:val="single" w:sz="4" w:space="0" w:color="auto"/>
            </w:tcBorders>
            <w:vAlign w:val="bottom"/>
          </w:tcPr>
          <w:p w:rsidR="004D08F4" w:rsidRPr="00666682" w:rsidRDefault="004D08F4" w:rsidP="003544F7">
            <w:pPr>
              <w:autoSpaceDE w:val="0"/>
              <w:autoSpaceDN w:val="0"/>
              <w:spacing w:after="0" w:line="240" w:lineRule="auto"/>
              <w:jc w:val="right"/>
              <w:rPr>
                <w:rFonts w:ascii="Times New Roman" w:hAnsi="Times New Roman" w:cs="Times New Roman"/>
                <w:sz w:val="24"/>
                <w:szCs w:val="24"/>
                <w:lang w:eastAsia="ru-RU"/>
              </w:rPr>
            </w:pPr>
            <w:r w:rsidRPr="00666682">
              <w:rPr>
                <w:rFonts w:ascii="Times New Roman" w:hAnsi="Times New Roman" w:cs="Times New Roman"/>
                <w:sz w:val="24"/>
                <w:szCs w:val="24"/>
                <w:lang w:eastAsia="ru-RU"/>
              </w:rPr>
              <w:t>20</w:t>
            </w:r>
          </w:p>
        </w:tc>
        <w:tc>
          <w:tcPr>
            <w:tcW w:w="369" w:type="dxa"/>
            <w:tcBorders>
              <w:bottom w:val="single" w:sz="4" w:space="0" w:color="auto"/>
            </w:tcBorders>
            <w:vAlign w:val="bottom"/>
          </w:tcPr>
          <w:p w:rsidR="004D08F4" w:rsidRPr="00666682" w:rsidRDefault="004D08F4" w:rsidP="003544F7">
            <w:pPr>
              <w:autoSpaceDE w:val="0"/>
              <w:autoSpaceDN w:val="0"/>
              <w:spacing w:after="0" w:line="240" w:lineRule="auto"/>
              <w:rPr>
                <w:rFonts w:ascii="Times New Roman" w:hAnsi="Times New Roman" w:cs="Times New Roman"/>
                <w:sz w:val="24"/>
                <w:szCs w:val="24"/>
                <w:lang w:eastAsia="ru-RU"/>
              </w:rPr>
            </w:pPr>
          </w:p>
        </w:tc>
        <w:tc>
          <w:tcPr>
            <w:tcW w:w="1503" w:type="dxa"/>
            <w:tcBorders>
              <w:bottom w:val="single" w:sz="4" w:space="0" w:color="auto"/>
            </w:tcBorders>
            <w:vAlign w:val="bottom"/>
          </w:tcPr>
          <w:p w:rsidR="004D08F4" w:rsidRPr="00666682" w:rsidRDefault="004D08F4" w:rsidP="003544F7">
            <w:pPr>
              <w:autoSpaceDE w:val="0"/>
              <w:autoSpaceDN w:val="0"/>
              <w:spacing w:after="0" w:line="240" w:lineRule="auto"/>
              <w:ind w:left="57"/>
              <w:rPr>
                <w:rFonts w:ascii="Times New Roman" w:hAnsi="Times New Roman" w:cs="Times New Roman"/>
                <w:sz w:val="24"/>
                <w:szCs w:val="24"/>
                <w:lang w:eastAsia="ru-RU"/>
              </w:rPr>
            </w:pPr>
            <w:r w:rsidRPr="00666682">
              <w:rPr>
                <w:rFonts w:ascii="Times New Roman" w:hAnsi="Times New Roman" w:cs="Times New Roman"/>
                <w:sz w:val="24"/>
                <w:szCs w:val="24"/>
                <w:lang w:eastAsia="ru-RU"/>
              </w:rPr>
              <w:t>г.</w:t>
            </w:r>
          </w:p>
        </w:tc>
        <w:tc>
          <w:tcPr>
            <w:tcW w:w="1162" w:type="dxa"/>
            <w:tcBorders>
              <w:bottom w:val="single" w:sz="4" w:space="0" w:color="auto"/>
            </w:tcBorders>
            <w:vAlign w:val="bottom"/>
          </w:tcPr>
          <w:p w:rsidR="004D08F4" w:rsidRPr="00666682" w:rsidRDefault="004D08F4" w:rsidP="003544F7">
            <w:pPr>
              <w:autoSpaceDE w:val="0"/>
              <w:autoSpaceDN w:val="0"/>
              <w:spacing w:after="0" w:line="240" w:lineRule="auto"/>
              <w:jc w:val="center"/>
              <w:rPr>
                <w:rFonts w:ascii="Times New Roman" w:hAnsi="Times New Roman" w:cs="Times New Roman"/>
                <w:sz w:val="24"/>
                <w:szCs w:val="24"/>
                <w:lang w:eastAsia="ru-RU"/>
              </w:rPr>
            </w:pPr>
          </w:p>
        </w:tc>
      </w:tr>
      <w:tr w:rsidR="004D08F4" w:rsidRPr="00AD5B0D">
        <w:tc>
          <w:tcPr>
            <w:tcW w:w="3856" w:type="dxa"/>
            <w:tcBorders>
              <w:left w:val="nil"/>
              <w:bottom w:val="single" w:sz="4" w:space="0" w:color="auto"/>
              <w:right w:val="nil"/>
            </w:tcBorders>
          </w:tcPr>
          <w:p w:rsidR="004D08F4" w:rsidRPr="00666682" w:rsidRDefault="004D08F4" w:rsidP="003544F7">
            <w:pPr>
              <w:autoSpaceDE w:val="0"/>
              <w:autoSpaceDN w:val="0"/>
              <w:spacing w:after="0" w:line="240" w:lineRule="auto"/>
              <w:rPr>
                <w:rFonts w:ascii="Times New Roman" w:hAnsi="Times New Roman" w:cs="Times New Roman"/>
                <w:sz w:val="20"/>
                <w:szCs w:val="20"/>
                <w:lang w:eastAsia="ru-RU"/>
              </w:rPr>
            </w:pPr>
          </w:p>
        </w:tc>
        <w:tc>
          <w:tcPr>
            <w:tcW w:w="141" w:type="dxa"/>
            <w:tcBorders>
              <w:top w:val="single" w:sz="4" w:space="0" w:color="auto"/>
              <w:left w:val="nil"/>
              <w:bottom w:val="single" w:sz="4" w:space="0" w:color="auto"/>
              <w:right w:val="nil"/>
            </w:tcBorders>
          </w:tcPr>
          <w:p w:rsidR="004D08F4" w:rsidRPr="00666682" w:rsidRDefault="004D08F4" w:rsidP="003544F7">
            <w:pPr>
              <w:autoSpaceDE w:val="0"/>
              <w:autoSpaceDN w:val="0"/>
              <w:spacing w:after="0" w:line="240" w:lineRule="auto"/>
              <w:rPr>
                <w:rFonts w:ascii="Times New Roman" w:hAnsi="Times New Roman" w:cs="Times New Roman"/>
                <w:sz w:val="20"/>
                <w:szCs w:val="20"/>
                <w:lang w:eastAsia="ru-RU"/>
              </w:rPr>
            </w:pPr>
          </w:p>
        </w:tc>
        <w:tc>
          <w:tcPr>
            <w:tcW w:w="454" w:type="dxa"/>
            <w:tcBorders>
              <w:top w:val="single" w:sz="4" w:space="0" w:color="auto"/>
              <w:left w:val="nil"/>
              <w:bottom w:val="single" w:sz="4" w:space="0" w:color="auto"/>
              <w:right w:val="nil"/>
            </w:tcBorders>
          </w:tcPr>
          <w:p w:rsidR="004D08F4" w:rsidRPr="00666682" w:rsidRDefault="004D08F4" w:rsidP="003544F7">
            <w:pPr>
              <w:autoSpaceDE w:val="0"/>
              <w:autoSpaceDN w:val="0"/>
              <w:spacing w:after="0" w:line="240" w:lineRule="auto"/>
              <w:rPr>
                <w:rFonts w:ascii="Times New Roman" w:hAnsi="Times New Roman" w:cs="Times New Roman"/>
                <w:sz w:val="20"/>
                <w:szCs w:val="20"/>
                <w:lang w:eastAsia="ru-RU"/>
              </w:rPr>
            </w:pPr>
          </w:p>
        </w:tc>
        <w:tc>
          <w:tcPr>
            <w:tcW w:w="255" w:type="dxa"/>
            <w:tcBorders>
              <w:top w:val="single" w:sz="4" w:space="0" w:color="auto"/>
              <w:left w:val="nil"/>
              <w:bottom w:val="single" w:sz="4" w:space="0" w:color="auto"/>
              <w:right w:val="nil"/>
            </w:tcBorders>
          </w:tcPr>
          <w:p w:rsidR="004D08F4" w:rsidRPr="00666682" w:rsidRDefault="004D08F4" w:rsidP="003544F7">
            <w:pPr>
              <w:autoSpaceDE w:val="0"/>
              <w:autoSpaceDN w:val="0"/>
              <w:spacing w:after="0" w:line="240" w:lineRule="auto"/>
              <w:rPr>
                <w:rFonts w:ascii="Times New Roman" w:hAnsi="Times New Roman" w:cs="Times New Roman"/>
                <w:sz w:val="20"/>
                <w:szCs w:val="20"/>
                <w:lang w:eastAsia="ru-RU"/>
              </w:rPr>
            </w:pPr>
          </w:p>
        </w:tc>
        <w:tc>
          <w:tcPr>
            <w:tcW w:w="1247" w:type="dxa"/>
            <w:tcBorders>
              <w:top w:val="single" w:sz="4" w:space="0" w:color="auto"/>
              <w:left w:val="nil"/>
              <w:bottom w:val="single" w:sz="4" w:space="0" w:color="auto"/>
              <w:right w:val="nil"/>
            </w:tcBorders>
          </w:tcPr>
          <w:p w:rsidR="004D08F4" w:rsidRPr="00666682" w:rsidRDefault="004D08F4" w:rsidP="003544F7">
            <w:pPr>
              <w:autoSpaceDE w:val="0"/>
              <w:autoSpaceDN w:val="0"/>
              <w:spacing w:after="0" w:line="240" w:lineRule="auto"/>
              <w:rPr>
                <w:rFonts w:ascii="Times New Roman" w:hAnsi="Times New Roman" w:cs="Times New Roman"/>
                <w:sz w:val="20"/>
                <w:szCs w:val="20"/>
                <w:lang w:eastAsia="ru-RU"/>
              </w:rPr>
            </w:pPr>
          </w:p>
        </w:tc>
        <w:tc>
          <w:tcPr>
            <w:tcW w:w="397" w:type="dxa"/>
            <w:tcBorders>
              <w:top w:val="single" w:sz="4" w:space="0" w:color="auto"/>
              <w:left w:val="nil"/>
              <w:bottom w:val="single" w:sz="4" w:space="0" w:color="auto"/>
              <w:right w:val="nil"/>
            </w:tcBorders>
          </w:tcPr>
          <w:p w:rsidR="004D08F4" w:rsidRPr="00666682" w:rsidRDefault="004D08F4" w:rsidP="003544F7">
            <w:pPr>
              <w:autoSpaceDE w:val="0"/>
              <w:autoSpaceDN w:val="0"/>
              <w:spacing w:after="0" w:line="240" w:lineRule="auto"/>
              <w:rPr>
                <w:rFonts w:ascii="Times New Roman" w:hAnsi="Times New Roman" w:cs="Times New Roman"/>
                <w:sz w:val="20"/>
                <w:szCs w:val="20"/>
                <w:lang w:eastAsia="ru-RU"/>
              </w:rPr>
            </w:pPr>
          </w:p>
        </w:tc>
        <w:tc>
          <w:tcPr>
            <w:tcW w:w="369" w:type="dxa"/>
            <w:tcBorders>
              <w:top w:val="single" w:sz="4" w:space="0" w:color="auto"/>
              <w:left w:val="nil"/>
              <w:bottom w:val="single" w:sz="4" w:space="0" w:color="auto"/>
              <w:right w:val="nil"/>
            </w:tcBorders>
          </w:tcPr>
          <w:p w:rsidR="004D08F4" w:rsidRPr="00666682" w:rsidRDefault="004D08F4" w:rsidP="003544F7">
            <w:pPr>
              <w:autoSpaceDE w:val="0"/>
              <w:autoSpaceDN w:val="0"/>
              <w:spacing w:after="0" w:line="240" w:lineRule="auto"/>
              <w:rPr>
                <w:rFonts w:ascii="Times New Roman" w:hAnsi="Times New Roman" w:cs="Times New Roman"/>
                <w:sz w:val="20"/>
                <w:szCs w:val="20"/>
                <w:lang w:eastAsia="ru-RU"/>
              </w:rPr>
            </w:pPr>
          </w:p>
        </w:tc>
        <w:tc>
          <w:tcPr>
            <w:tcW w:w="1503" w:type="dxa"/>
            <w:tcBorders>
              <w:top w:val="single" w:sz="4" w:space="0" w:color="auto"/>
              <w:left w:val="nil"/>
              <w:bottom w:val="single" w:sz="4" w:space="0" w:color="auto"/>
              <w:right w:val="nil"/>
            </w:tcBorders>
          </w:tcPr>
          <w:p w:rsidR="004D08F4" w:rsidRPr="00666682" w:rsidRDefault="004D08F4" w:rsidP="003544F7">
            <w:pPr>
              <w:autoSpaceDE w:val="0"/>
              <w:autoSpaceDN w:val="0"/>
              <w:spacing w:after="0" w:line="240" w:lineRule="auto"/>
              <w:ind w:left="57"/>
              <w:rPr>
                <w:rFonts w:ascii="Times New Roman" w:hAnsi="Times New Roman" w:cs="Times New Roman"/>
                <w:sz w:val="20"/>
                <w:szCs w:val="20"/>
                <w:lang w:eastAsia="ru-RU"/>
              </w:rPr>
            </w:pPr>
          </w:p>
        </w:tc>
        <w:tc>
          <w:tcPr>
            <w:tcW w:w="1162" w:type="dxa"/>
            <w:tcBorders>
              <w:top w:val="single" w:sz="4" w:space="0" w:color="auto"/>
              <w:left w:val="nil"/>
              <w:bottom w:val="single" w:sz="4" w:space="0" w:color="auto"/>
              <w:right w:val="nil"/>
            </w:tcBorders>
          </w:tcPr>
          <w:p w:rsidR="004D08F4" w:rsidRPr="00666682" w:rsidRDefault="004D08F4" w:rsidP="003544F7">
            <w:pPr>
              <w:autoSpaceDE w:val="0"/>
              <w:autoSpaceDN w:val="0"/>
              <w:spacing w:after="0" w:line="240" w:lineRule="auto"/>
              <w:jc w:val="center"/>
              <w:rPr>
                <w:rFonts w:ascii="Times New Roman" w:hAnsi="Times New Roman" w:cs="Times New Roman"/>
                <w:sz w:val="20"/>
                <w:szCs w:val="20"/>
                <w:lang w:eastAsia="ru-RU"/>
              </w:rPr>
            </w:pPr>
            <w:r w:rsidRPr="00666682">
              <w:rPr>
                <w:rFonts w:ascii="Times New Roman" w:hAnsi="Times New Roman" w:cs="Times New Roman"/>
                <w:sz w:val="20"/>
                <w:szCs w:val="20"/>
                <w:lang w:eastAsia="ru-RU"/>
              </w:rPr>
              <w:t>(подпись)</w:t>
            </w:r>
          </w:p>
        </w:tc>
      </w:tr>
      <w:tr w:rsidR="004D08F4" w:rsidRPr="00AD5B0D">
        <w:trPr>
          <w:trHeight w:val="468"/>
        </w:trPr>
        <w:tc>
          <w:tcPr>
            <w:tcW w:w="9384" w:type="dxa"/>
            <w:gridSpan w:val="9"/>
            <w:tcBorders>
              <w:top w:val="single" w:sz="4" w:space="0" w:color="auto"/>
            </w:tcBorders>
          </w:tcPr>
          <w:p w:rsidR="004D08F4" w:rsidRPr="006B44B5" w:rsidRDefault="004D08F4" w:rsidP="006B44B5">
            <w:pPr>
              <w:autoSpaceDE w:val="0"/>
              <w:autoSpaceDN w:val="0"/>
              <w:spacing w:after="0" w:line="240" w:lineRule="auto"/>
              <w:jc w:val="both"/>
              <w:rPr>
                <w:rFonts w:ascii="Times New Roman" w:hAnsi="Times New Roman" w:cs="Times New Roman"/>
                <w:sz w:val="28"/>
                <w:szCs w:val="28"/>
                <w:lang w:eastAsia="ru-RU"/>
              </w:rPr>
            </w:pPr>
            <w:r w:rsidRPr="00921117">
              <w:rPr>
                <w:rFonts w:ascii="Times New Roman" w:hAnsi="Times New Roman" w:cs="Times New Roman"/>
                <w:sz w:val="28"/>
                <w:szCs w:val="28"/>
                <w:lang w:eastAsia="ru-RU"/>
              </w:rPr>
              <w:t>В случае отправления посредством почтовой связи</w:t>
            </w:r>
            <w:r>
              <w:rPr>
                <w:rFonts w:ascii="Times New Roman" w:hAnsi="Times New Roman" w:cs="Times New Roman"/>
                <w:sz w:val="28"/>
                <w:szCs w:val="28"/>
                <w:lang w:eastAsia="ru-RU"/>
              </w:rPr>
              <w:t xml:space="preserve"> делается отметка об извещении: </w:t>
            </w:r>
            <w:proofErr w:type="spellStart"/>
            <w:r>
              <w:rPr>
                <w:rFonts w:ascii="Times New Roman" w:hAnsi="Times New Roman" w:cs="Times New Roman"/>
                <w:sz w:val="24"/>
                <w:szCs w:val="24"/>
                <w:lang w:eastAsia="ru-RU"/>
              </w:rPr>
              <w:t>дата</w:t>
            </w:r>
            <w:r w:rsidRPr="003F1FD1">
              <w:rPr>
                <w:rFonts w:ascii="Times New Roman" w:hAnsi="Times New Roman" w:cs="Times New Roman"/>
                <w:sz w:val="24"/>
                <w:szCs w:val="24"/>
                <w:lang w:eastAsia="ru-RU"/>
              </w:rPr>
              <w:t>______</w:t>
            </w:r>
            <w:r>
              <w:rPr>
                <w:rFonts w:ascii="Times New Roman" w:hAnsi="Times New Roman" w:cs="Times New Roman"/>
                <w:sz w:val="24"/>
                <w:szCs w:val="24"/>
                <w:lang w:eastAsia="ru-RU"/>
              </w:rPr>
              <w:t>_________№</w:t>
            </w:r>
            <w:r w:rsidRPr="003F1FD1">
              <w:rPr>
                <w:rFonts w:ascii="Times New Roman" w:hAnsi="Times New Roman" w:cs="Times New Roman"/>
                <w:sz w:val="24"/>
                <w:szCs w:val="24"/>
                <w:lang w:eastAsia="ru-RU"/>
              </w:rPr>
              <w:t>________</w:t>
            </w:r>
            <w:r>
              <w:rPr>
                <w:rFonts w:ascii="Times New Roman" w:hAnsi="Times New Roman" w:cs="Times New Roman"/>
                <w:sz w:val="24"/>
                <w:szCs w:val="24"/>
                <w:lang w:eastAsia="ru-RU"/>
              </w:rPr>
              <w:t>__________</w:t>
            </w:r>
            <w:r w:rsidRPr="003F1FD1">
              <w:rPr>
                <w:rFonts w:ascii="Times New Roman" w:hAnsi="Times New Roman" w:cs="Times New Roman"/>
                <w:sz w:val="24"/>
                <w:szCs w:val="24"/>
                <w:lang w:eastAsia="ru-RU"/>
              </w:rPr>
              <w:t>адрес</w:t>
            </w:r>
            <w:proofErr w:type="spellEnd"/>
            <w:r w:rsidRPr="003F1FD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_____________________</w:t>
            </w:r>
          </w:p>
        </w:tc>
      </w:tr>
    </w:tbl>
    <w:p w:rsidR="004D08F4" w:rsidRPr="00666682" w:rsidRDefault="004D08F4" w:rsidP="006B44B5">
      <w:pPr>
        <w:autoSpaceDE w:val="0"/>
        <w:autoSpaceDN w:val="0"/>
        <w:spacing w:after="0" w:line="240" w:lineRule="auto"/>
        <w:jc w:val="both"/>
        <w:rPr>
          <w:rFonts w:ascii="Times New Roman" w:hAnsi="Times New Roman" w:cs="Times New Roman"/>
          <w:sz w:val="2"/>
          <w:szCs w:val="2"/>
          <w:lang w:eastAsia="ru-RU"/>
        </w:rPr>
      </w:pPr>
      <w:r w:rsidRPr="003F1FD1">
        <w:rPr>
          <w:rFonts w:ascii="Times New Roman" w:hAnsi="Times New Roman" w:cs="Times New Roman"/>
          <w:sz w:val="24"/>
          <w:szCs w:val="24"/>
          <w:lang w:eastAsia="ru-RU"/>
        </w:rPr>
        <w:br w:type="page"/>
      </w:r>
    </w:p>
    <w:p w:rsidR="004D08F4" w:rsidRPr="00D56402" w:rsidRDefault="004D08F4" w:rsidP="000445C5">
      <w:pPr>
        <w:pageBreakBefore/>
        <w:autoSpaceDE w:val="0"/>
        <w:autoSpaceDN w:val="0"/>
        <w:spacing w:after="0" w:line="240" w:lineRule="auto"/>
        <w:ind w:left="5103"/>
        <w:rPr>
          <w:rFonts w:ascii="Times New Roman" w:hAnsi="Times New Roman" w:cs="Times New Roman"/>
          <w:sz w:val="28"/>
          <w:szCs w:val="28"/>
          <w:lang w:eastAsia="ru-RU"/>
        </w:rPr>
      </w:pPr>
      <w:r w:rsidRPr="00D56402">
        <w:rPr>
          <w:rFonts w:ascii="Times New Roman" w:hAnsi="Times New Roman" w:cs="Times New Roman"/>
          <w:sz w:val="28"/>
          <w:szCs w:val="28"/>
          <w:lang w:eastAsia="ru-RU"/>
        </w:rPr>
        <w:lastRenderedPageBreak/>
        <w:t>Приложение к постановлению о прекращении производства по делу об административном правонарушении</w:t>
      </w:r>
    </w:p>
    <w:p w:rsidR="004D08F4" w:rsidRPr="00D56402" w:rsidRDefault="004D08F4" w:rsidP="001B2A25">
      <w:pPr>
        <w:shd w:val="clear" w:color="auto" w:fill="FFFFFF"/>
        <w:autoSpaceDE w:val="0"/>
        <w:autoSpaceDN w:val="0"/>
        <w:spacing w:before="240" w:after="24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56402">
        <w:rPr>
          <w:rFonts w:ascii="Times New Roman" w:hAnsi="Times New Roman" w:cs="Times New Roman"/>
          <w:sz w:val="28"/>
          <w:szCs w:val="28"/>
          <w:lang w:eastAsia="ru-RU"/>
        </w:rPr>
        <w:t>СПРАВОЧНАЯ ИНФОРМАЦИЯ</w:t>
      </w:r>
    </w:p>
    <w:p w:rsidR="004D08F4" w:rsidRPr="00D56402" w:rsidRDefault="004D08F4" w:rsidP="00C83104">
      <w:pPr>
        <w:shd w:val="clear" w:color="auto" w:fill="FFFFFF"/>
        <w:autoSpaceDE w:val="0"/>
        <w:autoSpaceDN w:val="0"/>
        <w:spacing w:after="0" w:line="240" w:lineRule="auto"/>
        <w:rPr>
          <w:rFonts w:ascii="Times New Roman" w:hAnsi="Times New Roman" w:cs="Times New Roman"/>
          <w:sz w:val="28"/>
          <w:szCs w:val="28"/>
          <w:lang w:eastAsia="ru-RU"/>
        </w:rPr>
      </w:pPr>
      <w:r w:rsidRPr="00D56402">
        <w:rPr>
          <w:rFonts w:ascii="Times New Roman" w:hAnsi="Times New Roman" w:cs="Times New Roman"/>
          <w:sz w:val="28"/>
          <w:szCs w:val="28"/>
          <w:lang w:eastAsia="ru-RU"/>
        </w:rPr>
        <w:t>Кодекс Российской Федерации</w:t>
      </w:r>
      <w:r w:rsidRPr="00D56402">
        <w:rPr>
          <w:rFonts w:ascii="Times New Roman" w:hAnsi="Times New Roman" w:cs="Times New Roman"/>
          <w:sz w:val="28"/>
          <w:szCs w:val="28"/>
          <w:lang w:eastAsia="ru-RU"/>
        </w:rPr>
        <w:br/>
        <w:t>об административных правонарушениях (извлечения)</w:t>
      </w:r>
    </w:p>
    <w:p w:rsidR="004D08F4" w:rsidRPr="00D56402" w:rsidRDefault="004D08F4" w:rsidP="00C83104">
      <w:pPr>
        <w:shd w:val="clear" w:color="auto" w:fill="FFFFFF"/>
        <w:autoSpaceDE w:val="0"/>
        <w:autoSpaceDN w:val="0"/>
        <w:spacing w:after="0" w:line="240" w:lineRule="auto"/>
        <w:rPr>
          <w:rFonts w:ascii="Times New Roman" w:hAnsi="Times New Roman" w:cs="Times New Roman"/>
          <w:sz w:val="28"/>
          <w:szCs w:val="28"/>
          <w:lang w:eastAsia="ru-RU"/>
        </w:rPr>
      </w:pPr>
    </w:p>
    <w:p w:rsidR="004D08F4" w:rsidRPr="00D56402" w:rsidRDefault="004D08F4" w:rsidP="00C83104">
      <w:pPr>
        <w:shd w:val="clear" w:color="auto" w:fill="FFFFFF"/>
        <w:autoSpaceDE w:val="0"/>
        <w:autoSpaceDN w:val="0"/>
        <w:spacing w:after="0" w:line="240" w:lineRule="auto"/>
        <w:ind w:firstLine="567"/>
        <w:jc w:val="both"/>
        <w:rPr>
          <w:rFonts w:ascii="Times New Roman" w:hAnsi="Times New Roman" w:cs="Times New Roman"/>
          <w:sz w:val="28"/>
          <w:szCs w:val="28"/>
          <w:lang w:eastAsia="ru-RU"/>
        </w:rPr>
      </w:pPr>
      <w:r w:rsidRPr="00D56402">
        <w:rPr>
          <w:rFonts w:ascii="Times New Roman" w:hAnsi="Times New Roman" w:cs="Times New Roman"/>
          <w:sz w:val="28"/>
          <w:szCs w:val="28"/>
          <w:lang w:eastAsia="ru-RU"/>
        </w:rPr>
        <w:t>Статья 25.1. Лицо, в отношении которого ведется производство по делу об административном правонарушении</w:t>
      </w:r>
    </w:p>
    <w:p w:rsidR="004D08F4" w:rsidRPr="00D56402" w:rsidRDefault="004D08F4" w:rsidP="00C83104">
      <w:pPr>
        <w:shd w:val="clear" w:color="auto" w:fill="FFFFFF"/>
        <w:autoSpaceDE w:val="0"/>
        <w:autoSpaceDN w:val="0"/>
        <w:spacing w:before="240" w:after="0" w:line="240" w:lineRule="auto"/>
        <w:ind w:firstLine="567"/>
        <w:jc w:val="both"/>
        <w:rPr>
          <w:rFonts w:ascii="Times New Roman" w:hAnsi="Times New Roman" w:cs="Times New Roman"/>
          <w:sz w:val="28"/>
          <w:szCs w:val="28"/>
          <w:lang w:eastAsia="ru-RU"/>
        </w:rPr>
      </w:pPr>
      <w:r w:rsidRPr="00D56402">
        <w:rPr>
          <w:rFonts w:ascii="Times New Roman" w:hAnsi="Times New Roman" w:cs="Times New Roman"/>
          <w:sz w:val="28"/>
          <w:szCs w:val="28"/>
          <w:lang w:eastAsia="ru-RU"/>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4D08F4" w:rsidRPr="00D56402" w:rsidRDefault="004D08F4" w:rsidP="00C83104">
      <w:pPr>
        <w:shd w:val="clear" w:color="auto" w:fill="FFFFFF"/>
        <w:autoSpaceDE w:val="0"/>
        <w:autoSpaceDN w:val="0"/>
        <w:spacing w:after="0" w:line="240" w:lineRule="auto"/>
        <w:ind w:firstLine="567"/>
        <w:jc w:val="both"/>
        <w:rPr>
          <w:rFonts w:ascii="Times New Roman" w:hAnsi="Times New Roman" w:cs="Times New Roman"/>
          <w:sz w:val="28"/>
          <w:szCs w:val="28"/>
          <w:lang w:eastAsia="ru-RU"/>
        </w:rPr>
      </w:pPr>
      <w:r w:rsidRPr="00D56402">
        <w:rPr>
          <w:rFonts w:ascii="Times New Roman" w:hAnsi="Times New Roman" w:cs="Times New Roman"/>
          <w:sz w:val="28"/>
          <w:szCs w:val="28"/>
          <w:lang w:eastAsia="ru-RU"/>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4D08F4" w:rsidRPr="00D56402" w:rsidRDefault="004D08F4" w:rsidP="00C83104">
      <w:pPr>
        <w:shd w:val="clear" w:color="auto" w:fill="FFFFFF"/>
        <w:autoSpaceDE w:val="0"/>
        <w:autoSpaceDN w:val="0"/>
        <w:spacing w:before="240" w:after="0" w:line="240" w:lineRule="auto"/>
        <w:ind w:firstLine="567"/>
        <w:jc w:val="both"/>
        <w:rPr>
          <w:rFonts w:ascii="Times New Roman" w:hAnsi="Times New Roman" w:cs="Times New Roman"/>
          <w:sz w:val="28"/>
          <w:szCs w:val="28"/>
          <w:lang w:eastAsia="ru-RU"/>
        </w:rPr>
      </w:pPr>
      <w:r w:rsidRPr="00D56402">
        <w:rPr>
          <w:rFonts w:ascii="Times New Roman" w:hAnsi="Times New Roman" w:cs="Times New Roman"/>
          <w:sz w:val="28"/>
          <w:szCs w:val="28"/>
          <w:lang w:eastAsia="ru-RU"/>
        </w:rPr>
        <w:t>Статья 30.1. Право на обжалование постановления по делу об административном правонарушении</w:t>
      </w:r>
    </w:p>
    <w:p w:rsidR="004D08F4" w:rsidRDefault="004D08F4" w:rsidP="00B2505C">
      <w:pPr>
        <w:shd w:val="clear" w:color="auto" w:fill="FFFFFF"/>
        <w:autoSpaceDE w:val="0"/>
        <w:autoSpaceDN w:val="0"/>
        <w:spacing w:after="0" w:line="240" w:lineRule="auto"/>
        <w:ind w:firstLine="567"/>
        <w:jc w:val="both"/>
        <w:rPr>
          <w:rFonts w:ascii="Times New Roman" w:hAnsi="Times New Roman" w:cs="Times New Roman"/>
          <w:sz w:val="28"/>
          <w:szCs w:val="28"/>
          <w:lang w:eastAsia="ru-RU"/>
        </w:rPr>
      </w:pPr>
      <w:r w:rsidRPr="00D56402">
        <w:rPr>
          <w:rFonts w:ascii="Times New Roman" w:hAnsi="Times New Roman" w:cs="Times New Roman"/>
          <w:sz w:val="28"/>
          <w:szCs w:val="28"/>
          <w:lang w:eastAsia="ru-RU"/>
        </w:rPr>
        <w:t xml:space="preserve">1. Постановление по делу об административном правонарушении может быть обжаловано лицами, указанными в статьях </w:t>
      </w:r>
      <w:r>
        <w:rPr>
          <w:rFonts w:ascii="Times New Roman" w:hAnsi="Times New Roman" w:cs="Times New Roman"/>
          <w:sz w:val="28"/>
          <w:szCs w:val="28"/>
          <w:lang w:eastAsia="ru-RU"/>
        </w:rPr>
        <w:t>25.1 – 25.5 настоящего Кодекса:</w:t>
      </w:r>
    </w:p>
    <w:p w:rsidR="004D08F4" w:rsidRDefault="004D08F4" w:rsidP="00B2505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вынесенное судьей - в вышестоящий суд.</w:t>
      </w:r>
    </w:p>
    <w:p w:rsidR="004D08F4" w:rsidRPr="00CB7427" w:rsidRDefault="004D08F4" w:rsidP="00B2505C">
      <w:pPr>
        <w:autoSpaceDE w:val="0"/>
        <w:autoSpaceDN w:val="0"/>
        <w:adjustRightInd w:val="0"/>
        <w:spacing w:after="0" w:line="240" w:lineRule="auto"/>
        <w:ind w:firstLine="540"/>
        <w:jc w:val="both"/>
        <w:rPr>
          <w:rFonts w:ascii="Times New Roman" w:hAnsi="Times New Roman" w:cs="Times New Roman"/>
          <w:sz w:val="28"/>
          <w:szCs w:val="28"/>
        </w:rPr>
      </w:pPr>
      <w:r w:rsidRPr="00B2505C">
        <w:rPr>
          <w:rFonts w:ascii="Times New Roman" w:hAnsi="Times New Roman" w:cs="Times New Roman"/>
          <w:sz w:val="28"/>
          <w:szCs w:val="28"/>
        </w:rP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r:id="rId109" w:history="1">
        <w:r w:rsidRPr="00B2505C">
          <w:rPr>
            <w:rFonts w:ascii="Times New Roman" w:hAnsi="Times New Roman" w:cs="Times New Roman"/>
            <w:sz w:val="28"/>
            <w:szCs w:val="28"/>
          </w:rPr>
          <w:t>статьей 28.3</w:t>
        </w:r>
      </w:hyperlink>
      <w:r w:rsidRPr="00B2505C">
        <w:rPr>
          <w:rFonts w:ascii="Times New Roman" w:hAnsi="Times New Roman" w:cs="Times New Roman"/>
          <w:sz w:val="28"/>
          <w:szCs w:val="28"/>
        </w:rPr>
        <w:t xml:space="preserve"> настоящего Кодекса составлять протокол об а</w:t>
      </w:r>
      <w:r>
        <w:rPr>
          <w:rFonts w:ascii="Times New Roman" w:hAnsi="Times New Roman" w:cs="Times New Roman"/>
          <w:sz w:val="28"/>
          <w:szCs w:val="28"/>
        </w:rPr>
        <w:t>дминистративном правонарушении.</w:t>
      </w:r>
    </w:p>
    <w:p w:rsidR="004D08F4" w:rsidRPr="00D56402" w:rsidRDefault="004D08F4" w:rsidP="00B2505C">
      <w:pPr>
        <w:shd w:val="clear" w:color="auto" w:fill="FFFFFF"/>
        <w:autoSpaceDE w:val="0"/>
        <w:autoSpaceDN w:val="0"/>
        <w:spacing w:before="240" w:after="0" w:line="240" w:lineRule="auto"/>
        <w:ind w:firstLine="567"/>
        <w:jc w:val="both"/>
        <w:rPr>
          <w:rFonts w:ascii="Times New Roman" w:hAnsi="Times New Roman" w:cs="Times New Roman"/>
          <w:sz w:val="28"/>
          <w:szCs w:val="28"/>
          <w:lang w:eastAsia="ru-RU"/>
        </w:rPr>
      </w:pPr>
      <w:r w:rsidRPr="00D56402">
        <w:rPr>
          <w:rFonts w:ascii="Times New Roman" w:hAnsi="Times New Roman" w:cs="Times New Roman"/>
          <w:sz w:val="28"/>
          <w:szCs w:val="28"/>
          <w:lang w:eastAsia="ru-RU"/>
        </w:rPr>
        <w:t>Статья 30.2. Порядок подачи жалобы на постановление по делу об административном правонарушении</w:t>
      </w:r>
    </w:p>
    <w:p w:rsidR="004D08F4" w:rsidRPr="00D56402" w:rsidRDefault="004D08F4" w:rsidP="00C83104">
      <w:pPr>
        <w:shd w:val="clear" w:color="auto" w:fill="FFFFFF"/>
        <w:autoSpaceDE w:val="0"/>
        <w:autoSpaceDN w:val="0"/>
        <w:spacing w:after="0" w:line="240" w:lineRule="auto"/>
        <w:ind w:firstLine="567"/>
        <w:jc w:val="both"/>
        <w:rPr>
          <w:rFonts w:ascii="Times New Roman" w:hAnsi="Times New Roman" w:cs="Times New Roman"/>
          <w:sz w:val="28"/>
          <w:szCs w:val="28"/>
          <w:lang w:eastAsia="ru-RU"/>
        </w:rPr>
      </w:pPr>
      <w:r w:rsidRPr="00D56402">
        <w:rPr>
          <w:rFonts w:ascii="Times New Roman" w:hAnsi="Times New Roman" w:cs="Times New Roman"/>
          <w:sz w:val="28"/>
          <w:szCs w:val="28"/>
          <w:lang w:eastAsia="ru-RU"/>
        </w:rPr>
        <w:t xml:space="preserve">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w:t>
      </w:r>
      <w:r w:rsidRPr="00D56402">
        <w:rPr>
          <w:rFonts w:ascii="Times New Roman" w:hAnsi="Times New Roman" w:cs="Times New Roman"/>
          <w:sz w:val="28"/>
          <w:szCs w:val="28"/>
          <w:lang w:eastAsia="ru-RU"/>
        </w:rPr>
        <w:lastRenderedPageBreak/>
        <w:t>соответствующий суд, вышестоящий орган, вышестоящему должностному лицу.</w:t>
      </w:r>
    </w:p>
    <w:p w:rsidR="004D08F4" w:rsidRPr="00D56402" w:rsidRDefault="004D08F4" w:rsidP="00C83104">
      <w:pPr>
        <w:shd w:val="clear" w:color="auto" w:fill="FFFFFF"/>
        <w:autoSpaceDE w:val="0"/>
        <w:autoSpaceDN w:val="0"/>
        <w:spacing w:after="0" w:line="240" w:lineRule="auto"/>
        <w:ind w:firstLine="567"/>
        <w:jc w:val="both"/>
        <w:rPr>
          <w:rFonts w:ascii="Times New Roman" w:hAnsi="Times New Roman" w:cs="Times New Roman"/>
          <w:sz w:val="28"/>
          <w:szCs w:val="28"/>
          <w:lang w:eastAsia="ru-RU"/>
        </w:rPr>
      </w:pPr>
      <w:r w:rsidRPr="00D56402">
        <w:rPr>
          <w:rFonts w:ascii="Times New Roman" w:hAnsi="Times New Roman" w:cs="Times New Roman"/>
          <w:sz w:val="28"/>
          <w:szCs w:val="28"/>
          <w:lang w:eastAsia="ru-RU"/>
        </w:rPr>
        <w:t>3. Жалоба может быть подана непосредственно в суд, вышестоящий орган, вышестоящему должностному лицу, уполномоченным ее рассматривать.</w:t>
      </w:r>
    </w:p>
    <w:p w:rsidR="004D08F4" w:rsidRPr="00D56402" w:rsidRDefault="004D08F4" w:rsidP="00C83104">
      <w:pPr>
        <w:shd w:val="clear" w:color="auto" w:fill="FFFFFF"/>
        <w:autoSpaceDE w:val="0"/>
        <w:autoSpaceDN w:val="0"/>
        <w:spacing w:after="0" w:line="240" w:lineRule="auto"/>
        <w:ind w:firstLine="567"/>
        <w:jc w:val="both"/>
        <w:rPr>
          <w:rFonts w:ascii="Times New Roman" w:hAnsi="Times New Roman" w:cs="Times New Roman"/>
          <w:sz w:val="28"/>
          <w:szCs w:val="28"/>
          <w:lang w:eastAsia="ru-RU"/>
        </w:rPr>
      </w:pPr>
    </w:p>
    <w:p w:rsidR="004D08F4" w:rsidRPr="00D56402" w:rsidRDefault="004D08F4" w:rsidP="00D56402">
      <w:pPr>
        <w:shd w:val="clear" w:color="auto" w:fill="FFFFFF"/>
        <w:autoSpaceDE w:val="0"/>
        <w:autoSpaceDN w:val="0"/>
        <w:spacing w:after="0" w:line="240" w:lineRule="auto"/>
        <w:ind w:firstLine="567"/>
        <w:jc w:val="both"/>
        <w:rPr>
          <w:rFonts w:ascii="Times New Roman" w:hAnsi="Times New Roman" w:cs="Times New Roman"/>
          <w:sz w:val="28"/>
          <w:szCs w:val="28"/>
          <w:lang w:eastAsia="ru-RU"/>
        </w:rPr>
      </w:pPr>
      <w:r w:rsidRPr="00D56402">
        <w:rPr>
          <w:rFonts w:ascii="Times New Roman" w:hAnsi="Times New Roman" w:cs="Times New Roman"/>
          <w:sz w:val="28"/>
          <w:szCs w:val="28"/>
          <w:lang w:eastAsia="ru-RU"/>
        </w:rPr>
        <w:t>Статья 30.3. Срок обжалования постановления по делу об административном правонарушении</w:t>
      </w:r>
    </w:p>
    <w:p w:rsidR="004D08F4" w:rsidRPr="00D56402" w:rsidRDefault="004D08F4" w:rsidP="00D56402">
      <w:pPr>
        <w:autoSpaceDE w:val="0"/>
        <w:autoSpaceDN w:val="0"/>
        <w:adjustRightInd w:val="0"/>
        <w:spacing w:after="0" w:line="240" w:lineRule="auto"/>
        <w:ind w:firstLine="540"/>
        <w:jc w:val="both"/>
        <w:rPr>
          <w:rFonts w:ascii="Times New Roman" w:hAnsi="Times New Roman" w:cs="Times New Roman"/>
          <w:sz w:val="28"/>
          <w:szCs w:val="28"/>
        </w:rPr>
      </w:pPr>
      <w:bookmarkStart w:id="1" w:name="Par0"/>
      <w:bookmarkEnd w:id="1"/>
      <w:r w:rsidRPr="00D56402">
        <w:rPr>
          <w:rFonts w:ascii="Times New Roman" w:hAnsi="Times New Roman" w:cs="Times New Roman"/>
          <w:sz w:val="28"/>
          <w:szCs w:val="28"/>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4D08F4" w:rsidRPr="00D56402" w:rsidRDefault="004D08F4" w:rsidP="00D56402">
      <w:pPr>
        <w:autoSpaceDE w:val="0"/>
        <w:autoSpaceDN w:val="0"/>
        <w:adjustRightInd w:val="0"/>
        <w:spacing w:after="0" w:line="240" w:lineRule="auto"/>
        <w:ind w:firstLine="540"/>
        <w:jc w:val="both"/>
        <w:rPr>
          <w:rFonts w:ascii="Times New Roman" w:hAnsi="Times New Roman" w:cs="Times New Roman"/>
          <w:sz w:val="28"/>
          <w:szCs w:val="28"/>
        </w:rPr>
      </w:pPr>
      <w:r w:rsidRPr="00D56402">
        <w:rPr>
          <w:rFonts w:ascii="Times New Roman" w:hAnsi="Times New Roman" w:cs="Times New Roman"/>
          <w:sz w:val="28"/>
          <w:szCs w:val="28"/>
        </w:rPr>
        <w:t xml:space="preserve">2. В случае пропуска срока, предусмотренного </w:t>
      </w:r>
      <w:hyperlink w:anchor="Par0" w:history="1">
        <w:r w:rsidRPr="00D56402">
          <w:rPr>
            <w:rFonts w:ascii="Times New Roman" w:hAnsi="Times New Roman" w:cs="Times New Roman"/>
            <w:sz w:val="28"/>
            <w:szCs w:val="28"/>
          </w:rPr>
          <w:t>частью 1</w:t>
        </w:r>
      </w:hyperlink>
      <w:r w:rsidRPr="00D56402">
        <w:rPr>
          <w:rFonts w:ascii="Times New Roman" w:hAnsi="Times New Roman" w:cs="Times New Roman"/>
          <w:sz w:val="28"/>
          <w:szCs w:val="28"/>
        </w:rPr>
        <w:t xml:space="preserve"> настоящей статьи, указанный срок по </w:t>
      </w:r>
      <w:hyperlink r:id="rId110" w:history="1">
        <w:r w:rsidRPr="00D56402">
          <w:rPr>
            <w:rFonts w:ascii="Times New Roman" w:hAnsi="Times New Roman" w:cs="Times New Roman"/>
            <w:sz w:val="28"/>
            <w:szCs w:val="28"/>
          </w:rPr>
          <w:t>ходатайству</w:t>
        </w:r>
      </w:hyperlink>
      <w:r w:rsidRPr="00D56402">
        <w:rPr>
          <w:rFonts w:ascii="Times New Roman" w:hAnsi="Times New Roman" w:cs="Times New Roman"/>
          <w:sz w:val="28"/>
          <w:szCs w:val="28"/>
        </w:rPr>
        <w:t xml:space="preserve"> лица, подающего жалобу, может быть восстановлен судьей или должностным лицом, правомочными рассматривать жалобу.</w:t>
      </w:r>
    </w:p>
    <w:p w:rsidR="004D08F4" w:rsidRPr="00D56402" w:rsidRDefault="004D08F4" w:rsidP="00D56402">
      <w:pPr>
        <w:spacing w:after="0" w:line="240" w:lineRule="auto"/>
        <w:rPr>
          <w:rFonts w:ascii="Times New Roman" w:hAnsi="Times New Roman" w:cs="Times New Roman"/>
          <w:sz w:val="28"/>
          <w:szCs w:val="28"/>
        </w:rPr>
      </w:pPr>
      <w:r w:rsidRPr="00D56402">
        <w:rPr>
          <w:sz w:val="28"/>
          <w:szCs w:val="28"/>
        </w:rPr>
        <w:br w:type="page"/>
      </w:r>
    </w:p>
    <w:p w:rsidR="004D08F4" w:rsidRPr="00554186" w:rsidRDefault="004D08F4" w:rsidP="00C83104">
      <w:pPr>
        <w:pStyle w:val="Default"/>
        <w:tabs>
          <w:tab w:val="left" w:pos="851"/>
        </w:tabs>
        <w:ind w:left="5670"/>
        <w:jc w:val="right"/>
        <w:rPr>
          <w:rFonts w:ascii="Times New Roman" w:hAnsi="Times New Roman"/>
          <w:sz w:val="28"/>
          <w:szCs w:val="28"/>
        </w:rPr>
      </w:pPr>
      <w:r w:rsidRPr="00554186">
        <w:rPr>
          <w:rFonts w:ascii="Times New Roman" w:hAnsi="Times New Roman"/>
          <w:sz w:val="28"/>
          <w:szCs w:val="28"/>
        </w:rPr>
        <w:lastRenderedPageBreak/>
        <w:t xml:space="preserve">Приложение № 7 </w:t>
      </w:r>
    </w:p>
    <w:p w:rsidR="004D08F4" w:rsidRPr="00554186" w:rsidRDefault="004D08F4" w:rsidP="00C83104">
      <w:pPr>
        <w:pStyle w:val="Default"/>
        <w:tabs>
          <w:tab w:val="left" w:pos="851"/>
        </w:tabs>
        <w:rPr>
          <w:rFonts w:ascii="Times New Roman" w:hAnsi="Times New Roman"/>
          <w:sz w:val="28"/>
          <w:szCs w:val="28"/>
        </w:rPr>
      </w:pPr>
      <w:r w:rsidRPr="00554186">
        <w:rPr>
          <w:rFonts w:ascii="Times New Roman" w:hAnsi="Times New Roman"/>
          <w:sz w:val="28"/>
          <w:szCs w:val="28"/>
        </w:rPr>
        <w:t xml:space="preserve">                                                                             к Методическим рекомендациям</w:t>
      </w:r>
    </w:p>
    <w:p w:rsidR="004D08F4" w:rsidRDefault="004D08F4" w:rsidP="00630963">
      <w:pPr>
        <w:pStyle w:val="Default"/>
        <w:tabs>
          <w:tab w:val="left" w:pos="851"/>
        </w:tabs>
        <w:jc w:val="right"/>
        <w:rPr>
          <w:sz w:val="28"/>
          <w:szCs w:val="28"/>
        </w:rPr>
      </w:pPr>
    </w:p>
    <w:p w:rsidR="004D08F4" w:rsidRDefault="004D08F4" w:rsidP="00630963">
      <w:pPr>
        <w:pStyle w:val="Default"/>
        <w:tabs>
          <w:tab w:val="left" w:pos="851"/>
        </w:tabs>
        <w:jc w:val="right"/>
        <w:rPr>
          <w:sz w:val="28"/>
          <w:szCs w:val="28"/>
        </w:rPr>
      </w:pPr>
    </w:p>
    <w:p w:rsidR="004D08F4" w:rsidRDefault="004D08F4" w:rsidP="00630963">
      <w:pPr>
        <w:pStyle w:val="Default"/>
        <w:tabs>
          <w:tab w:val="left" w:pos="851"/>
        </w:tabs>
        <w:jc w:val="right"/>
        <w:rPr>
          <w:sz w:val="28"/>
          <w:szCs w:val="28"/>
        </w:rPr>
      </w:pPr>
    </w:p>
    <w:p w:rsidR="004D08F4" w:rsidRDefault="004D08F4" w:rsidP="00630963">
      <w:pPr>
        <w:pStyle w:val="Default"/>
        <w:tabs>
          <w:tab w:val="left" w:pos="851"/>
        </w:tabs>
        <w:jc w:val="right"/>
        <w:rPr>
          <w:sz w:val="28"/>
          <w:szCs w:val="28"/>
        </w:rPr>
      </w:pPr>
      <w:r>
        <w:rPr>
          <w:sz w:val="28"/>
          <w:szCs w:val="28"/>
        </w:rPr>
        <w:t>__________________</w:t>
      </w:r>
    </w:p>
    <w:p w:rsidR="004D08F4" w:rsidRPr="00F44570" w:rsidRDefault="004D08F4" w:rsidP="000445C5">
      <w:pPr>
        <w:pStyle w:val="Default"/>
        <w:tabs>
          <w:tab w:val="left" w:pos="851"/>
        </w:tabs>
        <w:jc w:val="right"/>
        <w:rPr>
          <w:sz w:val="28"/>
          <w:szCs w:val="28"/>
        </w:rPr>
      </w:pPr>
      <w:r>
        <w:rPr>
          <w:sz w:val="28"/>
          <w:szCs w:val="28"/>
        </w:rPr>
        <w:t>__________________</w:t>
      </w:r>
    </w:p>
    <w:p w:rsidR="004D08F4" w:rsidRPr="000445C5" w:rsidRDefault="004D08F4" w:rsidP="00630963">
      <w:pPr>
        <w:pStyle w:val="Default"/>
        <w:tabs>
          <w:tab w:val="left" w:pos="851"/>
        </w:tabs>
        <w:jc w:val="right"/>
        <w:rPr>
          <w:sz w:val="20"/>
          <w:szCs w:val="20"/>
        </w:rPr>
      </w:pPr>
      <w:r w:rsidRPr="000445C5">
        <w:rPr>
          <w:sz w:val="20"/>
          <w:szCs w:val="20"/>
        </w:rPr>
        <w:t xml:space="preserve">(наименование территориального органа </w:t>
      </w:r>
    </w:p>
    <w:p w:rsidR="004D08F4" w:rsidRPr="000445C5" w:rsidRDefault="004D08F4" w:rsidP="00630963">
      <w:pPr>
        <w:pStyle w:val="Default"/>
        <w:tabs>
          <w:tab w:val="left" w:pos="851"/>
        </w:tabs>
        <w:jc w:val="right"/>
        <w:rPr>
          <w:sz w:val="20"/>
          <w:szCs w:val="20"/>
        </w:rPr>
      </w:pPr>
      <w:r w:rsidRPr="000445C5">
        <w:rPr>
          <w:sz w:val="20"/>
          <w:szCs w:val="20"/>
        </w:rPr>
        <w:t>УМВД России)</w:t>
      </w:r>
    </w:p>
    <w:p w:rsidR="004D08F4" w:rsidRPr="00F44570" w:rsidRDefault="004D08F4" w:rsidP="00630963">
      <w:pPr>
        <w:pStyle w:val="Default"/>
        <w:tabs>
          <w:tab w:val="left" w:pos="851"/>
        </w:tabs>
        <w:jc w:val="right"/>
        <w:rPr>
          <w:sz w:val="28"/>
          <w:szCs w:val="28"/>
        </w:rPr>
      </w:pPr>
    </w:p>
    <w:p w:rsidR="004D08F4" w:rsidRPr="00F44570" w:rsidRDefault="004D08F4" w:rsidP="00630963">
      <w:pPr>
        <w:pStyle w:val="Default"/>
        <w:tabs>
          <w:tab w:val="left" w:pos="851"/>
        </w:tabs>
        <w:jc w:val="right"/>
        <w:rPr>
          <w:sz w:val="28"/>
          <w:szCs w:val="28"/>
        </w:rPr>
      </w:pPr>
    </w:p>
    <w:p w:rsidR="004D08F4" w:rsidRPr="00F44570" w:rsidRDefault="004D08F4" w:rsidP="00630963">
      <w:pPr>
        <w:pStyle w:val="Default"/>
        <w:tabs>
          <w:tab w:val="left" w:pos="851"/>
        </w:tabs>
        <w:jc w:val="right"/>
        <w:rPr>
          <w:sz w:val="28"/>
          <w:szCs w:val="28"/>
        </w:rPr>
      </w:pPr>
    </w:p>
    <w:p w:rsidR="004D08F4" w:rsidRPr="00554186" w:rsidRDefault="004D08F4" w:rsidP="006F17C6">
      <w:pPr>
        <w:pStyle w:val="Default"/>
        <w:tabs>
          <w:tab w:val="left" w:pos="851"/>
        </w:tabs>
        <w:jc w:val="both"/>
        <w:rPr>
          <w:rFonts w:ascii="Times New Roman" w:hAnsi="Times New Roman"/>
          <w:sz w:val="28"/>
          <w:szCs w:val="28"/>
        </w:rPr>
      </w:pPr>
      <w:r w:rsidRPr="00F44570">
        <w:rPr>
          <w:sz w:val="28"/>
          <w:szCs w:val="28"/>
        </w:rPr>
        <w:tab/>
      </w:r>
      <w:r w:rsidRPr="00554186">
        <w:rPr>
          <w:rFonts w:ascii="Times New Roman" w:hAnsi="Times New Roman"/>
          <w:sz w:val="28"/>
          <w:szCs w:val="28"/>
        </w:rPr>
        <w:t>В ходе проведения Контрольно-счетной палатой города Курска мероприятия в __________________________________ выявлены нарушения, предусматривающие административную ответственность по статье _____Кодекса Российской Федерации об административных правонарушениях.</w:t>
      </w:r>
    </w:p>
    <w:p w:rsidR="004D08F4" w:rsidRPr="00554186" w:rsidRDefault="004D08F4" w:rsidP="006F17C6">
      <w:pPr>
        <w:pStyle w:val="Default"/>
        <w:tabs>
          <w:tab w:val="left" w:pos="851"/>
        </w:tabs>
        <w:jc w:val="both"/>
        <w:rPr>
          <w:rFonts w:ascii="Times New Roman" w:hAnsi="Times New Roman"/>
          <w:sz w:val="28"/>
          <w:szCs w:val="28"/>
        </w:rPr>
      </w:pPr>
      <w:r w:rsidRPr="00554186">
        <w:rPr>
          <w:rFonts w:ascii="Times New Roman" w:hAnsi="Times New Roman"/>
          <w:sz w:val="28"/>
          <w:szCs w:val="28"/>
        </w:rPr>
        <w:tab/>
        <w:t>Должностным лицом, совершившим административное правонарушение, является ___________________________________________.</w:t>
      </w:r>
    </w:p>
    <w:p w:rsidR="004D08F4" w:rsidRPr="00554186" w:rsidRDefault="004D08F4" w:rsidP="000445C5">
      <w:pPr>
        <w:pStyle w:val="Default"/>
        <w:tabs>
          <w:tab w:val="left" w:pos="851"/>
        </w:tabs>
        <w:jc w:val="center"/>
        <w:rPr>
          <w:rFonts w:ascii="Times New Roman" w:hAnsi="Times New Roman"/>
          <w:sz w:val="20"/>
          <w:szCs w:val="20"/>
        </w:rPr>
      </w:pPr>
      <w:r w:rsidRPr="00554186">
        <w:rPr>
          <w:rFonts w:ascii="Times New Roman" w:hAnsi="Times New Roman"/>
          <w:sz w:val="20"/>
          <w:szCs w:val="20"/>
        </w:rPr>
        <w:t xml:space="preserve">                                                                    (должность, Ф.И.О.)</w:t>
      </w:r>
    </w:p>
    <w:p w:rsidR="004D08F4" w:rsidRPr="00554186" w:rsidRDefault="004D08F4" w:rsidP="006F17C6">
      <w:pPr>
        <w:pStyle w:val="Default"/>
        <w:tabs>
          <w:tab w:val="left" w:pos="851"/>
        </w:tabs>
        <w:jc w:val="both"/>
        <w:rPr>
          <w:rFonts w:ascii="Times New Roman" w:hAnsi="Times New Roman"/>
          <w:sz w:val="28"/>
          <w:szCs w:val="28"/>
        </w:rPr>
      </w:pPr>
      <w:r w:rsidRPr="00554186">
        <w:rPr>
          <w:rFonts w:ascii="Times New Roman" w:hAnsi="Times New Roman"/>
          <w:sz w:val="28"/>
          <w:szCs w:val="28"/>
        </w:rPr>
        <w:tab/>
        <w:t xml:space="preserve">Учитывая, что </w:t>
      </w:r>
      <w:r w:rsidRPr="00554186">
        <w:rPr>
          <w:rFonts w:ascii="Times New Roman" w:hAnsi="Times New Roman"/>
          <w:i/>
          <w:iCs/>
          <w:sz w:val="28"/>
          <w:szCs w:val="28"/>
        </w:rPr>
        <w:t>(должностное лицо освобождено от занимаемой должности, отсутствуют сведения о месте регистрации и т.д.)</w:t>
      </w:r>
      <w:r w:rsidRPr="00554186">
        <w:rPr>
          <w:rFonts w:ascii="Times New Roman" w:hAnsi="Times New Roman"/>
          <w:sz w:val="28"/>
          <w:szCs w:val="28"/>
        </w:rPr>
        <w:t xml:space="preserve"> для надлежащего извещения о месте и времени составления протокола об административном правонарушении, прошу представить паспортные данные и информацию о месте регистрации___________________________________.</w:t>
      </w:r>
    </w:p>
    <w:p w:rsidR="004D08F4" w:rsidRPr="00554186" w:rsidRDefault="004D08F4" w:rsidP="006F17C6">
      <w:pPr>
        <w:pStyle w:val="Default"/>
        <w:tabs>
          <w:tab w:val="left" w:pos="851"/>
        </w:tabs>
        <w:jc w:val="both"/>
        <w:rPr>
          <w:rFonts w:ascii="Times New Roman" w:hAnsi="Times New Roman"/>
          <w:sz w:val="20"/>
          <w:szCs w:val="20"/>
        </w:rPr>
      </w:pPr>
      <w:r w:rsidRPr="00554186">
        <w:rPr>
          <w:rFonts w:ascii="Times New Roman" w:hAnsi="Times New Roman"/>
          <w:sz w:val="28"/>
          <w:szCs w:val="28"/>
        </w:rPr>
        <w:tab/>
      </w:r>
      <w:r w:rsidRPr="00554186">
        <w:rPr>
          <w:rFonts w:ascii="Times New Roman" w:hAnsi="Times New Roman"/>
          <w:sz w:val="20"/>
          <w:szCs w:val="20"/>
        </w:rPr>
        <w:t xml:space="preserve">                                                                                                           (Ф.И.О.)</w:t>
      </w:r>
    </w:p>
    <w:p w:rsidR="004D08F4" w:rsidRPr="00554186" w:rsidRDefault="004D08F4" w:rsidP="006F17C6">
      <w:pPr>
        <w:pStyle w:val="Default"/>
        <w:tabs>
          <w:tab w:val="left" w:pos="851"/>
        </w:tabs>
        <w:jc w:val="both"/>
        <w:rPr>
          <w:rFonts w:ascii="Times New Roman" w:hAnsi="Times New Roman"/>
          <w:sz w:val="28"/>
          <w:szCs w:val="28"/>
        </w:rPr>
      </w:pPr>
      <w:r w:rsidRPr="00554186">
        <w:rPr>
          <w:rFonts w:ascii="Times New Roman" w:hAnsi="Times New Roman"/>
          <w:sz w:val="28"/>
          <w:szCs w:val="28"/>
        </w:rPr>
        <w:tab/>
        <w:t>В соответствии с частью 7 статьи 28.3 Кодекса российской Федерации об административных правонарушениях должностные лица Контрольно-счетной палаты города Курска муниципальных образований вправе составлять протоколы об административных правонарушениях, предусмотренных статьей ________Кодекса Российской Федерации об административных правонарушениях.</w:t>
      </w:r>
    </w:p>
    <w:p w:rsidR="004D08F4" w:rsidRPr="00554186" w:rsidRDefault="004D08F4" w:rsidP="00DF2D3C">
      <w:pPr>
        <w:pStyle w:val="Default"/>
        <w:tabs>
          <w:tab w:val="left" w:pos="851"/>
        </w:tabs>
        <w:jc w:val="right"/>
        <w:rPr>
          <w:rFonts w:ascii="Times New Roman" w:hAnsi="Times New Roman"/>
          <w:sz w:val="28"/>
          <w:szCs w:val="28"/>
        </w:rPr>
      </w:pPr>
    </w:p>
    <w:p w:rsidR="004D08F4" w:rsidRPr="00554186" w:rsidRDefault="004D08F4" w:rsidP="00DF2D3C">
      <w:pPr>
        <w:pStyle w:val="Default"/>
        <w:tabs>
          <w:tab w:val="left" w:pos="851"/>
        </w:tabs>
        <w:jc w:val="right"/>
        <w:rPr>
          <w:rFonts w:ascii="Times New Roman" w:hAnsi="Times New Roman"/>
          <w:sz w:val="28"/>
          <w:szCs w:val="28"/>
        </w:rPr>
      </w:pPr>
    </w:p>
    <w:p w:rsidR="004D08F4" w:rsidRPr="00554186" w:rsidRDefault="004D08F4" w:rsidP="00DF2D3C">
      <w:pPr>
        <w:pStyle w:val="Default"/>
        <w:tabs>
          <w:tab w:val="left" w:pos="851"/>
        </w:tabs>
        <w:jc w:val="right"/>
        <w:rPr>
          <w:rFonts w:ascii="Times New Roman" w:hAnsi="Times New Roman"/>
          <w:sz w:val="28"/>
          <w:szCs w:val="28"/>
        </w:rPr>
      </w:pPr>
    </w:p>
    <w:p w:rsidR="004D08F4" w:rsidRPr="00554186" w:rsidRDefault="004D08F4" w:rsidP="00DF2D3C">
      <w:pPr>
        <w:pStyle w:val="Default"/>
        <w:tabs>
          <w:tab w:val="left" w:pos="851"/>
        </w:tabs>
        <w:jc w:val="right"/>
        <w:rPr>
          <w:rFonts w:ascii="Times New Roman" w:hAnsi="Times New Roman"/>
          <w:sz w:val="28"/>
          <w:szCs w:val="28"/>
        </w:rPr>
      </w:pPr>
    </w:p>
    <w:p w:rsidR="004D08F4" w:rsidRPr="00554186" w:rsidRDefault="004D08F4" w:rsidP="00DF2D3C">
      <w:pPr>
        <w:pStyle w:val="Default"/>
        <w:tabs>
          <w:tab w:val="left" w:pos="851"/>
        </w:tabs>
        <w:jc w:val="right"/>
        <w:rPr>
          <w:rFonts w:ascii="Times New Roman" w:hAnsi="Times New Roman"/>
          <w:sz w:val="28"/>
          <w:szCs w:val="28"/>
        </w:rPr>
      </w:pPr>
      <w:r w:rsidRPr="00554186">
        <w:rPr>
          <w:rFonts w:ascii="Times New Roman" w:hAnsi="Times New Roman"/>
          <w:sz w:val="28"/>
          <w:szCs w:val="28"/>
        </w:rPr>
        <w:t>_____________________</w:t>
      </w:r>
    </w:p>
    <w:p w:rsidR="004D08F4" w:rsidRPr="00554186" w:rsidRDefault="004D08F4" w:rsidP="00DF2D3C">
      <w:pPr>
        <w:pStyle w:val="Default"/>
        <w:tabs>
          <w:tab w:val="left" w:pos="851"/>
        </w:tabs>
        <w:jc w:val="right"/>
        <w:rPr>
          <w:rFonts w:ascii="Times New Roman" w:hAnsi="Times New Roman"/>
          <w:sz w:val="20"/>
          <w:szCs w:val="20"/>
        </w:rPr>
      </w:pPr>
      <w:r w:rsidRPr="00554186">
        <w:rPr>
          <w:rFonts w:ascii="Times New Roman" w:hAnsi="Times New Roman"/>
          <w:sz w:val="20"/>
          <w:szCs w:val="20"/>
        </w:rPr>
        <w:t>(Ф.И.О. должностного лица, подпись)</w:t>
      </w:r>
    </w:p>
    <w:p w:rsidR="004D08F4" w:rsidRPr="00554186" w:rsidRDefault="004D08F4" w:rsidP="00DF2D3C">
      <w:pPr>
        <w:pStyle w:val="Default"/>
        <w:tabs>
          <w:tab w:val="left" w:pos="851"/>
        </w:tabs>
        <w:jc w:val="right"/>
        <w:rPr>
          <w:rFonts w:ascii="Times New Roman" w:hAnsi="Times New Roman"/>
          <w:sz w:val="28"/>
          <w:szCs w:val="28"/>
        </w:rPr>
      </w:pPr>
    </w:p>
    <w:p w:rsidR="004D08F4" w:rsidRPr="00554186" w:rsidRDefault="004D08F4" w:rsidP="006F17C6">
      <w:pPr>
        <w:pStyle w:val="Default"/>
        <w:tabs>
          <w:tab w:val="left" w:pos="851"/>
        </w:tabs>
        <w:jc w:val="both"/>
        <w:rPr>
          <w:rFonts w:ascii="Times New Roman" w:hAnsi="Times New Roman"/>
          <w:sz w:val="28"/>
          <w:szCs w:val="28"/>
        </w:rPr>
      </w:pPr>
    </w:p>
    <w:p w:rsidR="004D08F4" w:rsidRPr="00554186" w:rsidRDefault="004D08F4" w:rsidP="006F17C6">
      <w:pPr>
        <w:pStyle w:val="Default"/>
        <w:tabs>
          <w:tab w:val="left" w:pos="851"/>
        </w:tabs>
        <w:jc w:val="both"/>
        <w:rPr>
          <w:rFonts w:ascii="Times New Roman" w:hAnsi="Times New Roman"/>
          <w:sz w:val="28"/>
          <w:szCs w:val="28"/>
        </w:rPr>
      </w:pPr>
    </w:p>
    <w:p w:rsidR="004D08F4" w:rsidRPr="00554186" w:rsidRDefault="004D08F4" w:rsidP="006F17C6">
      <w:pPr>
        <w:pStyle w:val="Default"/>
        <w:tabs>
          <w:tab w:val="left" w:pos="851"/>
        </w:tabs>
        <w:jc w:val="both"/>
        <w:rPr>
          <w:rFonts w:ascii="Times New Roman" w:hAnsi="Times New Roman"/>
          <w:sz w:val="28"/>
          <w:szCs w:val="28"/>
        </w:rPr>
      </w:pPr>
    </w:p>
    <w:p w:rsidR="004D08F4" w:rsidRPr="00554186" w:rsidRDefault="004D08F4" w:rsidP="006F17C6">
      <w:pPr>
        <w:pStyle w:val="Default"/>
        <w:tabs>
          <w:tab w:val="left" w:pos="851"/>
        </w:tabs>
        <w:jc w:val="both"/>
        <w:rPr>
          <w:rFonts w:ascii="Times New Roman" w:hAnsi="Times New Roman"/>
          <w:sz w:val="28"/>
          <w:szCs w:val="28"/>
        </w:rPr>
      </w:pPr>
    </w:p>
    <w:p w:rsidR="004D08F4" w:rsidRPr="00554186" w:rsidRDefault="004D08F4" w:rsidP="006F17C6">
      <w:pPr>
        <w:pStyle w:val="Default"/>
        <w:tabs>
          <w:tab w:val="left" w:pos="851"/>
        </w:tabs>
        <w:jc w:val="both"/>
        <w:rPr>
          <w:rFonts w:ascii="Times New Roman" w:hAnsi="Times New Roman"/>
          <w:sz w:val="28"/>
          <w:szCs w:val="28"/>
        </w:rPr>
      </w:pPr>
    </w:p>
    <w:p w:rsidR="004D08F4" w:rsidRPr="00554186" w:rsidRDefault="004D08F4" w:rsidP="006F17C6">
      <w:pPr>
        <w:pStyle w:val="Default"/>
        <w:tabs>
          <w:tab w:val="left" w:pos="851"/>
        </w:tabs>
        <w:jc w:val="both"/>
        <w:rPr>
          <w:rFonts w:ascii="Times New Roman" w:hAnsi="Times New Roman"/>
          <w:sz w:val="28"/>
          <w:szCs w:val="28"/>
        </w:rPr>
      </w:pPr>
    </w:p>
    <w:p w:rsidR="004D08F4" w:rsidRPr="00554186" w:rsidRDefault="004D08F4" w:rsidP="006F17C6">
      <w:pPr>
        <w:pStyle w:val="Default"/>
        <w:tabs>
          <w:tab w:val="left" w:pos="851"/>
        </w:tabs>
        <w:jc w:val="both"/>
        <w:rPr>
          <w:rFonts w:ascii="Times New Roman" w:hAnsi="Times New Roman"/>
          <w:sz w:val="28"/>
          <w:szCs w:val="28"/>
        </w:rPr>
      </w:pPr>
    </w:p>
    <w:p w:rsidR="004D08F4" w:rsidRPr="00554186" w:rsidRDefault="004D08F4" w:rsidP="006D65DC">
      <w:pPr>
        <w:tabs>
          <w:tab w:val="left" w:pos="851"/>
        </w:tabs>
        <w:spacing w:after="0" w:line="240" w:lineRule="auto"/>
        <w:jc w:val="right"/>
        <w:rPr>
          <w:rFonts w:ascii="Times New Roman" w:hAnsi="Times New Roman" w:cs="Times New Roman"/>
          <w:sz w:val="28"/>
          <w:szCs w:val="28"/>
        </w:rPr>
      </w:pPr>
      <w:r w:rsidRPr="00554186">
        <w:rPr>
          <w:rFonts w:ascii="Times New Roman" w:hAnsi="Times New Roman" w:cs="Times New Roman"/>
          <w:sz w:val="28"/>
          <w:szCs w:val="28"/>
        </w:rPr>
        <w:t>Приложение № 8</w:t>
      </w:r>
    </w:p>
    <w:p w:rsidR="004D08F4" w:rsidRPr="00554186" w:rsidRDefault="004D08F4" w:rsidP="006D65DC">
      <w:pPr>
        <w:tabs>
          <w:tab w:val="left" w:pos="851"/>
        </w:tabs>
        <w:spacing w:after="0" w:line="240" w:lineRule="auto"/>
        <w:jc w:val="right"/>
        <w:rPr>
          <w:rFonts w:ascii="Times New Roman" w:hAnsi="Times New Roman" w:cs="Times New Roman"/>
          <w:sz w:val="28"/>
          <w:szCs w:val="28"/>
        </w:rPr>
      </w:pPr>
      <w:r w:rsidRPr="00554186">
        <w:rPr>
          <w:rFonts w:ascii="Times New Roman" w:hAnsi="Times New Roman" w:cs="Times New Roman"/>
          <w:sz w:val="28"/>
          <w:szCs w:val="28"/>
        </w:rPr>
        <w:t>к методическим рекомендациям</w:t>
      </w:r>
    </w:p>
    <w:p w:rsidR="004D08F4" w:rsidRPr="00554186" w:rsidRDefault="004D08F4" w:rsidP="00C83104">
      <w:pPr>
        <w:tabs>
          <w:tab w:val="left" w:pos="851"/>
        </w:tabs>
        <w:spacing w:after="0" w:line="240" w:lineRule="auto"/>
        <w:ind w:left="4962"/>
        <w:jc w:val="both"/>
        <w:rPr>
          <w:rFonts w:ascii="Times New Roman" w:hAnsi="Times New Roman" w:cs="Times New Roman"/>
          <w:sz w:val="28"/>
          <w:szCs w:val="28"/>
        </w:rPr>
      </w:pPr>
    </w:p>
    <w:p w:rsidR="004D08F4" w:rsidRPr="00554186" w:rsidRDefault="004D08F4" w:rsidP="00C83104">
      <w:pPr>
        <w:tabs>
          <w:tab w:val="left" w:pos="851"/>
        </w:tabs>
        <w:spacing w:after="0" w:line="240" w:lineRule="auto"/>
        <w:ind w:left="4962"/>
        <w:jc w:val="both"/>
        <w:rPr>
          <w:rFonts w:ascii="Times New Roman" w:hAnsi="Times New Roman" w:cs="Times New Roman"/>
          <w:sz w:val="28"/>
          <w:szCs w:val="28"/>
        </w:rPr>
      </w:pPr>
      <w:r w:rsidRPr="00554186">
        <w:rPr>
          <w:rFonts w:ascii="Times New Roman" w:hAnsi="Times New Roman" w:cs="Times New Roman"/>
          <w:sz w:val="28"/>
          <w:szCs w:val="28"/>
        </w:rPr>
        <w:t>Приложение к протоколу об административном правонарушении №______ от_____________________</w:t>
      </w:r>
    </w:p>
    <w:p w:rsidR="004D08F4" w:rsidRPr="00554186" w:rsidRDefault="004D08F4" w:rsidP="00C83104">
      <w:pPr>
        <w:tabs>
          <w:tab w:val="left" w:pos="851"/>
        </w:tabs>
        <w:spacing w:after="0" w:line="240" w:lineRule="auto"/>
        <w:rPr>
          <w:rFonts w:ascii="Times New Roman" w:hAnsi="Times New Roman" w:cs="Times New Roman"/>
          <w:sz w:val="28"/>
          <w:szCs w:val="28"/>
        </w:rPr>
      </w:pPr>
      <w:r w:rsidRPr="00554186">
        <w:rPr>
          <w:rFonts w:ascii="Times New Roman" w:hAnsi="Times New Roman" w:cs="Times New Roman"/>
          <w:sz w:val="28"/>
          <w:szCs w:val="28"/>
        </w:rPr>
        <w:t>РАЗЪЯСНЕНИЕ</w:t>
      </w:r>
    </w:p>
    <w:p w:rsidR="004D08F4" w:rsidRPr="00554186" w:rsidRDefault="004D08F4" w:rsidP="00C83104">
      <w:pPr>
        <w:tabs>
          <w:tab w:val="left" w:pos="851"/>
        </w:tabs>
        <w:spacing w:after="0" w:line="240" w:lineRule="auto"/>
        <w:jc w:val="both"/>
        <w:rPr>
          <w:rFonts w:ascii="Times New Roman" w:hAnsi="Times New Roman" w:cs="Times New Roman"/>
          <w:sz w:val="28"/>
          <w:szCs w:val="28"/>
        </w:rPr>
      </w:pPr>
      <w:r w:rsidRPr="00554186">
        <w:rPr>
          <w:rFonts w:ascii="Times New Roman" w:hAnsi="Times New Roman" w:cs="Times New Roman"/>
          <w:sz w:val="28"/>
          <w:szCs w:val="28"/>
        </w:rPr>
        <w:t>прав и обязанностей лица, в отношении которого ведется</w:t>
      </w:r>
    </w:p>
    <w:p w:rsidR="004D08F4" w:rsidRPr="00554186" w:rsidRDefault="004D08F4" w:rsidP="00C83104">
      <w:pPr>
        <w:tabs>
          <w:tab w:val="left" w:pos="851"/>
        </w:tabs>
        <w:spacing w:after="0" w:line="240" w:lineRule="auto"/>
        <w:jc w:val="both"/>
        <w:rPr>
          <w:rFonts w:ascii="Times New Roman" w:hAnsi="Times New Roman" w:cs="Times New Roman"/>
          <w:sz w:val="28"/>
          <w:szCs w:val="28"/>
        </w:rPr>
      </w:pPr>
      <w:r w:rsidRPr="00554186">
        <w:rPr>
          <w:rFonts w:ascii="Times New Roman" w:hAnsi="Times New Roman" w:cs="Times New Roman"/>
          <w:sz w:val="28"/>
          <w:szCs w:val="28"/>
        </w:rPr>
        <w:t>производство по делу об административном правонарушении</w:t>
      </w:r>
    </w:p>
    <w:p w:rsidR="004D08F4" w:rsidRPr="00554186" w:rsidRDefault="004D08F4" w:rsidP="00C83104">
      <w:pPr>
        <w:tabs>
          <w:tab w:val="left" w:pos="851"/>
        </w:tabs>
        <w:spacing w:after="0" w:line="240" w:lineRule="auto"/>
        <w:jc w:val="both"/>
        <w:rPr>
          <w:rFonts w:ascii="Times New Roman" w:hAnsi="Times New Roman" w:cs="Times New Roman"/>
          <w:sz w:val="28"/>
          <w:szCs w:val="28"/>
        </w:rPr>
      </w:pPr>
      <w:r w:rsidRPr="00554186">
        <w:rPr>
          <w:rFonts w:ascii="Times New Roman" w:hAnsi="Times New Roman" w:cs="Times New Roman"/>
          <w:sz w:val="28"/>
          <w:szCs w:val="28"/>
        </w:rPr>
        <w:t>(законного представителя юридического лица)</w:t>
      </w:r>
    </w:p>
    <w:p w:rsidR="004D08F4" w:rsidRPr="00554186" w:rsidRDefault="004D08F4" w:rsidP="00C83104">
      <w:pPr>
        <w:tabs>
          <w:tab w:val="left" w:pos="851"/>
        </w:tabs>
        <w:spacing w:after="0" w:line="240" w:lineRule="auto"/>
        <w:jc w:val="both"/>
        <w:rPr>
          <w:rFonts w:ascii="Times New Roman" w:hAnsi="Times New Roman" w:cs="Times New Roman"/>
          <w:b/>
          <w:bCs/>
          <w:sz w:val="28"/>
          <w:szCs w:val="28"/>
        </w:rPr>
      </w:pPr>
      <w:r w:rsidRPr="00554186">
        <w:rPr>
          <w:rFonts w:ascii="Times New Roman" w:hAnsi="Times New Roman" w:cs="Times New Roman"/>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08F4" w:rsidRPr="00554186" w:rsidRDefault="004D08F4" w:rsidP="00C83104">
      <w:pPr>
        <w:tabs>
          <w:tab w:val="left" w:pos="851"/>
        </w:tabs>
        <w:spacing w:after="0" w:line="240" w:lineRule="auto"/>
        <w:jc w:val="both"/>
        <w:rPr>
          <w:rFonts w:ascii="Times New Roman" w:hAnsi="Times New Roman" w:cs="Times New Roman"/>
          <w:sz w:val="20"/>
          <w:szCs w:val="20"/>
        </w:rPr>
      </w:pPr>
      <w:r w:rsidRPr="00554186">
        <w:rPr>
          <w:rFonts w:ascii="Times New Roman" w:hAnsi="Times New Roman" w:cs="Times New Roman"/>
          <w:sz w:val="20"/>
          <w:szCs w:val="20"/>
        </w:rPr>
        <w:t xml:space="preserve"> (указывается Ф.И.О должностного лица, служебное положение и реквизиты документов, удостоверяющих личность и служебное положение законного представителя юридического лица,  в отношении которого возбуждено дело об административном правонарушении, сведения о документе), подтверждающем его полномочия участвовать в рассмотрении дела, о документе, подтверждающем полномочия лица, подписавшего доверенность, выдавать такую доверенность)</w:t>
      </w:r>
    </w:p>
    <w:p w:rsidR="004D08F4" w:rsidRPr="00554186" w:rsidRDefault="004D08F4" w:rsidP="00C83104">
      <w:pPr>
        <w:tabs>
          <w:tab w:val="left" w:pos="851"/>
        </w:tabs>
        <w:spacing w:after="0" w:line="240" w:lineRule="auto"/>
        <w:jc w:val="both"/>
        <w:rPr>
          <w:rFonts w:ascii="Times New Roman" w:hAnsi="Times New Roman" w:cs="Times New Roman"/>
          <w:sz w:val="28"/>
          <w:szCs w:val="28"/>
        </w:rPr>
      </w:pPr>
      <w:r w:rsidRPr="00554186">
        <w:rPr>
          <w:rFonts w:ascii="Times New Roman" w:hAnsi="Times New Roman" w:cs="Times New Roman"/>
          <w:sz w:val="28"/>
          <w:szCs w:val="28"/>
        </w:rPr>
        <w:t>__________________________________________________________________</w:t>
      </w:r>
    </w:p>
    <w:p w:rsidR="004D08F4" w:rsidRPr="00554186" w:rsidRDefault="004D08F4" w:rsidP="00C83104">
      <w:pPr>
        <w:tabs>
          <w:tab w:val="left" w:pos="851"/>
        </w:tabs>
        <w:spacing w:after="0" w:line="240" w:lineRule="auto"/>
        <w:jc w:val="both"/>
        <w:rPr>
          <w:rFonts w:ascii="Times New Roman" w:hAnsi="Times New Roman" w:cs="Times New Roman"/>
          <w:sz w:val="28"/>
          <w:szCs w:val="28"/>
        </w:rPr>
      </w:pPr>
      <w:r w:rsidRPr="00554186">
        <w:rPr>
          <w:rFonts w:ascii="Times New Roman" w:hAnsi="Times New Roman" w:cs="Times New Roman"/>
          <w:sz w:val="28"/>
          <w:szCs w:val="28"/>
        </w:rPr>
        <w:t>__________________________________________________________________</w:t>
      </w:r>
    </w:p>
    <w:p w:rsidR="004D08F4" w:rsidRPr="00554186" w:rsidRDefault="004D08F4" w:rsidP="00C83104">
      <w:pPr>
        <w:tabs>
          <w:tab w:val="left" w:pos="851"/>
        </w:tabs>
        <w:spacing w:after="0" w:line="240" w:lineRule="auto"/>
        <w:jc w:val="both"/>
        <w:rPr>
          <w:rFonts w:ascii="Times New Roman" w:hAnsi="Times New Roman" w:cs="Times New Roman"/>
          <w:sz w:val="26"/>
          <w:szCs w:val="26"/>
        </w:rPr>
      </w:pPr>
      <w:r w:rsidRPr="00554186">
        <w:rPr>
          <w:rFonts w:ascii="Times New Roman" w:hAnsi="Times New Roman" w:cs="Times New Roman"/>
          <w:sz w:val="26"/>
          <w:szCs w:val="26"/>
        </w:rPr>
        <w:t>разъясняются права и обязанности лица, в отношении которого ведется производство по делу об административном правонарушении (законного представителя юридического лица):</w:t>
      </w:r>
    </w:p>
    <w:p w:rsidR="004D08F4" w:rsidRPr="00554186" w:rsidRDefault="004D08F4" w:rsidP="00C83104">
      <w:pPr>
        <w:tabs>
          <w:tab w:val="left" w:pos="851"/>
        </w:tabs>
        <w:spacing w:after="0" w:line="240" w:lineRule="auto"/>
        <w:ind w:firstLine="567"/>
        <w:jc w:val="both"/>
        <w:rPr>
          <w:rFonts w:ascii="Times New Roman" w:hAnsi="Times New Roman" w:cs="Times New Roman"/>
          <w:sz w:val="26"/>
          <w:szCs w:val="26"/>
        </w:rPr>
      </w:pPr>
      <w:r w:rsidRPr="00554186">
        <w:rPr>
          <w:rFonts w:ascii="Times New Roman" w:hAnsi="Times New Roman" w:cs="Times New Roman"/>
          <w:sz w:val="26"/>
          <w:szCs w:val="26"/>
        </w:rPr>
        <w:t>Лицо, в отношении которого ведется производство по делу об административном правонарушении (законный представитель юридического лица),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со ст. 25.1 КоАП РФ.</w:t>
      </w:r>
    </w:p>
    <w:p w:rsidR="004D08F4" w:rsidRPr="00554186" w:rsidRDefault="004D08F4" w:rsidP="00C83104">
      <w:pPr>
        <w:tabs>
          <w:tab w:val="left" w:pos="851"/>
        </w:tabs>
        <w:spacing w:after="0" w:line="240" w:lineRule="auto"/>
        <w:ind w:firstLine="567"/>
        <w:jc w:val="both"/>
        <w:rPr>
          <w:rFonts w:ascii="Times New Roman" w:hAnsi="Times New Roman" w:cs="Times New Roman"/>
          <w:sz w:val="26"/>
          <w:szCs w:val="26"/>
        </w:rPr>
      </w:pPr>
      <w:r w:rsidRPr="00554186">
        <w:rPr>
          <w:rFonts w:ascii="Times New Roman" w:hAnsi="Times New Roman" w:cs="Times New Roman"/>
          <w:sz w:val="26"/>
          <w:szCs w:val="26"/>
        </w:rPr>
        <w:t>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(законного представителя юридического лица).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4D08F4" w:rsidRPr="00554186" w:rsidRDefault="004D08F4" w:rsidP="00C83104">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554186">
        <w:rPr>
          <w:rFonts w:ascii="Times New Roman" w:hAnsi="Times New Roman" w:cs="Times New Roman"/>
          <w:sz w:val="26"/>
          <w:szCs w:val="26"/>
        </w:rPr>
        <w:t xml:space="preserve">Права и обязанности, предусмотренные ст.25.1 Кодекса Российской Федерации об административных правонарушениях, а также ст.51 Конституции Российской Федерации (о том, что никто не обязан свидетельствовать против себя самого, своего супруга и близких родственников, круг которых определяется федеральным законом) </w:t>
      </w:r>
      <w:r w:rsidRPr="00554186">
        <w:rPr>
          <w:rFonts w:ascii="Times New Roman" w:hAnsi="Times New Roman" w:cs="Times New Roman"/>
          <w:b/>
          <w:bCs/>
          <w:sz w:val="26"/>
          <w:szCs w:val="26"/>
          <w:u w:val="single"/>
        </w:rPr>
        <w:t>мне разъяснены:</w:t>
      </w:r>
    </w:p>
    <w:p w:rsidR="004D08F4" w:rsidRPr="00554186" w:rsidRDefault="004D08F4" w:rsidP="00C83104">
      <w:pPr>
        <w:tabs>
          <w:tab w:val="left" w:pos="851"/>
        </w:tabs>
        <w:spacing w:after="0" w:line="240" w:lineRule="auto"/>
        <w:jc w:val="both"/>
        <w:rPr>
          <w:rFonts w:ascii="Times New Roman" w:hAnsi="Times New Roman" w:cs="Times New Roman"/>
          <w:sz w:val="28"/>
          <w:szCs w:val="28"/>
        </w:rPr>
      </w:pPr>
      <w:r w:rsidRPr="00554186">
        <w:rPr>
          <w:rFonts w:ascii="Times New Roman" w:hAnsi="Times New Roman" w:cs="Times New Roman"/>
          <w:sz w:val="28"/>
          <w:szCs w:val="28"/>
        </w:rPr>
        <w:t>____________________          ________________               __________________</w:t>
      </w:r>
    </w:p>
    <w:p w:rsidR="004D08F4" w:rsidRPr="00554186" w:rsidRDefault="004D08F4" w:rsidP="00C83104">
      <w:pPr>
        <w:tabs>
          <w:tab w:val="left" w:pos="851"/>
        </w:tabs>
        <w:spacing w:after="0" w:line="240" w:lineRule="auto"/>
        <w:jc w:val="both"/>
        <w:rPr>
          <w:rFonts w:ascii="Times New Roman" w:hAnsi="Times New Roman" w:cs="Times New Roman"/>
          <w:sz w:val="20"/>
          <w:szCs w:val="20"/>
        </w:rPr>
      </w:pPr>
      <w:r w:rsidRPr="00554186">
        <w:rPr>
          <w:rFonts w:ascii="Times New Roman" w:hAnsi="Times New Roman" w:cs="Times New Roman"/>
          <w:sz w:val="20"/>
          <w:szCs w:val="20"/>
        </w:rPr>
        <w:t xml:space="preserve">                         подпись                                              ФИО                                                             дата</w:t>
      </w:r>
    </w:p>
    <w:p w:rsidR="004D08F4" w:rsidRPr="00554186" w:rsidRDefault="004D08F4" w:rsidP="000445C5">
      <w:pPr>
        <w:pStyle w:val="Default"/>
        <w:tabs>
          <w:tab w:val="left" w:pos="851"/>
        </w:tabs>
        <w:ind w:firstLine="709"/>
        <w:jc w:val="both"/>
        <w:rPr>
          <w:rFonts w:ascii="Times New Roman" w:hAnsi="Times New Roman"/>
          <w:sz w:val="28"/>
          <w:szCs w:val="28"/>
        </w:rPr>
      </w:pPr>
      <w:r w:rsidRPr="00554186">
        <w:rPr>
          <w:rFonts w:ascii="Times New Roman" w:hAnsi="Times New Roman"/>
          <w:sz w:val="28"/>
          <w:szCs w:val="28"/>
        </w:rPr>
        <w:t xml:space="preserve">Владеет ли лицо, в отношении которого возбуждено дело об административном правонарушении, языком, на котором ведется </w:t>
      </w:r>
      <w:r w:rsidRPr="00554186">
        <w:rPr>
          <w:rFonts w:ascii="Times New Roman" w:hAnsi="Times New Roman"/>
          <w:sz w:val="28"/>
          <w:szCs w:val="28"/>
        </w:rPr>
        <w:lastRenderedPageBreak/>
        <w:t>производство по делу,  _______________________________________________</w:t>
      </w:r>
    </w:p>
    <w:p w:rsidR="004D08F4" w:rsidRPr="00554186" w:rsidRDefault="004D08F4" w:rsidP="00C83104">
      <w:pPr>
        <w:pStyle w:val="Default"/>
        <w:tabs>
          <w:tab w:val="left" w:pos="851"/>
        </w:tabs>
        <w:rPr>
          <w:rFonts w:ascii="Times New Roman" w:hAnsi="Times New Roman"/>
          <w:sz w:val="20"/>
          <w:szCs w:val="20"/>
        </w:rPr>
      </w:pPr>
      <w:r w:rsidRPr="00554186">
        <w:rPr>
          <w:rFonts w:ascii="Times New Roman" w:hAnsi="Times New Roman"/>
          <w:sz w:val="22"/>
          <w:szCs w:val="22"/>
        </w:rPr>
        <w:t xml:space="preserve"> </w:t>
      </w:r>
      <w:r w:rsidRPr="00554186">
        <w:rPr>
          <w:rFonts w:ascii="Times New Roman" w:hAnsi="Times New Roman"/>
          <w:sz w:val="22"/>
          <w:szCs w:val="22"/>
        </w:rPr>
        <w:tab/>
      </w:r>
      <w:r w:rsidRPr="00554186">
        <w:rPr>
          <w:rFonts w:ascii="Times New Roman" w:hAnsi="Times New Roman"/>
          <w:sz w:val="22"/>
          <w:szCs w:val="22"/>
        </w:rPr>
        <w:tab/>
      </w:r>
      <w:r w:rsidRPr="00554186">
        <w:rPr>
          <w:rFonts w:ascii="Times New Roman" w:hAnsi="Times New Roman"/>
          <w:sz w:val="22"/>
          <w:szCs w:val="22"/>
        </w:rPr>
        <w:tab/>
      </w:r>
      <w:r w:rsidRPr="00554186">
        <w:rPr>
          <w:rFonts w:ascii="Times New Roman" w:hAnsi="Times New Roman"/>
          <w:sz w:val="22"/>
          <w:szCs w:val="22"/>
        </w:rPr>
        <w:tab/>
      </w:r>
      <w:r w:rsidRPr="00554186">
        <w:rPr>
          <w:rFonts w:ascii="Times New Roman" w:hAnsi="Times New Roman"/>
          <w:sz w:val="22"/>
          <w:szCs w:val="22"/>
        </w:rPr>
        <w:tab/>
      </w:r>
      <w:r w:rsidRPr="00554186">
        <w:rPr>
          <w:rFonts w:ascii="Times New Roman" w:hAnsi="Times New Roman"/>
          <w:sz w:val="20"/>
          <w:szCs w:val="20"/>
        </w:rPr>
        <w:t>(владеет, не владеет)</w:t>
      </w:r>
    </w:p>
    <w:p w:rsidR="004D08F4" w:rsidRPr="00554186" w:rsidRDefault="004D08F4" w:rsidP="00C83104">
      <w:pPr>
        <w:tabs>
          <w:tab w:val="left" w:pos="851"/>
        </w:tabs>
        <w:spacing w:after="0" w:line="240" w:lineRule="auto"/>
        <w:jc w:val="both"/>
        <w:rPr>
          <w:rFonts w:ascii="Times New Roman" w:hAnsi="Times New Roman" w:cs="Times New Roman"/>
          <w:sz w:val="28"/>
          <w:szCs w:val="28"/>
        </w:rPr>
      </w:pPr>
      <w:r w:rsidRPr="00554186">
        <w:rPr>
          <w:rFonts w:ascii="Times New Roman" w:hAnsi="Times New Roman" w:cs="Times New Roman"/>
          <w:sz w:val="28"/>
          <w:szCs w:val="28"/>
        </w:rPr>
        <w:t>__________________        ___________________               __________________</w:t>
      </w:r>
    </w:p>
    <w:p w:rsidR="004D08F4" w:rsidRPr="00554186" w:rsidRDefault="004D08F4" w:rsidP="00C83104">
      <w:pPr>
        <w:tabs>
          <w:tab w:val="left" w:pos="851"/>
        </w:tabs>
        <w:spacing w:after="0" w:line="240" w:lineRule="auto"/>
        <w:jc w:val="both"/>
        <w:rPr>
          <w:rFonts w:ascii="Times New Roman" w:hAnsi="Times New Roman" w:cs="Times New Roman"/>
        </w:rPr>
      </w:pPr>
      <w:r w:rsidRPr="00554186">
        <w:rPr>
          <w:rFonts w:ascii="Times New Roman" w:hAnsi="Times New Roman" w:cs="Times New Roman"/>
        </w:rPr>
        <w:t xml:space="preserve">                    подпись                                  Ф.И.О                                              дата</w:t>
      </w:r>
    </w:p>
    <w:p w:rsidR="004D08F4" w:rsidRPr="00554186" w:rsidRDefault="004D08F4" w:rsidP="00C83104">
      <w:pPr>
        <w:pStyle w:val="Default"/>
        <w:tabs>
          <w:tab w:val="left" w:pos="851"/>
        </w:tabs>
        <w:jc w:val="both"/>
        <w:rPr>
          <w:rFonts w:ascii="Times New Roman" w:hAnsi="Times New Roman"/>
          <w:sz w:val="28"/>
          <w:szCs w:val="28"/>
        </w:rPr>
      </w:pPr>
      <w:r w:rsidRPr="00554186">
        <w:rPr>
          <w:rFonts w:ascii="Times New Roman" w:hAnsi="Times New Roman"/>
          <w:sz w:val="28"/>
          <w:szCs w:val="28"/>
        </w:rPr>
        <w:t>Если не владеет русским языком, имеется ли необходимость в предоставлении переводчика при составлении протокола __________________________________________________________________</w:t>
      </w:r>
    </w:p>
    <w:p w:rsidR="004D08F4" w:rsidRPr="00554186" w:rsidRDefault="004D08F4" w:rsidP="00C83104">
      <w:pPr>
        <w:pStyle w:val="Default"/>
        <w:tabs>
          <w:tab w:val="left" w:pos="851"/>
        </w:tabs>
        <w:jc w:val="both"/>
        <w:rPr>
          <w:rFonts w:ascii="Times New Roman" w:hAnsi="Times New Roman"/>
          <w:sz w:val="20"/>
          <w:szCs w:val="20"/>
        </w:rPr>
      </w:pPr>
      <w:r w:rsidRPr="00554186">
        <w:rPr>
          <w:rFonts w:ascii="Times New Roman" w:hAnsi="Times New Roman"/>
          <w:sz w:val="22"/>
          <w:szCs w:val="22"/>
        </w:rPr>
        <w:tab/>
      </w:r>
      <w:r w:rsidRPr="00554186">
        <w:rPr>
          <w:rFonts w:ascii="Times New Roman" w:hAnsi="Times New Roman"/>
          <w:sz w:val="22"/>
          <w:szCs w:val="22"/>
        </w:rPr>
        <w:tab/>
      </w:r>
      <w:r w:rsidRPr="00554186">
        <w:rPr>
          <w:rFonts w:ascii="Times New Roman" w:hAnsi="Times New Roman"/>
          <w:sz w:val="22"/>
          <w:szCs w:val="22"/>
        </w:rPr>
        <w:tab/>
      </w:r>
      <w:r w:rsidRPr="00554186">
        <w:rPr>
          <w:rFonts w:ascii="Times New Roman" w:hAnsi="Times New Roman"/>
          <w:sz w:val="22"/>
          <w:szCs w:val="22"/>
        </w:rPr>
        <w:tab/>
      </w:r>
      <w:r w:rsidRPr="00554186">
        <w:rPr>
          <w:rFonts w:ascii="Times New Roman" w:hAnsi="Times New Roman"/>
          <w:sz w:val="22"/>
          <w:szCs w:val="22"/>
        </w:rPr>
        <w:tab/>
      </w:r>
      <w:r w:rsidRPr="00554186">
        <w:rPr>
          <w:rFonts w:ascii="Times New Roman" w:hAnsi="Times New Roman"/>
          <w:sz w:val="20"/>
          <w:szCs w:val="20"/>
        </w:rPr>
        <w:t xml:space="preserve"> (нуждается, не нуждается)</w:t>
      </w:r>
    </w:p>
    <w:p w:rsidR="004D08F4" w:rsidRPr="00554186" w:rsidRDefault="004D08F4" w:rsidP="00C83104">
      <w:pPr>
        <w:tabs>
          <w:tab w:val="left" w:pos="851"/>
        </w:tabs>
        <w:spacing w:after="0" w:line="240" w:lineRule="auto"/>
        <w:jc w:val="both"/>
        <w:rPr>
          <w:rFonts w:ascii="Times New Roman" w:hAnsi="Times New Roman" w:cs="Times New Roman"/>
          <w:sz w:val="28"/>
          <w:szCs w:val="28"/>
        </w:rPr>
      </w:pPr>
      <w:r w:rsidRPr="00554186">
        <w:rPr>
          <w:rFonts w:ascii="Times New Roman" w:hAnsi="Times New Roman" w:cs="Times New Roman"/>
          <w:sz w:val="28"/>
          <w:szCs w:val="28"/>
        </w:rPr>
        <w:t>_________________          ___________________               __________________</w:t>
      </w:r>
    </w:p>
    <w:p w:rsidR="004D08F4" w:rsidRPr="00554186" w:rsidRDefault="004D08F4" w:rsidP="00C83104">
      <w:pPr>
        <w:tabs>
          <w:tab w:val="left" w:pos="851"/>
        </w:tabs>
        <w:spacing w:after="0" w:line="240" w:lineRule="auto"/>
        <w:jc w:val="both"/>
        <w:rPr>
          <w:rFonts w:ascii="Times New Roman" w:hAnsi="Times New Roman" w:cs="Times New Roman"/>
          <w:sz w:val="20"/>
          <w:szCs w:val="20"/>
        </w:rPr>
      </w:pPr>
      <w:r w:rsidRPr="00554186">
        <w:rPr>
          <w:rFonts w:ascii="Times New Roman" w:hAnsi="Times New Roman" w:cs="Times New Roman"/>
        </w:rPr>
        <w:t xml:space="preserve">                    </w:t>
      </w:r>
      <w:r w:rsidRPr="00554186">
        <w:rPr>
          <w:rFonts w:ascii="Times New Roman" w:hAnsi="Times New Roman" w:cs="Times New Roman"/>
          <w:sz w:val="20"/>
          <w:szCs w:val="20"/>
        </w:rPr>
        <w:t>подпись                                                Ф.И.О                                                             дата</w:t>
      </w:r>
    </w:p>
    <w:p w:rsidR="004D08F4" w:rsidRPr="00554186" w:rsidRDefault="004D08F4" w:rsidP="00C83104">
      <w:pPr>
        <w:rPr>
          <w:rFonts w:ascii="Times New Roman" w:hAnsi="Times New Roman" w:cs="Times New Roman"/>
        </w:rPr>
      </w:pPr>
    </w:p>
    <w:sectPr w:rsidR="004D08F4" w:rsidRPr="00554186" w:rsidSect="00C643A1">
      <w:headerReference w:type="default" r:id="rId111"/>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1E3" w:rsidRDefault="001501E3" w:rsidP="00B67B11">
      <w:pPr>
        <w:spacing w:after="0" w:line="240" w:lineRule="auto"/>
      </w:pPr>
      <w:r>
        <w:separator/>
      </w:r>
    </w:p>
  </w:endnote>
  <w:endnote w:type="continuationSeparator" w:id="0">
    <w:p w:rsidR="001501E3" w:rsidRDefault="001501E3" w:rsidP="00B67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1E3" w:rsidRDefault="001501E3" w:rsidP="00B67B11">
      <w:pPr>
        <w:spacing w:after="0" w:line="240" w:lineRule="auto"/>
      </w:pPr>
      <w:r>
        <w:separator/>
      </w:r>
    </w:p>
  </w:footnote>
  <w:footnote w:type="continuationSeparator" w:id="0">
    <w:p w:rsidR="001501E3" w:rsidRDefault="001501E3" w:rsidP="00B67B11">
      <w:pPr>
        <w:spacing w:after="0" w:line="240" w:lineRule="auto"/>
      </w:pPr>
      <w:r>
        <w:continuationSeparator/>
      </w:r>
    </w:p>
  </w:footnote>
  <w:footnote w:id="1">
    <w:p w:rsidR="004D08F4" w:rsidRDefault="004D08F4">
      <w:pPr>
        <w:pStyle w:val="ab"/>
      </w:pPr>
      <w:r w:rsidRPr="008E32D8">
        <w:rPr>
          <w:rStyle w:val="ad"/>
          <w:rFonts w:ascii="Times New Roman" w:hAnsi="Times New Roman" w:cs="Times New Roman"/>
        </w:rPr>
        <w:footnoteRef/>
      </w:r>
      <w:r w:rsidRPr="008E32D8">
        <w:rPr>
          <w:rFonts w:ascii="Times New Roman" w:hAnsi="Times New Roman" w:cs="Times New Roman"/>
        </w:rPr>
        <w:t xml:space="preserve"> КоАП РФ – Кодекс Российской Федер</w:t>
      </w:r>
      <w:r>
        <w:rPr>
          <w:rFonts w:ascii="Times New Roman" w:hAnsi="Times New Roman" w:cs="Times New Roman"/>
        </w:rPr>
        <w:t>ации об административных правон</w:t>
      </w:r>
      <w:r w:rsidRPr="008E32D8">
        <w:rPr>
          <w:rFonts w:ascii="Times New Roman" w:hAnsi="Times New Roman" w:cs="Times New Roman"/>
        </w:rPr>
        <w:t>арушениях</w:t>
      </w:r>
    </w:p>
  </w:footnote>
  <w:footnote w:id="2">
    <w:p w:rsidR="004D08F4" w:rsidRDefault="004D08F4" w:rsidP="00B50F70">
      <w:pPr>
        <w:pStyle w:val="ab"/>
      </w:pPr>
      <w:r w:rsidRPr="008E32D8">
        <w:rPr>
          <w:rStyle w:val="ad"/>
          <w:rFonts w:ascii="Times New Roman" w:hAnsi="Times New Roman" w:cs="Times New Roman"/>
        </w:rPr>
        <w:footnoteRef/>
      </w:r>
      <w:r w:rsidRPr="008E32D8">
        <w:rPr>
          <w:rFonts w:ascii="Times New Roman" w:hAnsi="Times New Roman" w:cs="Times New Roman"/>
        </w:rPr>
        <w:t xml:space="preserve"> ДЛ-должностные лица</w:t>
      </w:r>
    </w:p>
  </w:footnote>
  <w:footnote w:id="3">
    <w:p w:rsidR="004D08F4" w:rsidRDefault="004D08F4" w:rsidP="00B50F70">
      <w:pPr>
        <w:pStyle w:val="ab"/>
      </w:pPr>
      <w:r w:rsidRPr="008E32D8">
        <w:rPr>
          <w:rStyle w:val="ad"/>
          <w:rFonts w:ascii="Times New Roman" w:hAnsi="Times New Roman" w:cs="Times New Roman"/>
        </w:rPr>
        <w:footnoteRef/>
      </w:r>
      <w:r w:rsidRPr="008E32D8">
        <w:rPr>
          <w:rFonts w:ascii="Times New Roman" w:hAnsi="Times New Roman" w:cs="Times New Roman"/>
        </w:rPr>
        <w:t xml:space="preserve"> ЮЛ –юридические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8F4" w:rsidRDefault="009439BB">
    <w:pPr>
      <w:pStyle w:val="a5"/>
      <w:jc w:val="center"/>
    </w:pPr>
    <w:r>
      <w:rPr>
        <w:noProof/>
      </w:rPr>
      <w:fldChar w:fldCharType="begin"/>
    </w:r>
    <w:r>
      <w:rPr>
        <w:noProof/>
      </w:rPr>
      <w:instrText>PAGE   \* MERGEFORMAT</w:instrText>
    </w:r>
    <w:r>
      <w:rPr>
        <w:noProof/>
      </w:rPr>
      <w:fldChar w:fldCharType="separate"/>
    </w:r>
    <w:r w:rsidR="005913B4">
      <w:rPr>
        <w:noProof/>
      </w:rPr>
      <w:t>2</w:t>
    </w:r>
    <w:r>
      <w:rPr>
        <w:noProof/>
      </w:rPr>
      <w:fldChar w:fldCharType="end"/>
    </w:r>
  </w:p>
  <w:p w:rsidR="004D08F4" w:rsidRDefault="004D08F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8F4" w:rsidRDefault="004D08F4">
    <w:pPr>
      <w:pStyle w:val="a5"/>
      <w:jc w:val="center"/>
    </w:pPr>
  </w:p>
  <w:p w:rsidR="004D08F4" w:rsidRDefault="004D08F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8F4" w:rsidRDefault="009439BB">
    <w:pPr>
      <w:pStyle w:val="a5"/>
      <w:jc w:val="center"/>
    </w:pPr>
    <w:r>
      <w:rPr>
        <w:noProof/>
      </w:rPr>
      <w:fldChar w:fldCharType="begin"/>
    </w:r>
    <w:r>
      <w:rPr>
        <w:noProof/>
      </w:rPr>
      <w:instrText>PAGE   \* MERGEFORMAT</w:instrText>
    </w:r>
    <w:r>
      <w:rPr>
        <w:noProof/>
      </w:rPr>
      <w:fldChar w:fldCharType="separate"/>
    </w:r>
    <w:r w:rsidR="005913B4">
      <w:rPr>
        <w:noProof/>
      </w:rPr>
      <w:t>52</w:t>
    </w:r>
    <w:r>
      <w:rPr>
        <w:noProof/>
      </w:rPr>
      <w:fldChar w:fldCharType="end"/>
    </w:r>
  </w:p>
  <w:p w:rsidR="004D08F4" w:rsidRDefault="004D08F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D578F"/>
    <w:multiLevelType w:val="multilevel"/>
    <w:tmpl w:val="43F6B5EA"/>
    <w:lvl w:ilvl="0">
      <w:start w:val="3"/>
      <w:numFmt w:val="decimal"/>
      <w:lvlText w:val="%1."/>
      <w:lvlJc w:val="left"/>
      <w:pPr>
        <w:ind w:left="592" w:hanging="450"/>
      </w:pPr>
      <w:rPr>
        <w:rFonts w:hint="default"/>
      </w:rPr>
    </w:lvl>
    <w:lvl w:ilvl="1">
      <w:start w:val="3"/>
      <w:numFmt w:val="decimal"/>
      <w:lvlText w:val="%1.%2."/>
      <w:lvlJc w:val="left"/>
      <w:pPr>
        <w:ind w:left="1288" w:hanging="720"/>
      </w:pPr>
      <w:rPr>
        <w:rFonts w:hint="default"/>
        <w:b w:val="0"/>
        <w:b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2215448"/>
    <w:multiLevelType w:val="hybridMultilevel"/>
    <w:tmpl w:val="0D7C9606"/>
    <w:lvl w:ilvl="0" w:tplc="5DCA8BFA">
      <w:start w:val="1"/>
      <w:numFmt w:val="bullet"/>
      <w:lvlText w:val=""/>
      <w:lvlJc w:val="left"/>
      <w:pPr>
        <w:ind w:left="1854"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324F443F"/>
    <w:multiLevelType w:val="hybridMultilevel"/>
    <w:tmpl w:val="410CC9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0C63EE"/>
    <w:multiLevelType w:val="hybridMultilevel"/>
    <w:tmpl w:val="B574AA3C"/>
    <w:lvl w:ilvl="0" w:tplc="6930CD54">
      <w:start w:val="1"/>
      <w:numFmt w:val="russianLower"/>
      <w:lvlText w:val="%1)"/>
      <w:lvlJc w:val="left"/>
      <w:pPr>
        <w:ind w:left="1288" w:hanging="360"/>
      </w:pPr>
      <w:rPr>
        <w:rFonts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4">
    <w:nsid w:val="670C03D8"/>
    <w:multiLevelType w:val="multilevel"/>
    <w:tmpl w:val="FD3A1FEC"/>
    <w:lvl w:ilvl="0">
      <w:start w:val="1"/>
      <w:numFmt w:val="decimal"/>
      <w:lvlText w:val="1.6.%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04"/>
    <w:rsid w:val="00000A3D"/>
    <w:rsid w:val="000014F1"/>
    <w:rsid w:val="00003C2B"/>
    <w:rsid w:val="000044C5"/>
    <w:rsid w:val="000064E6"/>
    <w:rsid w:val="000075FD"/>
    <w:rsid w:val="00007EDE"/>
    <w:rsid w:val="000110B2"/>
    <w:rsid w:val="00014CF8"/>
    <w:rsid w:val="00015CC3"/>
    <w:rsid w:val="00020284"/>
    <w:rsid w:val="00021FB1"/>
    <w:rsid w:val="00023321"/>
    <w:rsid w:val="000277D0"/>
    <w:rsid w:val="00036C96"/>
    <w:rsid w:val="00037602"/>
    <w:rsid w:val="000445C5"/>
    <w:rsid w:val="0005394D"/>
    <w:rsid w:val="000558EA"/>
    <w:rsid w:val="000702ED"/>
    <w:rsid w:val="00073830"/>
    <w:rsid w:val="00075CE9"/>
    <w:rsid w:val="000818BC"/>
    <w:rsid w:val="0008321E"/>
    <w:rsid w:val="000842D9"/>
    <w:rsid w:val="000901DD"/>
    <w:rsid w:val="0009125B"/>
    <w:rsid w:val="000A4C50"/>
    <w:rsid w:val="000A5BCE"/>
    <w:rsid w:val="000A5D4D"/>
    <w:rsid w:val="000A6C36"/>
    <w:rsid w:val="000C0C01"/>
    <w:rsid w:val="000D2FCE"/>
    <w:rsid w:val="000D798B"/>
    <w:rsid w:val="000E0C3F"/>
    <w:rsid w:val="000E3F9A"/>
    <w:rsid w:val="000E41E2"/>
    <w:rsid w:val="000E5E7A"/>
    <w:rsid w:val="000F13C8"/>
    <w:rsid w:val="001035B5"/>
    <w:rsid w:val="001059C0"/>
    <w:rsid w:val="00105D2E"/>
    <w:rsid w:val="00106D89"/>
    <w:rsid w:val="001156FD"/>
    <w:rsid w:val="00117EB4"/>
    <w:rsid w:val="00120261"/>
    <w:rsid w:val="00121100"/>
    <w:rsid w:val="001233D4"/>
    <w:rsid w:val="0012752C"/>
    <w:rsid w:val="00137F1D"/>
    <w:rsid w:val="001439EC"/>
    <w:rsid w:val="001501E3"/>
    <w:rsid w:val="00171DFE"/>
    <w:rsid w:val="001742E5"/>
    <w:rsid w:val="00184B80"/>
    <w:rsid w:val="00185087"/>
    <w:rsid w:val="00193D44"/>
    <w:rsid w:val="0019724F"/>
    <w:rsid w:val="0019742A"/>
    <w:rsid w:val="001A04A2"/>
    <w:rsid w:val="001A330A"/>
    <w:rsid w:val="001B2A25"/>
    <w:rsid w:val="001B7E40"/>
    <w:rsid w:val="001C46B5"/>
    <w:rsid w:val="001C6A2F"/>
    <w:rsid w:val="001D45FB"/>
    <w:rsid w:val="001D7335"/>
    <w:rsid w:val="001D7DB1"/>
    <w:rsid w:val="001E60F9"/>
    <w:rsid w:val="001E758C"/>
    <w:rsid w:val="001E7DD8"/>
    <w:rsid w:val="001F0284"/>
    <w:rsid w:val="001F1A27"/>
    <w:rsid w:val="001F2246"/>
    <w:rsid w:val="00201E1B"/>
    <w:rsid w:val="002077A5"/>
    <w:rsid w:val="0021383D"/>
    <w:rsid w:val="002164E2"/>
    <w:rsid w:val="00225F80"/>
    <w:rsid w:val="00227248"/>
    <w:rsid w:val="00235A02"/>
    <w:rsid w:val="002456A6"/>
    <w:rsid w:val="00246DA8"/>
    <w:rsid w:val="0025000D"/>
    <w:rsid w:val="002732CA"/>
    <w:rsid w:val="00274009"/>
    <w:rsid w:val="0028063C"/>
    <w:rsid w:val="00280F23"/>
    <w:rsid w:val="00287668"/>
    <w:rsid w:val="00290CBA"/>
    <w:rsid w:val="0029264E"/>
    <w:rsid w:val="00292F6E"/>
    <w:rsid w:val="002955AB"/>
    <w:rsid w:val="00296FA0"/>
    <w:rsid w:val="002A3101"/>
    <w:rsid w:val="002B3CA7"/>
    <w:rsid w:val="002B6BF8"/>
    <w:rsid w:val="002C2429"/>
    <w:rsid w:val="002C448E"/>
    <w:rsid w:val="002D347B"/>
    <w:rsid w:val="002D481D"/>
    <w:rsid w:val="002D50A2"/>
    <w:rsid w:val="002E337B"/>
    <w:rsid w:val="002E4512"/>
    <w:rsid w:val="002F1123"/>
    <w:rsid w:val="002F2346"/>
    <w:rsid w:val="002F29E5"/>
    <w:rsid w:val="002F4E60"/>
    <w:rsid w:val="00315841"/>
    <w:rsid w:val="003174AD"/>
    <w:rsid w:val="00320B81"/>
    <w:rsid w:val="00327952"/>
    <w:rsid w:val="0033122A"/>
    <w:rsid w:val="003317C5"/>
    <w:rsid w:val="00332B0D"/>
    <w:rsid w:val="00333376"/>
    <w:rsid w:val="00341D86"/>
    <w:rsid w:val="003446AA"/>
    <w:rsid w:val="003454E4"/>
    <w:rsid w:val="00345CA0"/>
    <w:rsid w:val="0034672C"/>
    <w:rsid w:val="00352994"/>
    <w:rsid w:val="003529CF"/>
    <w:rsid w:val="003532D8"/>
    <w:rsid w:val="003544F7"/>
    <w:rsid w:val="00356852"/>
    <w:rsid w:val="0035685E"/>
    <w:rsid w:val="003621C5"/>
    <w:rsid w:val="003623D8"/>
    <w:rsid w:val="00363529"/>
    <w:rsid w:val="00365D7F"/>
    <w:rsid w:val="00365F3D"/>
    <w:rsid w:val="00376E6A"/>
    <w:rsid w:val="00380F6C"/>
    <w:rsid w:val="00391639"/>
    <w:rsid w:val="003A3C59"/>
    <w:rsid w:val="003A4C44"/>
    <w:rsid w:val="003B71F2"/>
    <w:rsid w:val="003C1C06"/>
    <w:rsid w:val="003D0B03"/>
    <w:rsid w:val="003D1F9E"/>
    <w:rsid w:val="003D34A0"/>
    <w:rsid w:val="003D355D"/>
    <w:rsid w:val="003D6EEA"/>
    <w:rsid w:val="003E339F"/>
    <w:rsid w:val="003F1FD1"/>
    <w:rsid w:val="003F39C4"/>
    <w:rsid w:val="003F594D"/>
    <w:rsid w:val="00412131"/>
    <w:rsid w:val="00415276"/>
    <w:rsid w:val="004232D8"/>
    <w:rsid w:val="004317E9"/>
    <w:rsid w:val="00437ACA"/>
    <w:rsid w:val="004409B9"/>
    <w:rsid w:val="0045110C"/>
    <w:rsid w:val="004675A8"/>
    <w:rsid w:val="00472AEE"/>
    <w:rsid w:val="00473956"/>
    <w:rsid w:val="00474C82"/>
    <w:rsid w:val="00474CB4"/>
    <w:rsid w:val="00476C07"/>
    <w:rsid w:val="00477153"/>
    <w:rsid w:val="004816FB"/>
    <w:rsid w:val="00482C77"/>
    <w:rsid w:val="00483955"/>
    <w:rsid w:val="00484A21"/>
    <w:rsid w:val="0048778E"/>
    <w:rsid w:val="0049027A"/>
    <w:rsid w:val="00490F43"/>
    <w:rsid w:val="00491292"/>
    <w:rsid w:val="00494787"/>
    <w:rsid w:val="004A2606"/>
    <w:rsid w:val="004A340B"/>
    <w:rsid w:val="004A408A"/>
    <w:rsid w:val="004A48C1"/>
    <w:rsid w:val="004B3D49"/>
    <w:rsid w:val="004C1CEE"/>
    <w:rsid w:val="004C38A7"/>
    <w:rsid w:val="004C4F4A"/>
    <w:rsid w:val="004C608A"/>
    <w:rsid w:val="004D08F4"/>
    <w:rsid w:val="004D1229"/>
    <w:rsid w:val="004D2364"/>
    <w:rsid w:val="004D36C6"/>
    <w:rsid w:val="004D5202"/>
    <w:rsid w:val="004D580D"/>
    <w:rsid w:val="004E0581"/>
    <w:rsid w:val="004E75C2"/>
    <w:rsid w:val="0050621B"/>
    <w:rsid w:val="005107F9"/>
    <w:rsid w:val="005124C3"/>
    <w:rsid w:val="00513910"/>
    <w:rsid w:val="005153E2"/>
    <w:rsid w:val="00517D35"/>
    <w:rsid w:val="005322C2"/>
    <w:rsid w:val="00536F07"/>
    <w:rsid w:val="0053731A"/>
    <w:rsid w:val="0054196D"/>
    <w:rsid w:val="0054360C"/>
    <w:rsid w:val="00546899"/>
    <w:rsid w:val="00551653"/>
    <w:rsid w:val="00551CBB"/>
    <w:rsid w:val="00554186"/>
    <w:rsid w:val="00555AD2"/>
    <w:rsid w:val="00557789"/>
    <w:rsid w:val="005642F7"/>
    <w:rsid w:val="00564CBF"/>
    <w:rsid w:val="00570635"/>
    <w:rsid w:val="00581393"/>
    <w:rsid w:val="00584506"/>
    <w:rsid w:val="005913B4"/>
    <w:rsid w:val="00596D3F"/>
    <w:rsid w:val="005A01B0"/>
    <w:rsid w:val="005A2EFA"/>
    <w:rsid w:val="005A68CF"/>
    <w:rsid w:val="005B184A"/>
    <w:rsid w:val="005B30D0"/>
    <w:rsid w:val="005B3513"/>
    <w:rsid w:val="005B3FD5"/>
    <w:rsid w:val="005B5504"/>
    <w:rsid w:val="005C6ACA"/>
    <w:rsid w:val="005D575B"/>
    <w:rsid w:val="005E75EB"/>
    <w:rsid w:val="005F483B"/>
    <w:rsid w:val="00601BFD"/>
    <w:rsid w:val="00605DB0"/>
    <w:rsid w:val="00621221"/>
    <w:rsid w:val="006242E6"/>
    <w:rsid w:val="00626B93"/>
    <w:rsid w:val="00630963"/>
    <w:rsid w:val="00633E5B"/>
    <w:rsid w:val="0063698E"/>
    <w:rsid w:val="00643BF2"/>
    <w:rsid w:val="00645AE3"/>
    <w:rsid w:val="00653201"/>
    <w:rsid w:val="00666682"/>
    <w:rsid w:val="0066781C"/>
    <w:rsid w:val="00671188"/>
    <w:rsid w:val="00680B3F"/>
    <w:rsid w:val="00680CCE"/>
    <w:rsid w:val="00684636"/>
    <w:rsid w:val="00687CC2"/>
    <w:rsid w:val="00692BE9"/>
    <w:rsid w:val="00696249"/>
    <w:rsid w:val="006A6C89"/>
    <w:rsid w:val="006B3BBC"/>
    <w:rsid w:val="006B43C0"/>
    <w:rsid w:val="006B44B5"/>
    <w:rsid w:val="006B68EF"/>
    <w:rsid w:val="006C6D4E"/>
    <w:rsid w:val="006C7DE8"/>
    <w:rsid w:val="006D0032"/>
    <w:rsid w:val="006D65DC"/>
    <w:rsid w:val="006F17C6"/>
    <w:rsid w:val="006F7315"/>
    <w:rsid w:val="007108F7"/>
    <w:rsid w:val="0071306B"/>
    <w:rsid w:val="00716BBD"/>
    <w:rsid w:val="00716C3C"/>
    <w:rsid w:val="00723F2B"/>
    <w:rsid w:val="007251C5"/>
    <w:rsid w:val="00733BE2"/>
    <w:rsid w:val="00750B1C"/>
    <w:rsid w:val="00755300"/>
    <w:rsid w:val="00756E94"/>
    <w:rsid w:val="0076126E"/>
    <w:rsid w:val="00776353"/>
    <w:rsid w:val="007801C8"/>
    <w:rsid w:val="007853CC"/>
    <w:rsid w:val="007A52B7"/>
    <w:rsid w:val="007B6AF7"/>
    <w:rsid w:val="007B6B1A"/>
    <w:rsid w:val="007C2183"/>
    <w:rsid w:val="007C366B"/>
    <w:rsid w:val="007C65F9"/>
    <w:rsid w:val="007C68A3"/>
    <w:rsid w:val="007D05B9"/>
    <w:rsid w:val="007E4E5A"/>
    <w:rsid w:val="007E71B6"/>
    <w:rsid w:val="007F0039"/>
    <w:rsid w:val="007F496D"/>
    <w:rsid w:val="007F6160"/>
    <w:rsid w:val="00807255"/>
    <w:rsid w:val="008077DF"/>
    <w:rsid w:val="00813ACC"/>
    <w:rsid w:val="0083545D"/>
    <w:rsid w:val="00836510"/>
    <w:rsid w:val="00840B86"/>
    <w:rsid w:val="00855C89"/>
    <w:rsid w:val="0085745E"/>
    <w:rsid w:val="008616BC"/>
    <w:rsid w:val="00872C07"/>
    <w:rsid w:val="00876036"/>
    <w:rsid w:val="00883352"/>
    <w:rsid w:val="0088548D"/>
    <w:rsid w:val="008901BF"/>
    <w:rsid w:val="00891DC3"/>
    <w:rsid w:val="008A0057"/>
    <w:rsid w:val="008A7E1E"/>
    <w:rsid w:val="008B3BE8"/>
    <w:rsid w:val="008B7C03"/>
    <w:rsid w:val="008C15B5"/>
    <w:rsid w:val="008D152D"/>
    <w:rsid w:val="008D1B97"/>
    <w:rsid w:val="008D2746"/>
    <w:rsid w:val="008D67AB"/>
    <w:rsid w:val="008E1B6F"/>
    <w:rsid w:val="008E32D8"/>
    <w:rsid w:val="008F25A5"/>
    <w:rsid w:val="00905155"/>
    <w:rsid w:val="009051F0"/>
    <w:rsid w:val="00906179"/>
    <w:rsid w:val="00913285"/>
    <w:rsid w:val="00917F52"/>
    <w:rsid w:val="00921117"/>
    <w:rsid w:val="00937445"/>
    <w:rsid w:val="00941CEB"/>
    <w:rsid w:val="009439BB"/>
    <w:rsid w:val="00944A65"/>
    <w:rsid w:val="009467F3"/>
    <w:rsid w:val="0095667A"/>
    <w:rsid w:val="0096059F"/>
    <w:rsid w:val="00962E04"/>
    <w:rsid w:val="00964278"/>
    <w:rsid w:val="00974DFE"/>
    <w:rsid w:val="00977256"/>
    <w:rsid w:val="009A2315"/>
    <w:rsid w:val="009A588C"/>
    <w:rsid w:val="009C00DD"/>
    <w:rsid w:val="009C0989"/>
    <w:rsid w:val="009C580A"/>
    <w:rsid w:val="009D0602"/>
    <w:rsid w:val="009D1D5E"/>
    <w:rsid w:val="009E626D"/>
    <w:rsid w:val="009E7C7C"/>
    <w:rsid w:val="009F22A6"/>
    <w:rsid w:val="009F3250"/>
    <w:rsid w:val="00A06C2C"/>
    <w:rsid w:val="00A104AF"/>
    <w:rsid w:val="00A12088"/>
    <w:rsid w:val="00A25DC1"/>
    <w:rsid w:val="00A32A4E"/>
    <w:rsid w:val="00A36B35"/>
    <w:rsid w:val="00A372AE"/>
    <w:rsid w:val="00A4120D"/>
    <w:rsid w:val="00A52AE5"/>
    <w:rsid w:val="00A566D1"/>
    <w:rsid w:val="00A64DBB"/>
    <w:rsid w:val="00A70713"/>
    <w:rsid w:val="00A76CA4"/>
    <w:rsid w:val="00A77A7B"/>
    <w:rsid w:val="00A8185C"/>
    <w:rsid w:val="00A82FDC"/>
    <w:rsid w:val="00A9017F"/>
    <w:rsid w:val="00A91516"/>
    <w:rsid w:val="00AA2626"/>
    <w:rsid w:val="00AA6CCA"/>
    <w:rsid w:val="00AB5F38"/>
    <w:rsid w:val="00AC0B9B"/>
    <w:rsid w:val="00AD3375"/>
    <w:rsid w:val="00AD3C7E"/>
    <w:rsid w:val="00AD5B0D"/>
    <w:rsid w:val="00AD5DFC"/>
    <w:rsid w:val="00AE031C"/>
    <w:rsid w:val="00AE24EA"/>
    <w:rsid w:val="00AE5317"/>
    <w:rsid w:val="00AF1286"/>
    <w:rsid w:val="00AF6E57"/>
    <w:rsid w:val="00B01335"/>
    <w:rsid w:val="00B05E3D"/>
    <w:rsid w:val="00B12781"/>
    <w:rsid w:val="00B13B9F"/>
    <w:rsid w:val="00B15196"/>
    <w:rsid w:val="00B20CC6"/>
    <w:rsid w:val="00B2249A"/>
    <w:rsid w:val="00B2505C"/>
    <w:rsid w:val="00B325FB"/>
    <w:rsid w:val="00B34335"/>
    <w:rsid w:val="00B37150"/>
    <w:rsid w:val="00B412F4"/>
    <w:rsid w:val="00B47861"/>
    <w:rsid w:val="00B504CF"/>
    <w:rsid w:val="00B50684"/>
    <w:rsid w:val="00B50F70"/>
    <w:rsid w:val="00B51D88"/>
    <w:rsid w:val="00B54E8F"/>
    <w:rsid w:val="00B66134"/>
    <w:rsid w:val="00B67B11"/>
    <w:rsid w:val="00B713FD"/>
    <w:rsid w:val="00B73F67"/>
    <w:rsid w:val="00B75076"/>
    <w:rsid w:val="00B7553D"/>
    <w:rsid w:val="00B85BAE"/>
    <w:rsid w:val="00B86AC4"/>
    <w:rsid w:val="00B87736"/>
    <w:rsid w:val="00B92A3F"/>
    <w:rsid w:val="00B937CC"/>
    <w:rsid w:val="00BA2BAF"/>
    <w:rsid w:val="00BA4883"/>
    <w:rsid w:val="00BA55DE"/>
    <w:rsid w:val="00BA7906"/>
    <w:rsid w:val="00BB42E4"/>
    <w:rsid w:val="00BB47FD"/>
    <w:rsid w:val="00BD0885"/>
    <w:rsid w:val="00BD2750"/>
    <w:rsid w:val="00BE2003"/>
    <w:rsid w:val="00BE4C0A"/>
    <w:rsid w:val="00BE6FF2"/>
    <w:rsid w:val="00BF1B96"/>
    <w:rsid w:val="00BF5DF6"/>
    <w:rsid w:val="00BF700C"/>
    <w:rsid w:val="00C0285D"/>
    <w:rsid w:val="00C05366"/>
    <w:rsid w:val="00C07DED"/>
    <w:rsid w:val="00C101CE"/>
    <w:rsid w:val="00C14534"/>
    <w:rsid w:val="00C14D8B"/>
    <w:rsid w:val="00C16CB2"/>
    <w:rsid w:val="00C20670"/>
    <w:rsid w:val="00C327BF"/>
    <w:rsid w:val="00C4551F"/>
    <w:rsid w:val="00C45CB8"/>
    <w:rsid w:val="00C5332A"/>
    <w:rsid w:val="00C54971"/>
    <w:rsid w:val="00C55481"/>
    <w:rsid w:val="00C60089"/>
    <w:rsid w:val="00C63F96"/>
    <w:rsid w:val="00C643A1"/>
    <w:rsid w:val="00C65494"/>
    <w:rsid w:val="00C657DF"/>
    <w:rsid w:val="00C6641D"/>
    <w:rsid w:val="00C67D08"/>
    <w:rsid w:val="00C7045B"/>
    <w:rsid w:val="00C7408B"/>
    <w:rsid w:val="00C750D5"/>
    <w:rsid w:val="00C75CF7"/>
    <w:rsid w:val="00C8067A"/>
    <w:rsid w:val="00C82FB3"/>
    <w:rsid w:val="00C83104"/>
    <w:rsid w:val="00C90CDD"/>
    <w:rsid w:val="00C912C6"/>
    <w:rsid w:val="00C917D3"/>
    <w:rsid w:val="00C9231D"/>
    <w:rsid w:val="00C94B7B"/>
    <w:rsid w:val="00CA16AB"/>
    <w:rsid w:val="00CA1919"/>
    <w:rsid w:val="00CA5AD3"/>
    <w:rsid w:val="00CA6556"/>
    <w:rsid w:val="00CB083B"/>
    <w:rsid w:val="00CB0DE5"/>
    <w:rsid w:val="00CB1C5D"/>
    <w:rsid w:val="00CB7427"/>
    <w:rsid w:val="00CE4177"/>
    <w:rsid w:val="00CE6F1D"/>
    <w:rsid w:val="00CE7BD1"/>
    <w:rsid w:val="00CF01DB"/>
    <w:rsid w:val="00CF4424"/>
    <w:rsid w:val="00CF703D"/>
    <w:rsid w:val="00D021B1"/>
    <w:rsid w:val="00D072C2"/>
    <w:rsid w:val="00D075FF"/>
    <w:rsid w:val="00D17AA3"/>
    <w:rsid w:val="00D21EF3"/>
    <w:rsid w:val="00D228CE"/>
    <w:rsid w:val="00D22DFE"/>
    <w:rsid w:val="00D2428F"/>
    <w:rsid w:val="00D25521"/>
    <w:rsid w:val="00D27C38"/>
    <w:rsid w:val="00D31308"/>
    <w:rsid w:val="00D40A10"/>
    <w:rsid w:val="00D55015"/>
    <w:rsid w:val="00D56402"/>
    <w:rsid w:val="00D644B6"/>
    <w:rsid w:val="00D65711"/>
    <w:rsid w:val="00D72BCF"/>
    <w:rsid w:val="00D8189D"/>
    <w:rsid w:val="00D828E9"/>
    <w:rsid w:val="00D846D4"/>
    <w:rsid w:val="00D97918"/>
    <w:rsid w:val="00DA0BB7"/>
    <w:rsid w:val="00DB40B9"/>
    <w:rsid w:val="00DE099F"/>
    <w:rsid w:val="00DE166B"/>
    <w:rsid w:val="00DF2176"/>
    <w:rsid w:val="00DF2D3C"/>
    <w:rsid w:val="00DF4AA5"/>
    <w:rsid w:val="00DF79DF"/>
    <w:rsid w:val="00E00304"/>
    <w:rsid w:val="00E026FE"/>
    <w:rsid w:val="00E055B9"/>
    <w:rsid w:val="00E10B5F"/>
    <w:rsid w:val="00E16928"/>
    <w:rsid w:val="00E17A33"/>
    <w:rsid w:val="00E20E6E"/>
    <w:rsid w:val="00E262C7"/>
    <w:rsid w:val="00E33E77"/>
    <w:rsid w:val="00E37584"/>
    <w:rsid w:val="00E4545C"/>
    <w:rsid w:val="00E460E7"/>
    <w:rsid w:val="00E525FF"/>
    <w:rsid w:val="00E604D9"/>
    <w:rsid w:val="00E918A7"/>
    <w:rsid w:val="00E97CB4"/>
    <w:rsid w:val="00EA30B3"/>
    <w:rsid w:val="00EA7B77"/>
    <w:rsid w:val="00EA7F8F"/>
    <w:rsid w:val="00EB2493"/>
    <w:rsid w:val="00EC6C76"/>
    <w:rsid w:val="00EE607B"/>
    <w:rsid w:val="00EE7C8B"/>
    <w:rsid w:val="00EF12C9"/>
    <w:rsid w:val="00EF4508"/>
    <w:rsid w:val="00EF509E"/>
    <w:rsid w:val="00F0160B"/>
    <w:rsid w:val="00F151F6"/>
    <w:rsid w:val="00F20221"/>
    <w:rsid w:val="00F274AF"/>
    <w:rsid w:val="00F3188F"/>
    <w:rsid w:val="00F32DAA"/>
    <w:rsid w:val="00F359F3"/>
    <w:rsid w:val="00F44570"/>
    <w:rsid w:val="00F52FA7"/>
    <w:rsid w:val="00F53A8A"/>
    <w:rsid w:val="00F67D34"/>
    <w:rsid w:val="00F71069"/>
    <w:rsid w:val="00F777DF"/>
    <w:rsid w:val="00F77D86"/>
    <w:rsid w:val="00F80513"/>
    <w:rsid w:val="00F859B8"/>
    <w:rsid w:val="00F85E07"/>
    <w:rsid w:val="00F87A80"/>
    <w:rsid w:val="00F95ED4"/>
    <w:rsid w:val="00FA165C"/>
    <w:rsid w:val="00FA51FC"/>
    <w:rsid w:val="00FB4805"/>
    <w:rsid w:val="00FB75F5"/>
    <w:rsid w:val="00FC4DB5"/>
    <w:rsid w:val="00FC6565"/>
    <w:rsid w:val="00FE317B"/>
    <w:rsid w:val="00FE5B65"/>
    <w:rsid w:val="00FF1B7C"/>
    <w:rsid w:val="00FF3672"/>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104"/>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3104"/>
    <w:pPr>
      <w:autoSpaceDE w:val="0"/>
      <w:autoSpaceDN w:val="0"/>
      <w:adjustRightInd w:val="0"/>
    </w:pPr>
    <w:rPr>
      <w:color w:val="000000"/>
      <w:sz w:val="24"/>
      <w:szCs w:val="24"/>
      <w:lang w:eastAsia="en-US"/>
    </w:rPr>
  </w:style>
  <w:style w:type="table" w:styleId="a3">
    <w:name w:val="Table Grid"/>
    <w:basedOn w:val="a1"/>
    <w:uiPriority w:val="99"/>
    <w:rsid w:val="00C8310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C83104"/>
    <w:pPr>
      <w:autoSpaceDE w:val="0"/>
      <w:autoSpaceDN w:val="0"/>
      <w:adjustRightInd w:val="0"/>
    </w:pPr>
    <w:rPr>
      <w:sz w:val="24"/>
      <w:szCs w:val="24"/>
      <w:lang w:eastAsia="en-US"/>
    </w:rPr>
  </w:style>
  <w:style w:type="paragraph" w:styleId="a4">
    <w:name w:val="List Paragraph"/>
    <w:basedOn w:val="a"/>
    <w:uiPriority w:val="99"/>
    <w:qFormat/>
    <w:rsid w:val="00C83104"/>
    <w:pPr>
      <w:ind w:left="720"/>
    </w:pPr>
  </w:style>
  <w:style w:type="paragraph" w:styleId="a5">
    <w:name w:val="header"/>
    <w:basedOn w:val="a"/>
    <w:link w:val="a6"/>
    <w:uiPriority w:val="99"/>
    <w:rsid w:val="00C83104"/>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C83104"/>
  </w:style>
  <w:style w:type="paragraph" w:styleId="a7">
    <w:name w:val="footer"/>
    <w:basedOn w:val="a"/>
    <w:link w:val="a8"/>
    <w:uiPriority w:val="99"/>
    <w:rsid w:val="00C83104"/>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83104"/>
  </w:style>
  <w:style w:type="paragraph" w:styleId="a9">
    <w:name w:val="Balloon Text"/>
    <w:basedOn w:val="a"/>
    <w:link w:val="aa"/>
    <w:uiPriority w:val="99"/>
    <w:semiHidden/>
    <w:rsid w:val="00C831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C83104"/>
    <w:rPr>
      <w:rFonts w:ascii="Tahoma" w:hAnsi="Tahoma" w:cs="Tahoma"/>
      <w:sz w:val="16"/>
      <w:szCs w:val="16"/>
    </w:rPr>
  </w:style>
  <w:style w:type="paragraph" w:styleId="ab">
    <w:name w:val="footnote text"/>
    <w:basedOn w:val="a"/>
    <w:link w:val="ac"/>
    <w:uiPriority w:val="99"/>
    <w:semiHidden/>
    <w:rsid w:val="000D2FCE"/>
    <w:pPr>
      <w:spacing w:after="0" w:line="240" w:lineRule="auto"/>
    </w:pPr>
    <w:rPr>
      <w:sz w:val="20"/>
      <w:szCs w:val="20"/>
    </w:rPr>
  </w:style>
  <w:style w:type="character" w:customStyle="1" w:styleId="ac">
    <w:name w:val="Текст сноски Знак"/>
    <w:basedOn w:val="a0"/>
    <w:link w:val="ab"/>
    <w:uiPriority w:val="99"/>
    <w:semiHidden/>
    <w:locked/>
    <w:rsid w:val="000D2FCE"/>
    <w:rPr>
      <w:sz w:val="20"/>
      <w:szCs w:val="20"/>
    </w:rPr>
  </w:style>
  <w:style w:type="character" w:styleId="ad">
    <w:name w:val="footnote reference"/>
    <w:basedOn w:val="a0"/>
    <w:uiPriority w:val="99"/>
    <w:semiHidden/>
    <w:rsid w:val="000D2FCE"/>
    <w:rPr>
      <w:vertAlign w:val="superscript"/>
    </w:rPr>
  </w:style>
  <w:style w:type="paragraph" w:customStyle="1" w:styleId="ConsPlusTitle">
    <w:name w:val="ConsPlusTitle"/>
    <w:uiPriority w:val="99"/>
    <w:rsid w:val="007251C5"/>
    <w:pPr>
      <w:widowControl w:val="0"/>
      <w:autoSpaceDE w:val="0"/>
      <w:autoSpaceDN w:val="0"/>
      <w:adjustRightInd w:val="0"/>
    </w:pPr>
    <w:rPr>
      <w:rFonts w:ascii="Times New Roman" w:eastAsia="Times New Roman" w:hAnsi="Times New Roman"/>
      <w:b/>
      <w:bCs/>
      <w:sz w:val="24"/>
      <w:szCs w:val="24"/>
    </w:rPr>
  </w:style>
  <w:style w:type="paragraph" w:customStyle="1" w:styleId="ae">
    <w:name w:val="Знак"/>
    <w:basedOn w:val="a"/>
    <w:uiPriority w:val="99"/>
    <w:rsid w:val="007251C5"/>
    <w:pPr>
      <w:spacing w:after="160" w:line="240" w:lineRule="exact"/>
    </w:pPr>
    <w:rPr>
      <w:rFonts w:ascii="Verdana" w:eastAsia="Times New Roman" w:hAnsi="Verdana" w:cs="Verdana"/>
      <w:sz w:val="20"/>
      <w:szCs w:val="20"/>
      <w:lang w:val="en-US"/>
    </w:rPr>
  </w:style>
  <w:style w:type="paragraph" w:styleId="2">
    <w:name w:val="Body Text Indent 2"/>
    <w:basedOn w:val="a"/>
    <w:link w:val="20"/>
    <w:rsid w:val="00584506"/>
    <w:pPr>
      <w:spacing w:after="0" w:line="240" w:lineRule="auto"/>
      <w:ind w:firstLine="567"/>
      <w:jc w:val="both"/>
    </w:pPr>
    <w:rPr>
      <w:rFonts w:ascii="Times New Roman" w:eastAsia="Times New Roman" w:hAnsi="Times New Roman" w:cs="Times New Roman"/>
      <w:b/>
      <w:sz w:val="28"/>
      <w:szCs w:val="20"/>
      <w:lang w:val="en-US" w:eastAsia="ru-RU"/>
    </w:rPr>
  </w:style>
  <w:style w:type="character" w:customStyle="1" w:styleId="20">
    <w:name w:val="Основной текст с отступом 2 Знак"/>
    <w:basedOn w:val="a0"/>
    <w:link w:val="2"/>
    <w:rsid w:val="00584506"/>
    <w:rPr>
      <w:rFonts w:ascii="Times New Roman" w:eastAsia="Times New Roman" w:hAnsi="Times New Roman"/>
      <w:b/>
      <w:sz w:val="28"/>
      <w:szCs w:val="20"/>
      <w:lang w:val="en-US"/>
    </w:rPr>
  </w:style>
  <w:style w:type="paragraph" w:styleId="af">
    <w:name w:val="Body Text"/>
    <w:basedOn w:val="a"/>
    <w:link w:val="af0"/>
    <w:uiPriority w:val="99"/>
    <w:semiHidden/>
    <w:unhideWhenUsed/>
    <w:rsid w:val="004C1CEE"/>
    <w:pPr>
      <w:spacing w:after="120"/>
    </w:pPr>
  </w:style>
  <w:style w:type="character" w:customStyle="1" w:styleId="af0">
    <w:name w:val="Основной текст Знак"/>
    <w:basedOn w:val="a0"/>
    <w:link w:val="af"/>
    <w:uiPriority w:val="99"/>
    <w:semiHidden/>
    <w:rsid w:val="004C1CEE"/>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104"/>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3104"/>
    <w:pPr>
      <w:autoSpaceDE w:val="0"/>
      <w:autoSpaceDN w:val="0"/>
      <w:adjustRightInd w:val="0"/>
    </w:pPr>
    <w:rPr>
      <w:color w:val="000000"/>
      <w:sz w:val="24"/>
      <w:szCs w:val="24"/>
      <w:lang w:eastAsia="en-US"/>
    </w:rPr>
  </w:style>
  <w:style w:type="table" w:styleId="a3">
    <w:name w:val="Table Grid"/>
    <w:basedOn w:val="a1"/>
    <w:uiPriority w:val="99"/>
    <w:rsid w:val="00C8310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C83104"/>
    <w:pPr>
      <w:autoSpaceDE w:val="0"/>
      <w:autoSpaceDN w:val="0"/>
      <w:adjustRightInd w:val="0"/>
    </w:pPr>
    <w:rPr>
      <w:sz w:val="24"/>
      <w:szCs w:val="24"/>
      <w:lang w:eastAsia="en-US"/>
    </w:rPr>
  </w:style>
  <w:style w:type="paragraph" w:styleId="a4">
    <w:name w:val="List Paragraph"/>
    <w:basedOn w:val="a"/>
    <w:uiPriority w:val="99"/>
    <w:qFormat/>
    <w:rsid w:val="00C83104"/>
    <w:pPr>
      <w:ind w:left="720"/>
    </w:pPr>
  </w:style>
  <w:style w:type="paragraph" w:styleId="a5">
    <w:name w:val="header"/>
    <w:basedOn w:val="a"/>
    <w:link w:val="a6"/>
    <w:uiPriority w:val="99"/>
    <w:rsid w:val="00C83104"/>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C83104"/>
  </w:style>
  <w:style w:type="paragraph" w:styleId="a7">
    <w:name w:val="footer"/>
    <w:basedOn w:val="a"/>
    <w:link w:val="a8"/>
    <w:uiPriority w:val="99"/>
    <w:rsid w:val="00C83104"/>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83104"/>
  </w:style>
  <w:style w:type="paragraph" w:styleId="a9">
    <w:name w:val="Balloon Text"/>
    <w:basedOn w:val="a"/>
    <w:link w:val="aa"/>
    <w:uiPriority w:val="99"/>
    <w:semiHidden/>
    <w:rsid w:val="00C831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C83104"/>
    <w:rPr>
      <w:rFonts w:ascii="Tahoma" w:hAnsi="Tahoma" w:cs="Tahoma"/>
      <w:sz w:val="16"/>
      <w:szCs w:val="16"/>
    </w:rPr>
  </w:style>
  <w:style w:type="paragraph" w:styleId="ab">
    <w:name w:val="footnote text"/>
    <w:basedOn w:val="a"/>
    <w:link w:val="ac"/>
    <w:uiPriority w:val="99"/>
    <w:semiHidden/>
    <w:rsid w:val="000D2FCE"/>
    <w:pPr>
      <w:spacing w:after="0" w:line="240" w:lineRule="auto"/>
    </w:pPr>
    <w:rPr>
      <w:sz w:val="20"/>
      <w:szCs w:val="20"/>
    </w:rPr>
  </w:style>
  <w:style w:type="character" w:customStyle="1" w:styleId="ac">
    <w:name w:val="Текст сноски Знак"/>
    <w:basedOn w:val="a0"/>
    <w:link w:val="ab"/>
    <w:uiPriority w:val="99"/>
    <w:semiHidden/>
    <w:locked/>
    <w:rsid w:val="000D2FCE"/>
    <w:rPr>
      <w:sz w:val="20"/>
      <w:szCs w:val="20"/>
    </w:rPr>
  </w:style>
  <w:style w:type="character" w:styleId="ad">
    <w:name w:val="footnote reference"/>
    <w:basedOn w:val="a0"/>
    <w:uiPriority w:val="99"/>
    <w:semiHidden/>
    <w:rsid w:val="000D2FCE"/>
    <w:rPr>
      <w:vertAlign w:val="superscript"/>
    </w:rPr>
  </w:style>
  <w:style w:type="paragraph" w:customStyle="1" w:styleId="ConsPlusTitle">
    <w:name w:val="ConsPlusTitle"/>
    <w:uiPriority w:val="99"/>
    <w:rsid w:val="007251C5"/>
    <w:pPr>
      <w:widowControl w:val="0"/>
      <w:autoSpaceDE w:val="0"/>
      <w:autoSpaceDN w:val="0"/>
      <w:adjustRightInd w:val="0"/>
    </w:pPr>
    <w:rPr>
      <w:rFonts w:ascii="Times New Roman" w:eastAsia="Times New Roman" w:hAnsi="Times New Roman"/>
      <w:b/>
      <w:bCs/>
      <w:sz w:val="24"/>
      <w:szCs w:val="24"/>
    </w:rPr>
  </w:style>
  <w:style w:type="paragraph" w:customStyle="1" w:styleId="ae">
    <w:name w:val="Знак"/>
    <w:basedOn w:val="a"/>
    <w:uiPriority w:val="99"/>
    <w:rsid w:val="007251C5"/>
    <w:pPr>
      <w:spacing w:after="160" w:line="240" w:lineRule="exact"/>
    </w:pPr>
    <w:rPr>
      <w:rFonts w:ascii="Verdana" w:eastAsia="Times New Roman" w:hAnsi="Verdana" w:cs="Verdana"/>
      <w:sz w:val="20"/>
      <w:szCs w:val="20"/>
      <w:lang w:val="en-US"/>
    </w:rPr>
  </w:style>
  <w:style w:type="paragraph" w:styleId="2">
    <w:name w:val="Body Text Indent 2"/>
    <w:basedOn w:val="a"/>
    <w:link w:val="20"/>
    <w:rsid w:val="00584506"/>
    <w:pPr>
      <w:spacing w:after="0" w:line="240" w:lineRule="auto"/>
      <w:ind w:firstLine="567"/>
      <w:jc w:val="both"/>
    </w:pPr>
    <w:rPr>
      <w:rFonts w:ascii="Times New Roman" w:eastAsia="Times New Roman" w:hAnsi="Times New Roman" w:cs="Times New Roman"/>
      <w:b/>
      <w:sz w:val="28"/>
      <w:szCs w:val="20"/>
      <w:lang w:val="en-US" w:eastAsia="ru-RU"/>
    </w:rPr>
  </w:style>
  <w:style w:type="character" w:customStyle="1" w:styleId="20">
    <w:name w:val="Основной текст с отступом 2 Знак"/>
    <w:basedOn w:val="a0"/>
    <w:link w:val="2"/>
    <w:rsid w:val="00584506"/>
    <w:rPr>
      <w:rFonts w:ascii="Times New Roman" w:eastAsia="Times New Roman" w:hAnsi="Times New Roman"/>
      <w:b/>
      <w:sz w:val="28"/>
      <w:szCs w:val="20"/>
      <w:lang w:val="en-US"/>
    </w:rPr>
  </w:style>
  <w:style w:type="paragraph" w:styleId="af">
    <w:name w:val="Body Text"/>
    <w:basedOn w:val="a"/>
    <w:link w:val="af0"/>
    <w:uiPriority w:val="99"/>
    <w:semiHidden/>
    <w:unhideWhenUsed/>
    <w:rsid w:val="004C1CEE"/>
    <w:pPr>
      <w:spacing w:after="120"/>
    </w:pPr>
  </w:style>
  <w:style w:type="character" w:customStyle="1" w:styleId="af0">
    <w:name w:val="Основной текст Знак"/>
    <w:basedOn w:val="a0"/>
    <w:link w:val="af"/>
    <w:uiPriority w:val="99"/>
    <w:semiHidden/>
    <w:rsid w:val="004C1CEE"/>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032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082868035BA6B0602AC8FD81AD1E9C358955EBACE41AF85087AE489424E4556E0BFC90EB06N9jBO" TargetMode="External"/><Relationship Id="rId21" Type="http://schemas.openxmlformats.org/officeDocument/2006/relationships/hyperlink" Target="consultantplus://offline/ref=14589147F9BD7C744303EF39744856C8C223F3456DB1EBB3F9E831E03A5AFF2BBC653300D47Eo5T5E" TargetMode="External"/><Relationship Id="rId42" Type="http://schemas.openxmlformats.org/officeDocument/2006/relationships/hyperlink" Target="consultantplus://offline/ref=006B641D91E60542A8AAAC66C8527C40CB4D172F03C260BB84BD626C34074E288BB74C7FC969DC02o7S3Q" TargetMode="External"/><Relationship Id="rId47" Type="http://schemas.openxmlformats.org/officeDocument/2006/relationships/hyperlink" Target="consultantplus://offline/ref=67DCA7E6E1632D432BFD1C61EB45DC5779F35EC0F45CF9FF31BBC0B7B94EA4A87F41D575507F27o3F" TargetMode="External"/><Relationship Id="rId63" Type="http://schemas.openxmlformats.org/officeDocument/2006/relationships/hyperlink" Target="consultantplus://offline/ref=EA1AD6E0626E4C498216B063A103DEEC1DAC6BBEF7BACD79303AEECA84783B4140F1BA1DEFA3B09103C52C4D698ED7CA8E17D7560DC693907FW8H" TargetMode="External"/><Relationship Id="rId68" Type="http://schemas.openxmlformats.org/officeDocument/2006/relationships/hyperlink" Target="consultantplus://offline/ref=D75A0D658A1ECAA548DD7FD6F04C82F16A845D6805E0C31FDA385FC55CF2593E2D76864AFC959DEBA6CD33E803C76D9806EDF9F41112s6j0H" TargetMode="External"/><Relationship Id="rId84" Type="http://schemas.openxmlformats.org/officeDocument/2006/relationships/hyperlink" Target="consultantplus://offline/ref=173A9FF03989DC7D327E7245D5ECE917A6D4058E3528E7C71B9591EDA57BA27965DCB0B31CF20FCA65A04C8CE0B8649D4AED89BA4C6FL7qEK" TargetMode="External"/><Relationship Id="rId89" Type="http://schemas.openxmlformats.org/officeDocument/2006/relationships/hyperlink" Target="consultantplus://offline/ref=173A9FF03989DC7D327E7245D5ECE917A6D4058E3528E7C71B9591EDA57BA27965DCB0B112FD05CA65A04C8CE0B8649D4AED89BA4C6FL7qEK"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DE2BEDF08538014FE7D91A92B7CE5CF23FC1FF9B3DF457486CA619A3445653BAA9ECE22713FDFBDkET1N" TargetMode="External"/><Relationship Id="rId29" Type="http://schemas.openxmlformats.org/officeDocument/2006/relationships/hyperlink" Target="consultantplus://offline/ref=DBE945071A9DC2553E3AF8061192B3A2914998110D84E888E46820F0ED896697EADF9934B1B3Q3T9I" TargetMode="External"/><Relationship Id="rId107" Type="http://schemas.openxmlformats.org/officeDocument/2006/relationships/hyperlink" Target="consultantplus://offline/ref=173A9FF03989DC7D327E7245D5ECE917A6D4058E3528E7C71B9591EDA57BA27965DCB0B31EF80BCA65A04C8CE0B8649D4AED89BA4C6FL7qEK" TargetMode="External"/><Relationship Id="rId11" Type="http://schemas.openxmlformats.org/officeDocument/2006/relationships/hyperlink" Target="consultantplus://offline/ref=8622E89177EACFAF828A32AB2896B1EC99A6EAFADABF36DEB12A51E9A628A63D0713223DE101E206TAiEA" TargetMode="External"/><Relationship Id="rId24" Type="http://schemas.openxmlformats.org/officeDocument/2006/relationships/hyperlink" Target="consultantplus://offline/ref=C18CA344DBE36C15F05325D498D3B7EEBC4D501485274FB22AB6B168F2F6F2F90B488E56CB0685E7tC7DN" TargetMode="External"/><Relationship Id="rId32" Type="http://schemas.openxmlformats.org/officeDocument/2006/relationships/hyperlink" Target="consultantplus://offline/ref=CA31719E59E081CCB1038C86BF3A7A3D4EF34E6281795091CFB115FCAC62CCF0F0794DA7E9698944F8C4525875FFA2E6204C1A00B3FD2AJ" TargetMode="External"/><Relationship Id="rId37" Type="http://schemas.openxmlformats.org/officeDocument/2006/relationships/hyperlink" Target="consultantplus://offline/ref=7284BA6BE1BC57E2CE85E6A1AB996260E5085C7D3688AC8CF6ACA081144C8EDA2508EC489A365B21t2J5Q" TargetMode="External"/><Relationship Id="rId40" Type="http://schemas.openxmlformats.org/officeDocument/2006/relationships/hyperlink" Target="consultantplus://offline/ref=84AC5D33270653A813C60307403E3B56BFFDF93F8CF0C6DBB4F1390A72D5B035491727837C627C03FDK4Q" TargetMode="External"/><Relationship Id="rId45" Type="http://schemas.openxmlformats.org/officeDocument/2006/relationships/hyperlink" Target="consultantplus://offline/ref=7FAC88DE8A9425B7CB905E30B2F6655E0993B1881FB9C3B788C9E8CAF9D8633CF51EDD6EA490H7o8F" TargetMode="External"/><Relationship Id="rId53" Type="http://schemas.openxmlformats.org/officeDocument/2006/relationships/hyperlink" Target="consultantplus://offline/ref=7C2B0B1A825816A14BAC47848E18A341499604E645DB0099CABDF3227DF4A9437CA5C8D75DF8s9y7O" TargetMode="External"/><Relationship Id="rId58" Type="http://schemas.openxmlformats.org/officeDocument/2006/relationships/hyperlink" Target="consultantplus://offline/ref=E412A586EC13A9A04B76A13004756A8FFD0FE36C280DD1C76D8AD172B8CCCB5D026081E3C351r9sCH" TargetMode="External"/><Relationship Id="rId66" Type="http://schemas.openxmlformats.org/officeDocument/2006/relationships/hyperlink" Target="consultantplus://offline/ref=3A77F01302E6D3255CB22BFCFDF9F09093FEA1E488DA4A77C5386B94FA944D067F228B55AD549836ED5B4F4DB66DE46F4E80A149B4CFN6b0H" TargetMode="External"/><Relationship Id="rId74" Type="http://schemas.openxmlformats.org/officeDocument/2006/relationships/hyperlink" Target="consultantplus://offline/ref=9A42D29BD1C6BE90F5E8ECAD5F5D3DAFEDF444A64FC8D99D264DD9E90DA7AF5DBC9C307E22E4B3XBJ" TargetMode="External"/><Relationship Id="rId79" Type="http://schemas.openxmlformats.org/officeDocument/2006/relationships/hyperlink" Target="consultantplus://offline/ref=A488E8CD5C335E72AC3962D71A33651731617516CB511BC8394CFF6C290DF63E1F28852CD5767C22F57EE62BCFE6523AC94AD8FD819Fp5oBK" TargetMode="External"/><Relationship Id="rId87" Type="http://schemas.openxmlformats.org/officeDocument/2006/relationships/hyperlink" Target="consultantplus://offline/ref=173A9FF03989DC7D327E7245D5ECE917A6D4058E3528E7C71B9591EDA57BA27965DCB0B118F308CA65A04C8CE0B8649D4AED89BA4C6FL7qEK" TargetMode="External"/><Relationship Id="rId102" Type="http://schemas.openxmlformats.org/officeDocument/2006/relationships/hyperlink" Target="consultantplus://offline/ref=173A9FF03989DC7D327E7245D5ECE917A6D4058E3528E7C71B9591EDA57BA27965DCB0B01DFE0BCA65A04C8CE0B8649D4AED89BA4C6FL7qEK" TargetMode="External"/><Relationship Id="rId110" Type="http://schemas.openxmlformats.org/officeDocument/2006/relationships/hyperlink" Target="consultantplus://offline/ref=BB4E338D3A100D0C5103EDF01D240E6DEA6C3C7E2DBFA743862767455E6A3CABAB71540BEF10CDB0u3v7J" TargetMode="External"/><Relationship Id="rId5" Type="http://schemas.openxmlformats.org/officeDocument/2006/relationships/settings" Target="settings.xml"/><Relationship Id="rId61" Type="http://schemas.openxmlformats.org/officeDocument/2006/relationships/hyperlink" Target="consultantplus://offline/ref=9FCF589F26B2DD7EC15DAF34808397114545D8C8EEDAEFFF164F36774683333BCEAECE2F284AF9FD9D64FE0F5C1BAC01B1797CECF3038F2Bq4VDH" TargetMode="External"/><Relationship Id="rId82" Type="http://schemas.openxmlformats.org/officeDocument/2006/relationships/hyperlink" Target="consultantplus://offline/ref=173A9FF03989DC7D327E7245D5ECE917A6D4058E3528E7C71B9591EDA57BA27965DCB0B31CFD0BCA65A04C8CE0B8649D4AED89BA4C6FL7qEK" TargetMode="External"/><Relationship Id="rId90" Type="http://schemas.openxmlformats.org/officeDocument/2006/relationships/hyperlink" Target="consultantplus://offline/ref=173A9FF03989DC7D327E7245D5ECE917A6D4058E3528E7C71B9591EDA57BA27965DCB0B112F2079560B55DD4EFB878824AF295B84EL6qFK" TargetMode="External"/><Relationship Id="rId95" Type="http://schemas.openxmlformats.org/officeDocument/2006/relationships/hyperlink" Target="consultantplus://offline/ref=173A9FF03989DC7D327E7245D5ECE917A6D4058E3528E7C71B9591EDA57BA27965DCB0B418F90CCA65A04C8CE0B8649D4AED89BA4C6FL7qEK" TargetMode="External"/><Relationship Id="rId19" Type="http://schemas.openxmlformats.org/officeDocument/2006/relationships/hyperlink" Target="consultantplus://offline/ref=4DE2BEDF08538014FE7D91A92B7CE5CF23FC1FF9B3DF457486CA619A3445653BAA9ECE24783CkDT6N" TargetMode="External"/><Relationship Id="rId14" Type="http://schemas.openxmlformats.org/officeDocument/2006/relationships/hyperlink" Target="consultantplus://offline/ref=B8AE560EE687BF59E6950805986D96578E718FD760CAD34DFED2956C03AF46CAC69C2C4AC352EE9477x1I" TargetMode="External"/><Relationship Id="rId22" Type="http://schemas.openxmlformats.org/officeDocument/2006/relationships/hyperlink" Target="consultantplus://offline/ref=14589147F9BD7C744303EF39744856C8C223F3456DB1EBB3F9E831E03A5AFF2BBC653303D3755412o5TAE" TargetMode="External"/><Relationship Id="rId27" Type="http://schemas.openxmlformats.org/officeDocument/2006/relationships/hyperlink" Target="consultantplus://offline/ref=4A082868035BA6B0602AC8FD81AD1E9C358955EBACE41AF85087AE489424E4556E0BFC94EB0C93FDNAjCO" TargetMode="External"/><Relationship Id="rId30" Type="http://schemas.openxmlformats.org/officeDocument/2006/relationships/hyperlink" Target="consultantplus://offline/ref=DBE945071A9DC2553E3AF8061192B3A2914998110D84E888E46820F0ED896697EADF9934B1B3Q3T9I" TargetMode="External"/><Relationship Id="rId35" Type="http://schemas.openxmlformats.org/officeDocument/2006/relationships/hyperlink" Target="consultantplus://offline/ref=586D69A19A37DE75BCFB5A26CB9F243519E790AA637B30083A9FC253A48F308640E21A807372E47BF10130DCD55CDE32D5BF85856CCAo1nAM" TargetMode="External"/><Relationship Id="rId43" Type="http://schemas.openxmlformats.org/officeDocument/2006/relationships/hyperlink" Target="consultantplus://offline/ref=024162CE876D092CDA3D5F936ECAF3417D29B143C7A29BBAC80C86F1010760049B995FB38E4D5FW4Q" TargetMode="External"/><Relationship Id="rId48" Type="http://schemas.openxmlformats.org/officeDocument/2006/relationships/hyperlink" Target="consultantplus://offline/ref=E8083DA959FD8755080231F2E3B29D8C98667F0F89E0ECBF07C3098AA05D2A994CB4234AED9BJ7p3F" TargetMode="External"/><Relationship Id="rId56" Type="http://schemas.openxmlformats.org/officeDocument/2006/relationships/hyperlink" Target="consultantplus://offline/ref=6A0425EF542BF0A0969513E615E56528C1B9005F15B853B035BBC8F95F9E3EEA64EEF074316B2DCBS0I1G" TargetMode="External"/><Relationship Id="rId64" Type="http://schemas.openxmlformats.org/officeDocument/2006/relationships/hyperlink" Target="consultantplus://offline/ref=3A77F01302E6D3255CB22BFCFDF9F09093FEA1E488DA4A77C5386B94FA944D067F228B55AD549C36ED5B4F4DB66DE46F4E80A149B4CFN6b0H" TargetMode="External"/><Relationship Id="rId69" Type="http://schemas.openxmlformats.org/officeDocument/2006/relationships/hyperlink" Target="consultantplus://offline/ref=D2BD35F569E9150603CA431AEC4D5C7BD7623B0B61398B8825D886B3F0E59187803105A2EB40hCQ6G" TargetMode="External"/><Relationship Id="rId77" Type="http://schemas.openxmlformats.org/officeDocument/2006/relationships/hyperlink" Target="consultantplus://offline/ref=BD023257151015293BC5A48A222BAD5711D3F291A84922D8F4E55D70566E05567F7B455169476Ew6G" TargetMode="External"/><Relationship Id="rId100" Type="http://schemas.openxmlformats.org/officeDocument/2006/relationships/hyperlink" Target="consultantplus://offline/ref=173A9FF03989DC7D327E7245D5ECE917A6D4058E3528E7C71B9591EDA57BA27965DCB0B21DFA0ECA65A04C8CE0B8649D4AED89BA4C6FL7qEK" TargetMode="External"/><Relationship Id="rId105" Type="http://schemas.openxmlformats.org/officeDocument/2006/relationships/hyperlink" Target="consultantplus://offline/ref=173A9FF03989DC7D327E7245D5ECE917A6D4058E3528E7C71B9591EDA57BA27965DCB0BF1EF30FCA65A04C8CE0B8649D4AED89BA4C6FL7qEK" TargetMode="External"/><Relationship Id="rId113"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0030C6A1604F0F8A3AECC3A734B31A728FD8274B2A67C1C7C45A86B5810B0E81C9C1A0FCE907x8v3O" TargetMode="External"/><Relationship Id="rId72" Type="http://schemas.openxmlformats.org/officeDocument/2006/relationships/hyperlink" Target="consultantplus://offline/ref=9B3EB5CD8D62CF10B3429A6E07A225A922B3C0A661253225066D02ED28C51466C947A8E631ACMCm6G" TargetMode="External"/><Relationship Id="rId80" Type="http://schemas.openxmlformats.org/officeDocument/2006/relationships/hyperlink" Target="consultantplus://offline/ref=173A9FF03989DC7D327E7245D5ECE917A6D4058E3528E7C71B9591EDA57BA27965DCB0B51DFF0CCA65A04C8CE0B8649D4AED89BA4C6FL7qEK" TargetMode="External"/><Relationship Id="rId85" Type="http://schemas.openxmlformats.org/officeDocument/2006/relationships/hyperlink" Target="consultantplus://offline/ref=173A9FF03989DC7D327E7245D5ECE917A6D4058E3528E7C71B9591EDA57BA27965DCB0B11CFE0DCA65A04C8CE0B8649D4AED89BA4C6FL7qEK" TargetMode="External"/><Relationship Id="rId93" Type="http://schemas.openxmlformats.org/officeDocument/2006/relationships/hyperlink" Target="consultantplus://offline/ref=173A9FF03989DC7D327E7245D5ECE917A6D4058E3528E7C71B9591EDA57BA27965DCB0B718F30FCA65A04C8CE0B8649D4AED89BA4C6FL7qEK" TargetMode="External"/><Relationship Id="rId98" Type="http://schemas.openxmlformats.org/officeDocument/2006/relationships/hyperlink" Target="consultantplus://offline/ref=173A9FF03989DC7D327E7245D5ECE917A6D4058E3528E7C71B9591EDA57BA27965DCB0BF19F80ECA65A04C8CE0B8649D4AED89BA4C6FL7qEK" TargetMode="External"/><Relationship Id="rId3" Type="http://schemas.openxmlformats.org/officeDocument/2006/relationships/styles" Target="styles.xml"/><Relationship Id="rId12" Type="http://schemas.openxmlformats.org/officeDocument/2006/relationships/hyperlink" Target="consultantplus://offline/ref=8622E89177EACFAF828A32AB2896B1EC99A6EAFADABF36DEB12A51E9A628A63D07132238E208TEi2A" TargetMode="External"/><Relationship Id="rId17" Type="http://schemas.openxmlformats.org/officeDocument/2006/relationships/hyperlink" Target="consultantplus://offline/ref=4DE2BEDF08538014FE7D91A92B7CE5CF23FC1FF9B3DF457486CA619A3445653BAA9ECE22713FDFBDkET1N" TargetMode="External"/><Relationship Id="rId25" Type="http://schemas.openxmlformats.org/officeDocument/2006/relationships/hyperlink" Target="consultantplus://offline/ref=C18CA344DBE36C15F05325D498D3B7EEBC4D501485274FB22AB6B168F2F6F2F90B488E56CB0685E3tC7EN" TargetMode="External"/><Relationship Id="rId33" Type="http://schemas.openxmlformats.org/officeDocument/2006/relationships/header" Target="header1.xml"/><Relationship Id="rId38" Type="http://schemas.openxmlformats.org/officeDocument/2006/relationships/hyperlink" Target="consultantplus://offline/ref=7284BA6BE1BC57E2CE85E6A1AB996260E0065A7A3C83F186FEF5AC83t1J3Q" TargetMode="External"/><Relationship Id="rId46" Type="http://schemas.openxmlformats.org/officeDocument/2006/relationships/hyperlink" Target="consultantplus://offline/ref=D1C1D9A3B931CB3F934FE535B421582B67A747F9C4BA5576C7829EA952D2DE2D90ADFF6E2B96mBo9F" TargetMode="External"/><Relationship Id="rId59" Type="http://schemas.openxmlformats.org/officeDocument/2006/relationships/hyperlink" Target="consultantplus://offline/ref=B5F66A27DDFDAC140994286ED957C4DC40D065883B9A320E3A73DFAE5BC37C9A2D78FECE428An9J2G" TargetMode="External"/><Relationship Id="rId67" Type="http://schemas.openxmlformats.org/officeDocument/2006/relationships/hyperlink" Target="consultantplus://offline/ref=9D09AD09575875A027AE0F82E8069B324F4624F110EE9B742B41EA5B649145A5A969C2ADCB748D25E1FBBA1E09D07987F9557AB79825B285S2iCH" TargetMode="External"/><Relationship Id="rId103" Type="http://schemas.openxmlformats.org/officeDocument/2006/relationships/hyperlink" Target="consultantplus://offline/ref=173A9FF03989DC7D327E7245D5ECE917A6D4058E3528E7C71B9591EDA57BA27965DCB0B11CF80ECA65A04C8CE0B8649D4AED89BA4C6FL7qEK" TargetMode="External"/><Relationship Id="rId108" Type="http://schemas.openxmlformats.org/officeDocument/2006/relationships/hyperlink" Target="consultantplus://offline/ref=1E882FF97FEF204897A80BBDFE844CC536F786FD9C4C295F4FF7E701659B217A78FFF34974F50CA4hDh0G" TargetMode="External"/><Relationship Id="rId20" Type="http://schemas.openxmlformats.org/officeDocument/2006/relationships/hyperlink" Target="consultantplus://offline/ref=CD29C5EBA81E1E6ADD2ABA6FB3CFBA763C6CACFBE6C427571D6ED89461934FC0A7280E29827DC478r1y7E" TargetMode="External"/><Relationship Id="rId41" Type="http://schemas.openxmlformats.org/officeDocument/2006/relationships/hyperlink" Target="consultantplus://offline/ref=006B641D91E60542A8AAAC66C8527C40CB421B2D01C460BB84BD626C34074E288BB74C7DCE6CoDS9Q" TargetMode="External"/><Relationship Id="rId54" Type="http://schemas.openxmlformats.org/officeDocument/2006/relationships/hyperlink" Target="consultantplus://offline/ref=9D3475B5BF48FF7F048B6988CA8D9CF6D489B3F4E9FE734A142ABD403017F27F28170CDAFB90w2l3H" TargetMode="External"/><Relationship Id="rId62" Type="http://schemas.openxmlformats.org/officeDocument/2006/relationships/hyperlink" Target="consultantplus://offline/ref=9FCF589F26B2DD7EC15DAF3480839711424ED1CBECDCEFFF164F36774683333BCEAECE2C2E4DFAF4C93EEE0B154CA31DB26663EFED03q8VDH" TargetMode="External"/><Relationship Id="rId70" Type="http://schemas.openxmlformats.org/officeDocument/2006/relationships/hyperlink" Target="consultantplus://offline/ref=B08A08B61066773F27C5FC995452987AD838F07DBEE6A2B4F500B0F2419D30C90027EEDE682425REG" TargetMode="External"/><Relationship Id="rId75" Type="http://schemas.openxmlformats.org/officeDocument/2006/relationships/hyperlink" Target="consultantplus://offline/ref=9A42D29BD1C6BE90F5E8ECAD5F5D3DAFEDF444A64FC8D99D264DD9E90DA7AF5DBC9C307F2DEBB3XAJ" TargetMode="External"/><Relationship Id="rId83" Type="http://schemas.openxmlformats.org/officeDocument/2006/relationships/hyperlink" Target="consultantplus://offline/ref=173A9FF03989DC7D327E7245D5ECE917A6D4058E3528E7C71B9591EDA57BA27965DCB0B31CFD05CA65A04C8CE0B8649D4AED89BA4C6FL7qEK" TargetMode="External"/><Relationship Id="rId88" Type="http://schemas.openxmlformats.org/officeDocument/2006/relationships/hyperlink" Target="consultantplus://offline/ref=173A9FF03989DC7D327E7245D5ECE917A6D4058E3528E7C71B9591EDA57BA27965DCB0B41AFD04CA65A04C8CE0B8649D4AED89BA4C6FL7qEK" TargetMode="External"/><Relationship Id="rId91" Type="http://schemas.openxmlformats.org/officeDocument/2006/relationships/hyperlink" Target="consultantplus://offline/ref=173A9FF03989DC7D327E7245D5ECE917A6D4058E3528E7C71B9591EDA57BA27965DCB0B71AFF0FCA65A04C8CE0B8649D4AED89BA4C6FL7qEK" TargetMode="External"/><Relationship Id="rId96" Type="http://schemas.openxmlformats.org/officeDocument/2006/relationships/hyperlink" Target="consultantplus://offline/ref=173A9FF03989DC7D327E7245D5ECE917A6D4058E3528E7C71B9591EDA57BA27965DCB0B512FA0DCA65A04C8CE0B8649D4AED89BA4C6FL7qEK" TargetMode="External"/><Relationship Id="rId1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DE2BEDF08538014FE7D91A92B7CE5CF23FC1FF9B3DF457486CA619A3445653BAA9ECE24783CkDT6N" TargetMode="External"/><Relationship Id="rId23" Type="http://schemas.openxmlformats.org/officeDocument/2006/relationships/hyperlink" Target="consultantplus://offline/ref=518FCD368C05CA709662AB45DF0CF624C94EAB6EFB5D9DE72ADFB76E9C11F09DBDA1F9CC778750C6ACVBJ" TargetMode="External"/><Relationship Id="rId28" Type="http://schemas.openxmlformats.org/officeDocument/2006/relationships/hyperlink" Target="consultantplus://offline/ref=DBE945071A9DC2553E3AF8061192B3A2914998110D84E888E46820F0ED896697EADF9930B1B9312CQ2TEI" TargetMode="External"/><Relationship Id="rId36" Type="http://schemas.openxmlformats.org/officeDocument/2006/relationships/hyperlink" Target="consultantplus://offline/ref=586D69A19A37DE75BCFB5A26CB9F243519E697A9627430083A9FC253A48F308640E21A837773EC7BF10130DCD55CDE32D5BF85856CCAo1nAM" TargetMode="External"/><Relationship Id="rId49" Type="http://schemas.openxmlformats.org/officeDocument/2006/relationships/hyperlink" Target="consultantplus://offline/ref=1C017708DF3CF7198C8D81FE9295335925D0B6789D4C651C43CD8BE4CDF0D0F8915FCFD1E6F1YBAEG" TargetMode="External"/><Relationship Id="rId57" Type="http://schemas.openxmlformats.org/officeDocument/2006/relationships/hyperlink" Target="consultantplus://offline/ref=B423FDFAFC417298DAF91F8B13A90F4E2AA4BD1E17E8C447EA5652E06F24133139123AB6BD9DK3J6G" TargetMode="External"/><Relationship Id="rId106" Type="http://schemas.openxmlformats.org/officeDocument/2006/relationships/hyperlink" Target="consultantplus://offline/ref=173A9FF03989DC7D327E7245D5ECE917A6D4058E3528E7C71B9591EDA57BA27965DCB0B71AFB0AC336FA5C88A9EF6B8149F296B9526F7C70LDqBK" TargetMode="External"/><Relationship Id="rId10" Type="http://schemas.openxmlformats.org/officeDocument/2006/relationships/hyperlink" Target="consultantplus://offline/ref=8622E89177EACFAF828A32AB2896B1EC99A6EAFADABF36DEB12A51E9A628A63D0713223EE600TEi9A" TargetMode="External"/><Relationship Id="rId31" Type="http://schemas.openxmlformats.org/officeDocument/2006/relationships/hyperlink" Target="consultantplus://offline/ref=DBE945071A9DC2553E3AF8061192B3A2914998110D84E888E46820F0ED896697EADF9933B0QBT9I" TargetMode="External"/><Relationship Id="rId44" Type="http://schemas.openxmlformats.org/officeDocument/2006/relationships/hyperlink" Target="consultantplus://offline/ref=FCD99162C95C8B9D0C38BAD9FDA1F313B1B5D6AD5C896E26A023D9229C75A643DD4A4DFE57ABA1f7Q" TargetMode="External"/><Relationship Id="rId52" Type="http://schemas.openxmlformats.org/officeDocument/2006/relationships/hyperlink" Target="consultantplus://offline/ref=C185E951469B3776BA762410E426C9FB239EB4FD191C23F5A9974059BEDD7134011473E12E4249wBO" TargetMode="External"/><Relationship Id="rId60" Type="http://schemas.openxmlformats.org/officeDocument/2006/relationships/hyperlink" Target="consultantplus://offline/ref=3A38AB4855D7F8985A3D79314D6E5626E5452347170DACC89766CD0277C5372FA7E3221DAF7Ab73DH" TargetMode="External"/><Relationship Id="rId65" Type="http://schemas.openxmlformats.org/officeDocument/2006/relationships/hyperlink" Target="consultantplus://offline/ref=3A77F01302E6D3255CB22BFCFDF9F09093FEA1E488DA4A77C5386B94FA944D067F228B55AD549E36ED5B4F4DB66DE46F4E80A149B4CFN6b0H" TargetMode="External"/><Relationship Id="rId73" Type="http://schemas.openxmlformats.org/officeDocument/2006/relationships/hyperlink" Target="consultantplus://offline/ref=9B3EB5CD8D62CF10B3429A6E07A225A922B3CFA764253225066D02ED28C51466C947A8E331A3MCm5G" TargetMode="External"/><Relationship Id="rId78" Type="http://schemas.openxmlformats.org/officeDocument/2006/relationships/hyperlink" Target="consultantplus://offline/ref=5BA4351EC150F4D2CE6C732A8F0169F406E5237E08BC20126029765A9B32E132ED11EA454E7A2DyCG" TargetMode="External"/><Relationship Id="rId81" Type="http://schemas.openxmlformats.org/officeDocument/2006/relationships/hyperlink" Target="consultantplus://offline/ref=173A9FF03989DC7D327E7245D5ECE917A6D4058E3528E7C71B9591EDA57BA27965DCB0B318F909CA65A04C8CE0B8649D4AED89BA4C6FL7qEK" TargetMode="External"/><Relationship Id="rId86" Type="http://schemas.openxmlformats.org/officeDocument/2006/relationships/hyperlink" Target="consultantplus://offline/ref=173A9FF03989DC7D327E7245D5ECE917A6D4058E3528E7C71B9591EDA57BA27965DCB0BE12FE0FCA65A04C8CE0B8649D4AED89BA4C6FL7qEK" TargetMode="External"/><Relationship Id="rId94" Type="http://schemas.openxmlformats.org/officeDocument/2006/relationships/hyperlink" Target="consultantplus://offline/ref=173A9FF03989DC7D327E7245D5ECE917A6D4058E3528E7C71B9591EDA57BA27965DCB0B41BFC09CA65A04C8CE0B8649D4AED89BA4C6FL7qEK" TargetMode="External"/><Relationship Id="rId99" Type="http://schemas.openxmlformats.org/officeDocument/2006/relationships/hyperlink" Target="consultantplus://offline/ref=173A9FF03989DC7D327E7245D5ECE917A6D4058E3528E7C71B9591EDA57BA27965DCB0B512FB0ACA65A04C8CE0B8649D4AED89BA4C6FL7qEK" TargetMode="External"/><Relationship Id="rId101" Type="http://schemas.openxmlformats.org/officeDocument/2006/relationships/hyperlink" Target="consultantplus://offline/ref=173A9FF03989DC7D327E7245D5ECE917A6D4058E3528E7C71B9591EDA57BA27965DCB0B31AF305CA65A04C8CE0B8649D4AED89BA4C6FL7qEK" TargetMode="External"/><Relationship Id="rId4" Type="http://schemas.microsoft.com/office/2007/relationships/stylesWithEffects" Target="stylesWithEffects.xml"/><Relationship Id="rId9" Type="http://schemas.openxmlformats.org/officeDocument/2006/relationships/hyperlink" Target="consultantplus://offline/ref=4828125D80DDBA21EE115D27836B55F33CA6917014113839C3ADC741A264EC9AAD757B4F12AAB5D6r6XBL" TargetMode="External"/><Relationship Id="rId13" Type="http://schemas.openxmlformats.org/officeDocument/2006/relationships/hyperlink" Target="consultantplus://offline/ref=8622E89177EACFAF828A32AB2896B1EC99A6EAFADABF36DEB12A51E9A628A63D07132238E505TEi5A" TargetMode="External"/><Relationship Id="rId18" Type="http://schemas.openxmlformats.org/officeDocument/2006/relationships/hyperlink" Target="consultantplus://offline/ref=4DE2BEDF08538014FE7D91A92B7CE5CF23FC1FF9B3DF457486CA619A3445653BAA9ECE22713FDFBDkET1N" TargetMode="External"/><Relationship Id="rId39" Type="http://schemas.openxmlformats.org/officeDocument/2006/relationships/hyperlink" Target="consultantplus://offline/ref=84AC5D33270653A813C60307403E3B56BFFCF83F8AF3C6DBB4F1390A72D5B035491727F8KAQ" TargetMode="External"/><Relationship Id="rId109" Type="http://schemas.openxmlformats.org/officeDocument/2006/relationships/hyperlink" Target="consultantplus://offline/ref=8B70F774BF356924D47A4C69A9223E1C9AA17FA24A9B46A27CA40C374D7B7C441F11179240BEA8E9CA29J" TargetMode="External"/><Relationship Id="rId34" Type="http://schemas.openxmlformats.org/officeDocument/2006/relationships/header" Target="header2.xml"/><Relationship Id="rId50" Type="http://schemas.openxmlformats.org/officeDocument/2006/relationships/hyperlink" Target="consultantplus://offline/ref=0030C6A1604F0F8A3AECC3A734B31A728FD8274B2A67C1C7C45A86B5810B0E81C9C1A0FFE20Bx8v9O" TargetMode="External"/><Relationship Id="rId55" Type="http://schemas.openxmlformats.org/officeDocument/2006/relationships/hyperlink" Target="consultantplus://offline/ref=042E0753CC54AD9FF765E0ABCBC2186AC4E4833B39F7539A5D0AB88338394A9CF928C00FA477s3pFH" TargetMode="External"/><Relationship Id="rId76" Type="http://schemas.openxmlformats.org/officeDocument/2006/relationships/hyperlink" Target="consultantplus://offline/ref=9A42D29BD1C6BE90F5E8ECAD5F5D3DAFEDF444A64FC8D99D264DD9E90DA7AF5DBC9C307B20E7B3XAJ" TargetMode="External"/><Relationship Id="rId97" Type="http://schemas.openxmlformats.org/officeDocument/2006/relationships/hyperlink" Target="consultantplus://offline/ref=173A9FF03989DC7D327E7245D5ECE917A6D4058E3528E7C71B9591EDA57BA27965DCB0BF19FB08CA65A04C8CE0B8649D4AED89BA4C6FL7qEK" TargetMode="External"/><Relationship Id="rId104" Type="http://schemas.openxmlformats.org/officeDocument/2006/relationships/hyperlink" Target="consultantplus://offline/ref=173A9FF03989DC7D327E7245D5ECE917A6D4058E3528E7C71B9591EDA57BA27965DCB0BE1BFF0BCA65A04C8CE0B8649D4AED89BA4C6FL7qEK" TargetMode="External"/><Relationship Id="rId7" Type="http://schemas.openxmlformats.org/officeDocument/2006/relationships/footnotes" Target="footnotes.xml"/><Relationship Id="rId71" Type="http://schemas.openxmlformats.org/officeDocument/2006/relationships/hyperlink" Target="consultantplus://offline/ref=7AB0775166E2EFB728AF620BAB580B72E58D42409E14E854FA9D1EC2876AD8F95369C0CFC347DB5500SCG" TargetMode="External"/><Relationship Id="rId92" Type="http://schemas.openxmlformats.org/officeDocument/2006/relationships/hyperlink" Target="consultantplus://offline/ref=173A9FF03989DC7D327E7245D5ECE917A6D4058E3528E7C71B9591EDA57BA27965DCB0B318FD08CA65A04C8CE0B8649D4AED89BA4C6FL7q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E2F57-E592-43F4-819C-08FDF55E8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9137</Words>
  <Characters>90725</Characters>
  <Application>Microsoft Office Word</Application>
  <DocSecurity>0</DocSecurity>
  <Lines>756</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Чепикова НН</dc:creator>
  <cp:keywords/>
  <dc:description/>
  <cp:lastModifiedBy>ksp6</cp:lastModifiedBy>
  <cp:revision>4</cp:revision>
  <cp:lastPrinted>2022-11-23T06:05:00Z</cp:lastPrinted>
  <dcterms:created xsi:type="dcterms:W3CDTF">2022-12-15T11:04:00Z</dcterms:created>
  <dcterms:modified xsi:type="dcterms:W3CDTF">2023-10-09T13:13:00Z</dcterms:modified>
</cp:coreProperties>
</file>